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1" w:rsidRPr="00A72451" w:rsidRDefault="00A72451" w:rsidP="00A7245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2451">
        <w:rPr>
          <w:rFonts w:ascii="Times New Roman" w:eastAsia="Calibri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EA4B0C0" wp14:editId="0F1DA3F9">
            <wp:simplePos x="0" y="0"/>
            <wp:positionH relativeFrom="column">
              <wp:posOffset>2638425</wp:posOffset>
            </wp:positionH>
            <wp:positionV relativeFrom="paragraph">
              <wp:posOffset>-215265</wp:posOffset>
            </wp:positionV>
            <wp:extent cx="556895" cy="642620"/>
            <wp:effectExtent l="0" t="0" r="0" b="5080"/>
            <wp:wrapNone/>
            <wp:docPr id="4" name="Рисунок 1" descr="ЗябликовоМ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М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51" w:rsidRPr="00A72451" w:rsidRDefault="00A72451" w:rsidP="00A72451">
      <w:pPr>
        <w:suppressAutoHyphens/>
        <w:spacing w:after="0" w:line="240" w:lineRule="auto"/>
        <w:ind w:left="5670" w:hanging="720"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  <w:lang w:eastAsia="ar-SA"/>
        </w:rPr>
      </w:pPr>
    </w:p>
    <w:p w:rsidR="00A72451" w:rsidRPr="00A72451" w:rsidRDefault="00A72451" w:rsidP="00A72451">
      <w:pPr>
        <w:spacing w:after="0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72451" w:rsidRPr="00A72451" w:rsidRDefault="00A72451" w:rsidP="00A7245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8"/>
          <w:szCs w:val="20"/>
          <w:lang w:eastAsia="ar-SA"/>
        </w:rPr>
      </w:pPr>
    </w:p>
    <w:p w:rsidR="00A72451" w:rsidRPr="00A72451" w:rsidRDefault="00A72451" w:rsidP="00A72451">
      <w:pPr>
        <w:numPr>
          <w:ilvl w:val="0"/>
          <w:numId w:val="5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A72451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ДЕПУТАТОВ</w:t>
      </w:r>
    </w:p>
    <w:p w:rsidR="00A72451" w:rsidRPr="00A72451" w:rsidRDefault="00A72451" w:rsidP="00A72451">
      <w:pPr>
        <w:numPr>
          <w:ilvl w:val="0"/>
          <w:numId w:val="5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ar-SA"/>
        </w:rPr>
      </w:pPr>
      <w:r w:rsidRPr="00A72451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МУНИЦИПАЛЬНОГО ОКРУГА ЗЯБЛИКОВО</w:t>
      </w:r>
    </w:p>
    <w:p w:rsidR="00A72451" w:rsidRPr="00A72451" w:rsidRDefault="00A72451" w:rsidP="00A7245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eastAsia="ar-SA"/>
        </w:rPr>
      </w:pPr>
    </w:p>
    <w:p w:rsidR="00A72451" w:rsidRPr="00A72451" w:rsidRDefault="00A72451" w:rsidP="00A724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A72451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РЕШЕНИЕ</w:t>
      </w:r>
    </w:p>
    <w:p w:rsidR="00A72451" w:rsidRPr="00A72451" w:rsidRDefault="00A72451" w:rsidP="00A72451">
      <w:pPr>
        <w:ind w:left="720" w:hanging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A72451" w:rsidRPr="00A72451" w:rsidRDefault="00A72451" w:rsidP="00A72451">
      <w:pPr>
        <w:ind w:left="720" w:hanging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A72451" w:rsidRPr="00A72451" w:rsidRDefault="00A72451" w:rsidP="00A72451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A72451" w:rsidRPr="00A72451" w:rsidRDefault="00A72451" w:rsidP="00A72451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  <w:t>02.11.2022 №МЗБ-01-03-91</w:t>
      </w:r>
      <w:r w:rsidRPr="00A72451">
        <w:rPr>
          <w:rFonts w:ascii="Times New Roman" w:eastAsia="Calibri" w:hAnsi="Times New Roman" w:cs="Times New Roman"/>
          <w:b/>
          <w:sz w:val="26"/>
          <w:szCs w:val="26"/>
          <w:u w:val="single"/>
          <w:lang w:eastAsia="ar-SA"/>
        </w:rPr>
        <w:t>/22</w:t>
      </w:r>
    </w:p>
    <w:p w:rsidR="002E13D2" w:rsidRDefault="002E13D2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13D2" w:rsidRDefault="002E13D2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F6F" w:rsidRDefault="004C5296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1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965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01E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96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301EA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396534" w:rsidRDefault="004C5296" w:rsidP="00121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1EA">
        <w:rPr>
          <w:rFonts w:ascii="Times New Roman" w:hAnsi="Times New Roman" w:cs="Times New Roman"/>
          <w:b/>
          <w:sz w:val="28"/>
          <w:szCs w:val="28"/>
        </w:rPr>
        <w:t>о</w:t>
      </w:r>
      <w:r w:rsidR="00D2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534">
        <w:rPr>
          <w:rFonts w:ascii="Times New Roman" w:hAnsi="Times New Roman" w:cs="Times New Roman"/>
          <w:b/>
          <w:sz w:val="28"/>
          <w:szCs w:val="28"/>
        </w:rPr>
        <w:t>К</w:t>
      </w:r>
      <w:r w:rsidRPr="001301EA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4712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AB0">
        <w:rPr>
          <w:rFonts w:ascii="Times New Roman" w:hAnsi="Times New Roman" w:cs="Times New Roman"/>
          <w:b/>
          <w:sz w:val="28"/>
          <w:szCs w:val="28"/>
        </w:rPr>
        <w:t xml:space="preserve">культурно-массовой, </w:t>
      </w:r>
    </w:p>
    <w:p w:rsidR="00396534" w:rsidRDefault="00121AB0" w:rsidP="00121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физкультурно-оздоровительной </w:t>
      </w:r>
      <w:r w:rsidR="003965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F92399" w:rsidRDefault="00121AB0" w:rsidP="00121A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="00396534">
        <w:rPr>
          <w:rFonts w:ascii="Times New Roman" w:hAnsi="Times New Roman" w:cs="Times New Roman"/>
          <w:b/>
          <w:sz w:val="28"/>
          <w:szCs w:val="28"/>
        </w:rPr>
        <w:t xml:space="preserve">  работе   с   населением</w:t>
      </w:r>
    </w:p>
    <w:p w:rsidR="009F6E5C" w:rsidRDefault="009F6E5C" w:rsidP="004C52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96" w:rsidRPr="004C5296" w:rsidRDefault="00411B20" w:rsidP="004C529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C5296" w:rsidRPr="004C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13 части 4 статьи 12 Закона города Москвы от 6 ноября 2002 года № 56 «Об организации местного самоуправления в городе Москве», пунктом 9 статьи 5 Устава</w:t>
      </w:r>
      <w:r w:rsidR="004C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96"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C5296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="004C5296" w:rsidRPr="0072333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72333D">
        <w:rPr>
          <w:rFonts w:ascii="Times New Roman" w:hAnsi="Times New Roman" w:cs="Times New Roman"/>
          <w:b/>
          <w:sz w:val="28"/>
          <w:szCs w:val="28"/>
        </w:rPr>
        <w:t>решил</w:t>
      </w:r>
      <w:r w:rsidR="004C5296" w:rsidRPr="004C5296">
        <w:rPr>
          <w:rFonts w:ascii="Times New Roman" w:hAnsi="Times New Roman" w:cs="Times New Roman"/>
          <w:sz w:val="28"/>
          <w:szCs w:val="28"/>
        </w:rPr>
        <w:t>:</w:t>
      </w:r>
    </w:p>
    <w:p w:rsidR="004C5296" w:rsidRPr="004C5296" w:rsidRDefault="004C5296" w:rsidP="004C52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34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396534">
        <w:rPr>
          <w:rFonts w:ascii="Times New Roman" w:hAnsi="Times New Roman" w:cs="Times New Roman"/>
          <w:sz w:val="28"/>
          <w:szCs w:val="28"/>
        </w:rPr>
        <w:t xml:space="preserve"> о Комиссии Совета депутатов муниципального округа Зябликово по культурно-массовой, физкультурно-оздоровительной и спортивной работе с населением</w:t>
      </w:r>
      <w:r w:rsidR="00396534" w:rsidRPr="002C4245">
        <w:rPr>
          <w:rFonts w:ascii="Times New Roman" w:hAnsi="Times New Roman" w:cs="Times New Roman"/>
          <w:sz w:val="28"/>
          <w:szCs w:val="28"/>
        </w:rPr>
        <w:t xml:space="preserve"> </w:t>
      </w:r>
      <w:r w:rsidR="00396534">
        <w:rPr>
          <w:rFonts w:ascii="Times New Roman" w:hAnsi="Times New Roman" w:cs="Times New Roman"/>
          <w:sz w:val="28"/>
          <w:szCs w:val="28"/>
        </w:rPr>
        <w:t>(</w:t>
      </w:r>
      <w:r w:rsidRPr="004C5296">
        <w:rPr>
          <w:rFonts w:ascii="Times New Roman" w:hAnsi="Times New Roman" w:cs="Times New Roman"/>
          <w:bCs/>
          <w:sz w:val="28"/>
          <w:szCs w:val="28"/>
        </w:rPr>
        <w:t>приложение 1).</w:t>
      </w:r>
    </w:p>
    <w:p w:rsidR="004C5296" w:rsidRPr="004C5296" w:rsidRDefault="004C5296" w:rsidP="004C52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</w:t>
      </w:r>
      <w:r w:rsidR="00396534">
        <w:rPr>
          <w:rFonts w:ascii="Times New Roman" w:hAnsi="Times New Roman" w:cs="Times New Roman"/>
          <w:sz w:val="28"/>
          <w:szCs w:val="28"/>
        </w:rPr>
        <w:t>Комиссии Совета депутатов муниципального округа Зябликово по культурно-массовой, физкультурно-оздоровительной и спортивной работе с населением</w:t>
      </w:r>
      <w:r w:rsidR="00396534" w:rsidRPr="004C5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4C5296" w:rsidRPr="00F153A3" w:rsidRDefault="004C5296" w:rsidP="00EA6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3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муниципального округа </w:t>
      </w:r>
      <w:r w:rsidRPr="00F153A3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Pr="00F153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53A3">
        <w:rPr>
          <w:rFonts w:ascii="Times New Roman" w:hAnsi="Times New Roman" w:cs="Times New Roman"/>
          <w:sz w:val="28"/>
          <w:szCs w:val="28"/>
        </w:rPr>
        <w:t>.</w:t>
      </w:r>
      <w:r w:rsidRPr="00F153A3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8B7A3D">
        <w:rPr>
          <w:rFonts w:ascii="Times New Roman" w:hAnsi="Times New Roman" w:cs="Times New Roman"/>
          <w:sz w:val="28"/>
          <w:szCs w:val="28"/>
        </w:rPr>
        <w:t>-</w:t>
      </w:r>
      <w:r w:rsidR="008B7A3D" w:rsidRPr="00F153A3">
        <w:rPr>
          <w:rFonts w:ascii="Times New Roman" w:hAnsi="Times New Roman" w:cs="Times New Roman"/>
          <w:sz w:val="28"/>
          <w:szCs w:val="28"/>
          <w:lang w:val="en-US"/>
        </w:rPr>
        <w:t>zyablikovo</w:t>
      </w:r>
      <w:r w:rsidRPr="00F153A3">
        <w:rPr>
          <w:rFonts w:ascii="Times New Roman" w:hAnsi="Times New Roman" w:cs="Times New Roman"/>
          <w:sz w:val="28"/>
          <w:szCs w:val="28"/>
        </w:rPr>
        <w:t>.</w:t>
      </w:r>
      <w:r w:rsidRPr="00F15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53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296" w:rsidRPr="008B7A3D" w:rsidRDefault="004C5296" w:rsidP="008B7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96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F10014">
        <w:rPr>
          <w:rFonts w:ascii="Times New Roman" w:hAnsi="Times New Roman" w:cs="Times New Roman"/>
          <w:sz w:val="28"/>
          <w:szCs w:val="28"/>
        </w:rPr>
        <w:t xml:space="preserve"> </w:t>
      </w:r>
      <w:r w:rsidR="005103F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7A3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C5296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8B7A3D">
        <w:rPr>
          <w:rFonts w:ascii="Times New Roman" w:hAnsi="Times New Roman" w:cs="Times New Roman"/>
          <w:iCs/>
          <w:sz w:val="28"/>
          <w:szCs w:val="28"/>
        </w:rPr>
        <w:t xml:space="preserve">округа Зябликово </w:t>
      </w:r>
      <w:r w:rsidR="005103F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B7A3D">
        <w:rPr>
          <w:rFonts w:ascii="Times New Roman" w:hAnsi="Times New Roman" w:cs="Times New Roman"/>
          <w:sz w:val="28"/>
          <w:szCs w:val="28"/>
        </w:rPr>
        <w:t>01.11.2017</w:t>
      </w:r>
      <w:r w:rsidR="00F10014">
        <w:rPr>
          <w:rFonts w:ascii="Times New Roman" w:hAnsi="Times New Roman" w:cs="Times New Roman"/>
          <w:sz w:val="28"/>
          <w:szCs w:val="28"/>
        </w:rPr>
        <w:t xml:space="preserve"> </w:t>
      </w:r>
      <w:r w:rsidR="005103F1">
        <w:rPr>
          <w:rFonts w:ascii="Times New Roman" w:hAnsi="Times New Roman" w:cs="Times New Roman"/>
          <w:sz w:val="28"/>
          <w:szCs w:val="28"/>
        </w:rPr>
        <w:t>№МЗБ-</w:t>
      </w:r>
      <w:r w:rsidR="008B7A3D">
        <w:rPr>
          <w:rFonts w:ascii="Times New Roman" w:hAnsi="Times New Roman" w:cs="Times New Roman"/>
          <w:sz w:val="28"/>
          <w:szCs w:val="28"/>
        </w:rPr>
        <w:t>01-03-119/17</w:t>
      </w:r>
      <w:r w:rsidR="005103F1">
        <w:rPr>
          <w:rFonts w:ascii="Times New Roman" w:hAnsi="Times New Roman" w:cs="Times New Roman"/>
          <w:sz w:val="28"/>
          <w:szCs w:val="28"/>
        </w:rPr>
        <w:t xml:space="preserve"> </w:t>
      </w:r>
      <w:r w:rsidR="008B7A3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B7A3D" w:rsidRPr="008B7A3D">
        <w:rPr>
          <w:rFonts w:ascii="Times New Roman" w:hAnsi="Times New Roman" w:cs="Times New Roman"/>
          <w:sz w:val="28"/>
          <w:szCs w:val="28"/>
        </w:rPr>
        <w:t>Положения о Комиссии по культурно-массовой, физкультурно-оздоровите</w:t>
      </w:r>
      <w:r w:rsidR="0072333D">
        <w:rPr>
          <w:rFonts w:ascii="Times New Roman" w:hAnsi="Times New Roman" w:cs="Times New Roman"/>
          <w:sz w:val="28"/>
          <w:szCs w:val="28"/>
        </w:rPr>
        <w:t xml:space="preserve">льной     и спортивной работе с </w:t>
      </w:r>
      <w:r w:rsidR="008B7A3D" w:rsidRPr="008B7A3D">
        <w:rPr>
          <w:rFonts w:ascii="Times New Roman" w:hAnsi="Times New Roman" w:cs="Times New Roman"/>
          <w:sz w:val="28"/>
          <w:szCs w:val="28"/>
        </w:rPr>
        <w:t>населением</w:t>
      </w:r>
      <w:r w:rsidR="008B7A3D">
        <w:rPr>
          <w:rFonts w:ascii="Times New Roman" w:hAnsi="Times New Roman" w:cs="Times New Roman"/>
          <w:sz w:val="28"/>
          <w:szCs w:val="28"/>
        </w:rPr>
        <w:t>»</w:t>
      </w:r>
      <w:r w:rsidRPr="008B7A3D">
        <w:rPr>
          <w:rFonts w:ascii="Times New Roman" w:hAnsi="Times New Roman" w:cs="Times New Roman"/>
          <w:sz w:val="28"/>
          <w:szCs w:val="28"/>
        </w:rPr>
        <w:t>.</w:t>
      </w:r>
    </w:p>
    <w:p w:rsidR="004C5296" w:rsidRPr="004C5296" w:rsidRDefault="00EA6923" w:rsidP="008B7A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296" w:rsidRPr="004C529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EA6923" w:rsidRDefault="004C5296" w:rsidP="00EA69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F153A3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Зябликово </w:t>
      </w:r>
      <w:r w:rsidR="0072333D">
        <w:rPr>
          <w:rFonts w:ascii="Times New Roman" w:hAnsi="Times New Roman" w:cs="Times New Roman"/>
          <w:b/>
          <w:sz w:val="28"/>
          <w:szCs w:val="28"/>
        </w:rPr>
        <w:t>Семёнова Д.В.</w:t>
      </w:r>
    </w:p>
    <w:p w:rsidR="00FC0EF3" w:rsidRPr="00EA6923" w:rsidRDefault="00FC0EF3" w:rsidP="00EA69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96" w:rsidRPr="00F153A3" w:rsidRDefault="004C5296" w:rsidP="004C52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</w:t>
      </w:r>
    </w:p>
    <w:p w:rsidR="00FC0EF3" w:rsidRPr="00AC41D3" w:rsidRDefault="004C5296" w:rsidP="00AC41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округа Зябликово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7A3D">
        <w:rPr>
          <w:rFonts w:ascii="Times New Roman" w:hAnsi="Times New Roman" w:cs="Times New Roman"/>
          <w:b/>
          <w:color w:val="000000"/>
          <w:sz w:val="28"/>
          <w:szCs w:val="28"/>
        </w:rPr>
        <w:t>Д.В. Семёнов</w:t>
      </w:r>
    </w:p>
    <w:p w:rsidR="009F6E5C" w:rsidRDefault="008B7A3D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</w:t>
      </w:r>
      <w:r w:rsidR="00396534">
        <w:rPr>
          <w:rFonts w:ascii="Times New Roman" w:hAnsi="Times New Roman" w:cs="Times New Roman"/>
          <w:b/>
        </w:rPr>
        <w:t xml:space="preserve">  </w:t>
      </w:r>
      <w:r w:rsidR="009F6E5C"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9F6E5C" w:rsidRDefault="009F6E5C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Совета депутатов </w:t>
      </w:r>
    </w:p>
    <w:p w:rsidR="009F6E5C" w:rsidRDefault="009F6E5C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муниципального округа Зябликово</w:t>
      </w:r>
    </w:p>
    <w:p w:rsidR="009F6E5C" w:rsidRDefault="009F6E5C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2333D">
        <w:rPr>
          <w:rFonts w:ascii="Times New Roman" w:eastAsia="Times New Roman" w:hAnsi="Times New Roman" w:cs="Times New Roman"/>
          <w:b/>
          <w:sz w:val="24"/>
          <w:szCs w:val="24"/>
        </w:rPr>
        <w:t>от 02.11.2022 №МЗБ-01-03-</w:t>
      </w:r>
      <w:r w:rsidR="002E13D2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="008B7A3D">
        <w:rPr>
          <w:rFonts w:ascii="Times New Roman" w:eastAsia="Times New Roman" w:hAnsi="Times New Roman" w:cs="Times New Roman"/>
          <w:b/>
          <w:sz w:val="24"/>
          <w:szCs w:val="24"/>
        </w:rPr>
        <w:t>/22</w:t>
      </w:r>
    </w:p>
    <w:p w:rsidR="004C5296" w:rsidRPr="004C5296" w:rsidRDefault="004C5296" w:rsidP="009F6E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C5296" w:rsidRPr="004C5296" w:rsidRDefault="004C5296" w:rsidP="00F1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296" w:rsidRPr="00396534" w:rsidRDefault="00396534" w:rsidP="0039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34">
        <w:rPr>
          <w:rFonts w:ascii="Times New Roman" w:hAnsi="Times New Roman" w:cs="Times New Roman"/>
          <w:b/>
          <w:sz w:val="28"/>
          <w:szCs w:val="28"/>
        </w:rPr>
        <w:t>о Комиссии Совета депутатов муниципального округа Зябликово по культурно-массовой, физкультурно-оздоровительной и спортивной работе с населением</w:t>
      </w:r>
    </w:p>
    <w:p w:rsidR="00EA6923" w:rsidRPr="00057AA2" w:rsidRDefault="00EA6923" w:rsidP="00396534">
      <w:pPr>
        <w:rPr>
          <w:rFonts w:ascii="Times New Roman" w:hAnsi="Times New Roman" w:cs="Times New Roman"/>
          <w:sz w:val="28"/>
          <w:szCs w:val="28"/>
        </w:rPr>
      </w:pPr>
    </w:p>
    <w:p w:rsidR="00396534" w:rsidRPr="00057AA2" w:rsidRDefault="00396534" w:rsidP="008B7A3D">
      <w:pPr>
        <w:pStyle w:val="ab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AA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B7A3D" w:rsidRPr="00057AA2" w:rsidRDefault="008B7A3D" w:rsidP="008B7A3D">
      <w:pPr>
        <w:pStyle w:val="ab"/>
        <w:tabs>
          <w:tab w:val="left" w:pos="36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534" w:rsidRPr="00057AA2" w:rsidRDefault="00396534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853B8" w:rsidRPr="00057AA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</w:t>
      </w:r>
      <w:r w:rsidRPr="00057AA2">
        <w:rPr>
          <w:rFonts w:ascii="Times New Roman" w:eastAsia="Calibri" w:hAnsi="Times New Roman" w:cs="Times New Roman"/>
          <w:bCs/>
          <w:sz w:val="28"/>
          <w:szCs w:val="28"/>
        </w:rPr>
        <w:t xml:space="preserve">Зябликово </w:t>
      </w: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по культурно-массовой, физкультурно-оздоровительной и спортивной работе с населением (далее - </w:t>
      </w:r>
      <w:r w:rsidR="008853B8" w:rsidRPr="00057AA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057AA2">
        <w:rPr>
          <w:rFonts w:ascii="Times New Roman" w:eastAsia="Calibri" w:hAnsi="Times New Roman" w:cs="Times New Roman"/>
          <w:sz w:val="28"/>
          <w:szCs w:val="28"/>
        </w:rPr>
        <w:t>) является постоянно действующим рабочим органом Совета депутатов муниципального округа Зябликово</w:t>
      </w:r>
      <w:r w:rsidR="008853B8" w:rsidRPr="00057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(далее – Совет депутатов) и образуются на срок полномочий депутатов очередного созыва. </w:t>
      </w:r>
    </w:p>
    <w:p w:rsidR="00396534" w:rsidRPr="00057AA2" w:rsidRDefault="00396534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853B8" w:rsidRPr="00057AA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 действует на основании </w:t>
      </w:r>
      <w:r w:rsidRPr="00057AA2">
        <w:rPr>
          <w:rFonts w:ascii="Times New Roman" w:hAnsi="Times New Roman" w:cs="Times New Roman"/>
          <w:spacing w:val="1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057AA2">
        <w:rPr>
          <w:rFonts w:ascii="Times New Roman" w:hAnsi="Times New Roman" w:cs="Times New Roman"/>
          <w:sz w:val="28"/>
          <w:szCs w:val="28"/>
        </w:rPr>
        <w:t xml:space="preserve">и </w:t>
      </w:r>
      <w:r w:rsidRPr="00057AA2">
        <w:rPr>
          <w:rFonts w:ascii="Times New Roman" w:hAnsi="Times New Roman" w:cs="Times New Roman"/>
          <w:spacing w:val="1"/>
          <w:sz w:val="28"/>
          <w:szCs w:val="28"/>
        </w:rPr>
        <w:t>иных нормативных правовых актов Российской Федерации,</w:t>
      </w:r>
      <w:r w:rsidRPr="00057AA2">
        <w:rPr>
          <w:rFonts w:ascii="Times New Roman" w:hAnsi="Times New Roman" w:cs="Times New Roman"/>
          <w:sz w:val="28"/>
          <w:szCs w:val="28"/>
        </w:rPr>
        <w:t xml:space="preserve"> закона города Москвы от 06 ноября 2002 года № 56 «Об организации местного самоуправления в городе Москве»</w:t>
      </w:r>
      <w:r w:rsidRPr="00057AA2">
        <w:rPr>
          <w:rFonts w:ascii="Times New Roman" w:hAnsi="Times New Roman" w:cs="Times New Roman"/>
          <w:spacing w:val="1"/>
          <w:sz w:val="28"/>
          <w:szCs w:val="28"/>
        </w:rPr>
        <w:t xml:space="preserve"> и иных нормативных правовых актов города Москвы, </w:t>
      </w:r>
      <w:r w:rsidRPr="00057AA2">
        <w:rPr>
          <w:rFonts w:ascii="Times New Roman" w:hAnsi="Times New Roman" w:cs="Times New Roman"/>
          <w:sz w:val="28"/>
          <w:szCs w:val="28"/>
        </w:rPr>
        <w:t xml:space="preserve">Устава муниципального округа </w:t>
      </w:r>
      <w:r w:rsidR="008853B8" w:rsidRPr="00057AA2">
        <w:rPr>
          <w:rFonts w:ascii="Times New Roman" w:hAnsi="Times New Roman" w:cs="Times New Roman"/>
          <w:sz w:val="28"/>
          <w:szCs w:val="28"/>
        </w:rPr>
        <w:t>Зябликово</w:t>
      </w:r>
      <w:r w:rsidRPr="00057AA2">
        <w:rPr>
          <w:rFonts w:ascii="Times New Roman" w:hAnsi="Times New Roman" w:cs="Times New Roman"/>
          <w:sz w:val="28"/>
          <w:szCs w:val="28"/>
        </w:rPr>
        <w:t xml:space="preserve"> (далее – муниципального округа)</w:t>
      </w: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, Регламента Совета депутатов, настоящего Положения и руководствуется решениями (протокольными решениями) Совета депутатов. </w:t>
      </w:r>
    </w:p>
    <w:p w:rsidR="00396534" w:rsidRPr="00057AA2" w:rsidRDefault="00396534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1.3.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</w:r>
    </w:p>
    <w:p w:rsidR="00396534" w:rsidRPr="00057AA2" w:rsidRDefault="00396534" w:rsidP="00396534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6534" w:rsidRPr="00057AA2" w:rsidRDefault="00396534" w:rsidP="008B7A3D">
      <w:pPr>
        <w:pStyle w:val="ab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AA2">
        <w:rPr>
          <w:rFonts w:ascii="Times New Roman" w:eastAsia="Calibri" w:hAnsi="Times New Roman" w:cs="Times New Roman"/>
          <w:b/>
          <w:sz w:val="28"/>
          <w:szCs w:val="28"/>
        </w:rPr>
        <w:t>Основные задачи и предметы ведения Комиссии</w:t>
      </w:r>
    </w:p>
    <w:p w:rsidR="008B7A3D" w:rsidRPr="00057AA2" w:rsidRDefault="008B7A3D" w:rsidP="008B7A3D">
      <w:pPr>
        <w:pStyle w:val="ab"/>
        <w:tabs>
          <w:tab w:val="left" w:pos="36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534" w:rsidRPr="00057AA2" w:rsidRDefault="00396534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>2.</w:t>
      </w:r>
      <w:r w:rsidRPr="00057A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53B8" w:rsidRPr="00057AA2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057AA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проектов решений, обращений, а также заключения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396534" w:rsidRPr="00057AA2" w:rsidRDefault="00396534" w:rsidP="00396534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057AA2">
        <w:rPr>
          <w:rFonts w:ascii="Times New Roman" w:eastAsia="Calibri" w:hAnsi="Times New Roman" w:cs="Times New Roman"/>
          <w:bCs/>
          <w:sz w:val="28"/>
          <w:szCs w:val="28"/>
        </w:rPr>
        <w:t>2.2. Вопросами ведения Комиссии являются:</w:t>
      </w:r>
    </w:p>
    <w:p w:rsidR="00396534" w:rsidRPr="00057AA2" w:rsidRDefault="00396534" w:rsidP="0039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1) подготовка проектов решений по установлению местных праздников и иных зрелищных </w:t>
      </w:r>
      <w:r w:rsidRPr="00EA56F2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="00277F76" w:rsidRPr="00EA56F2">
        <w:rPr>
          <w:rFonts w:ascii="Times New Roman" w:eastAsia="Calibri" w:hAnsi="Times New Roman" w:cs="Times New Roman"/>
          <w:sz w:val="28"/>
          <w:szCs w:val="28"/>
        </w:rPr>
        <w:t xml:space="preserve"> развитию местных традиций и обрядов,</w:t>
      </w:r>
      <w:r w:rsidRPr="00EA56F2">
        <w:rPr>
          <w:rFonts w:ascii="Times New Roman" w:eastAsia="Calibri" w:hAnsi="Times New Roman" w:cs="Times New Roman"/>
          <w:sz w:val="28"/>
          <w:szCs w:val="28"/>
        </w:rPr>
        <w:t xml:space="preserve"> участию</w:t>
      </w: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 в организации и проведении городских праздничных и иных зрелищных мероприятиях;</w:t>
      </w:r>
    </w:p>
    <w:p w:rsidR="00396534" w:rsidRPr="00057AA2" w:rsidRDefault="00D82A12" w:rsidP="0039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 xml:space="preserve">) подготовка проектов решений о внесении в уполномоченные органы исполнительной власти города Москвы предложений по созданию условий для 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lastRenderedPageBreak/>
        <w:t>развития на территории муниципального округа физической культуры и массового спорта;</w:t>
      </w:r>
    </w:p>
    <w:p w:rsidR="00396534" w:rsidRPr="00057AA2" w:rsidRDefault="00D82A12" w:rsidP="0039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) участие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396534" w:rsidRPr="00057AA2" w:rsidRDefault="00D82A12" w:rsidP="00396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) подготовка проектов решений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396534" w:rsidRPr="00057AA2" w:rsidRDefault="00D82A12" w:rsidP="00396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) подготовка проектов решений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по результатам рассмотрения материалов конкурсной комиссии;</w:t>
      </w:r>
    </w:p>
    <w:p w:rsidR="00396534" w:rsidRPr="00057AA2" w:rsidRDefault="00D82A12" w:rsidP="0039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) подготовка проектов решений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93A0E" w:rsidRPr="00057AA2" w:rsidRDefault="00693A0E" w:rsidP="008B7A3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534" w:rsidRPr="00057AA2" w:rsidRDefault="00396534" w:rsidP="008B7A3D">
      <w:pPr>
        <w:pStyle w:val="ab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AA2">
        <w:rPr>
          <w:rFonts w:ascii="Times New Roman" w:eastAsia="Calibri" w:hAnsi="Times New Roman" w:cs="Times New Roman"/>
          <w:b/>
          <w:sz w:val="28"/>
          <w:szCs w:val="28"/>
        </w:rPr>
        <w:t>Функции Комиссии</w:t>
      </w:r>
    </w:p>
    <w:p w:rsidR="008B7A3D" w:rsidRPr="00057AA2" w:rsidRDefault="008B7A3D" w:rsidP="008B7A3D">
      <w:pPr>
        <w:pStyle w:val="ab"/>
        <w:tabs>
          <w:tab w:val="left" w:pos="36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534" w:rsidRPr="00057AA2" w:rsidRDefault="00B3489B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7AA2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="00396534" w:rsidRPr="00057AA2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предметом ведения </w:t>
      </w:r>
      <w:r w:rsidR="008853B8" w:rsidRPr="00057AA2">
        <w:rPr>
          <w:rFonts w:ascii="Times New Roman" w:eastAsia="Calibri" w:hAnsi="Times New Roman" w:cs="Times New Roman"/>
          <w:bCs/>
          <w:sz w:val="28"/>
          <w:szCs w:val="28"/>
        </w:rPr>
        <w:t>Комиссия</w:t>
      </w:r>
      <w:r w:rsidR="00396534" w:rsidRPr="00057AA2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осуществляет:</w:t>
      </w:r>
    </w:p>
    <w:p w:rsidR="00396534" w:rsidRPr="00057AA2" w:rsidRDefault="00B3489B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>1) п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одготовку материалов к заседанию Совета депут</w:t>
      </w:r>
      <w:r w:rsidR="00BB0D4B" w:rsidRPr="00057AA2">
        <w:rPr>
          <w:rFonts w:ascii="Times New Roman" w:eastAsia="Calibri" w:hAnsi="Times New Roman" w:cs="Times New Roman"/>
          <w:sz w:val="28"/>
          <w:szCs w:val="28"/>
        </w:rPr>
        <w:t>атов по вопросам своего ведения;</w:t>
      </w:r>
    </w:p>
    <w:p w:rsidR="00396534" w:rsidRPr="00057AA2" w:rsidRDefault="00B3489B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>2) р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азработку проектов решений по собственной инициативе или по поручению Совета депутатов, обращений Совета депутато</w:t>
      </w:r>
      <w:r w:rsidR="00BB0D4B" w:rsidRPr="00057AA2"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396534" w:rsidRPr="00057AA2" w:rsidRDefault="00B3489B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>3)  в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несение подготовленных Комиссией материалов на заседания Совета депутатов, в органы госуд</w:t>
      </w:r>
      <w:r w:rsidR="00BB0D4B" w:rsidRPr="00057AA2">
        <w:rPr>
          <w:rFonts w:ascii="Times New Roman" w:eastAsia="Calibri" w:hAnsi="Times New Roman" w:cs="Times New Roman"/>
          <w:sz w:val="28"/>
          <w:szCs w:val="28"/>
        </w:rPr>
        <w:t>арственной власти города Москвы;</w:t>
      </w:r>
    </w:p>
    <w:p w:rsidR="00396534" w:rsidRPr="00057AA2" w:rsidRDefault="00B3489B" w:rsidP="003965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>4) п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 xml:space="preserve">редварительное, при необходимости, обсуждение внесенных на заседание Совета депутатов проектов, подготовку заключений по ним, рассмотрение и внесение поправок </w:t>
      </w:r>
      <w:r w:rsidR="00AE3BD7" w:rsidRPr="00057AA2">
        <w:rPr>
          <w:rFonts w:ascii="Times New Roman" w:eastAsia="Calibri" w:hAnsi="Times New Roman" w:cs="Times New Roman"/>
          <w:sz w:val="28"/>
          <w:szCs w:val="28"/>
        </w:rPr>
        <w:t>к принятым</w:t>
      </w:r>
      <w:r w:rsidR="00BB0D4B" w:rsidRPr="00057AA2">
        <w:rPr>
          <w:rFonts w:ascii="Times New Roman" w:eastAsia="Calibri" w:hAnsi="Times New Roman" w:cs="Times New Roman"/>
          <w:sz w:val="28"/>
          <w:szCs w:val="28"/>
        </w:rPr>
        <w:t xml:space="preserve"> проектам документов;</w:t>
      </w:r>
    </w:p>
    <w:p w:rsidR="00572B66" w:rsidRDefault="00B3489B" w:rsidP="00A9754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72B66" w:rsidRPr="00572B66">
        <w:rPr>
          <w:rFonts w:ascii="Times New Roman" w:eastAsia="Calibri" w:hAnsi="Times New Roman" w:cs="Times New Roman"/>
          <w:sz w:val="28"/>
          <w:szCs w:val="28"/>
        </w:rPr>
        <w:t>взаимодействие с другими рабочими органами Совета депутатов, аппаратом Совета депутатов, территориальными органами исполнительной власти, органами местного самоуправления в городе Москве в пределах компетенции Комиссии;</w:t>
      </w:r>
    </w:p>
    <w:p w:rsidR="00396534" w:rsidRPr="00057AA2" w:rsidRDefault="00B3489B" w:rsidP="00A9754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AA2">
        <w:rPr>
          <w:rFonts w:ascii="Times New Roman" w:eastAsia="Calibri" w:hAnsi="Times New Roman" w:cs="Times New Roman"/>
          <w:sz w:val="28"/>
          <w:szCs w:val="28"/>
        </w:rPr>
        <w:t>6) п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>одготовку предл</w:t>
      </w:r>
      <w:r w:rsidR="00AE3BD7" w:rsidRPr="00057AA2">
        <w:rPr>
          <w:rFonts w:ascii="Times New Roman" w:eastAsia="Calibri" w:hAnsi="Times New Roman" w:cs="Times New Roman"/>
          <w:sz w:val="28"/>
          <w:szCs w:val="28"/>
        </w:rPr>
        <w:t>оже</w:t>
      </w:r>
      <w:r w:rsidR="00A82CD9">
        <w:rPr>
          <w:rFonts w:ascii="Times New Roman" w:eastAsia="Calibri" w:hAnsi="Times New Roman" w:cs="Times New Roman"/>
          <w:sz w:val="28"/>
          <w:szCs w:val="28"/>
        </w:rPr>
        <w:t>ний по осуществлению Советом</w:t>
      </w:r>
      <w:r w:rsidR="00AE3BD7" w:rsidRPr="00057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A3D" w:rsidRPr="00057AA2">
        <w:rPr>
          <w:rFonts w:ascii="Times New Roman" w:eastAsia="Calibri" w:hAnsi="Times New Roman" w:cs="Times New Roman"/>
          <w:sz w:val="28"/>
          <w:szCs w:val="28"/>
        </w:rPr>
        <w:t>депутатов,</w:t>
      </w:r>
      <w:r w:rsidR="00396534" w:rsidRPr="00057AA2">
        <w:rPr>
          <w:rFonts w:ascii="Times New Roman" w:eastAsia="Calibri" w:hAnsi="Times New Roman" w:cs="Times New Roman"/>
          <w:sz w:val="28"/>
          <w:szCs w:val="28"/>
        </w:rPr>
        <w:t xml:space="preserve"> предусмотренн</w:t>
      </w:r>
      <w:r w:rsidR="008B7A3D" w:rsidRPr="00057AA2">
        <w:rPr>
          <w:rFonts w:ascii="Times New Roman" w:eastAsia="Calibri" w:hAnsi="Times New Roman" w:cs="Times New Roman"/>
          <w:sz w:val="28"/>
          <w:szCs w:val="28"/>
        </w:rPr>
        <w:t>ых Уставом контрольных функций.</w:t>
      </w:r>
    </w:p>
    <w:p w:rsidR="00450F5E" w:rsidRPr="00057AA2" w:rsidRDefault="00450F5E" w:rsidP="008B7A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546" w:rsidRPr="00057AA2" w:rsidRDefault="00A97546" w:rsidP="008B7A3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AA2" w:rsidRPr="00057AA2" w:rsidRDefault="00057AA2" w:rsidP="00057A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7AA2">
        <w:rPr>
          <w:rFonts w:ascii="Times New Roman" w:hAnsi="Times New Roman" w:cs="Times New Roman"/>
          <w:b/>
          <w:sz w:val="28"/>
          <w:szCs w:val="28"/>
        </w:rPr>
        <w:t>. Формирование и состав Комиссии</w:t>
      </w:r>
    </w:p>
    <w:p w:rsidR="00057AA2" w:rsidRPr="00057AA2" w:rsidRDefault="00057AA2" w:rsidP="00A8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 xml:space="preserve">4.1. Формирование Комиссии, утверждение ее персонального состава, внесение изменений в него, а также упразднение Комиссии осуществляется </w:t>
      </w:r>
      <w:r w:rsidRPr="00057AA2">
        <w:rPr>
          <w:rFonts w:ascii="Times New Roman" w:hAnsi="Times New Roman" w:cs="Times New Roman"/>
          <w:sz w:val="28"/>
          <w:szCs w:val="28"/>
        </w:rPr>
        <w:lastRenderedPageBreak/>
        <w:t>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057A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57AA2" w:rsidRPr="00057AA2" w:rsidRDefault="00057AA2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4.2 Члены Комиссии избираются Советом депутатов из состава Совета депутатов большинством голосов от численности депутатов, установленной Уставом муниципального округа (далее - установленная численность депутатов Совета депутатов). Общее число членов Комиссии устанавливается решением Совета депутатов и не может быть менее трех человек.</w:t>
      </w:r>
    </w:p>
    <w:p w:rsidR="00057AA2" w:rsidRDefault="00057AA2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AA2">
        <w:rPr>
          <w:rFonts w:ascii="Times New Roman" w:hAnsi="Times New Roman" w:cs="Times New Roman"/>
          <w:sz w:val="28"/>
          <w:szCs w:val="28"/>
        </w:rPr>
        <w:t>.3. Председатель Комиссии, избирается большинством голосов от установленного числа членов Комиссии.</w:t>
      </w:r>
    </w:p>
    <w:p w:rsidR="00366A7F" w:rsidRPr="00A82CD9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AA2" w:rsidRPr="00057AA2" w:rsidRDefault="00057AA2" w:rsidP="00057AA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7AA2">
        <w:rPr>
          <w:rFonts w:ascii="Times New Roman" w:hAnsi="Times New Roman" w:cs="Times New Roman"/>
          <w:b/>
          <w:sz w:val="28"/>
          <w:szCs w:val="28"/>
        </w:rPr>
        <w:t xml:space="preserve">. Полномочия Председателя и членов Комиссии 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7AA2">
        <w:rPr>
          <w:rFonts w:ascii="Times New Roman" w:hAnsi="Times New Roman" w:cs="Times New Roman"/>
          <w:sz w:val="28"/>
          <w:szCs w:val="28"/>
        </w:rPr>
        <w:t xml:space="preserve">.1. Председатель Комиссии: 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2) ведет заседания Комиссии;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4) созывает внеочередное заседание Комиссии;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 xml:space="preserve">5)  представляет Комиссию в органах государственной власти и органах местного самоуправления; </w:t>
      </w:r>
    </w:p>
    <w:p w:rsidR="00057AA2" w:rsidRPr="00057AA2" w:rsidRDefault="00057AA2" w:rsidP="00366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6) обладает правом подписи заключений Комиссии.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7AA2">
        <w:rPr>
          <w:rFonts w:ascii="Times New Roman" w:hAnsi="Times New Roman" w:cs="Times New Roman"/>
          <w:sz w:val="28"/>
          <w:szCs w:val="28"/>
        </w:rPr>
        <w:t>.2. Члены Комиссии имеют право: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1)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2) 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3) представлять Совету депутатов свое особое мнение в случаях несогласия с принятым Комиссией решением;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>4)  принимать участие в работе других комиссий и</w:t>
      </w:r>
      <w:r w:rsidR="00366A7F">
        <w:rPr>
          <w:rFonts w:ascii="Times New Roman" w:hAnsi="Times New Roman" w:cs="Times New Roman"/>
          <w:sz w:val="28"/>
          <w:szCs w:val="28"/>
        </w:rPr>
        <w:t xml:space="preserve"> рабочих групп Совета депутатов.</w:t>
      </w:r>
    </w:p>
    <w:p w:rsidR="00057AA2" w:rsidRPr="00057AA2" w:rsidRDefault="00057AA2" w:rsidP="00057AA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A2" w:rsidRPr="00057AA2" w:rsidRDefault="00057AA2" w:rsidP="00057AA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A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57AA2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Комиссии</w:t>
      </w:r>
    </w:p>
    <w:p w:rsidR="00057AA2" w:rsidRPr="00057AA2" w:rsidRDefault="00057AA2" w:rsidP="00A8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A2">
        <w:rPr>
          <w:rFonts w:ascii="Times New Roman" w:hAnsi="Times New Roman" w:cs="Times New Roman"/>
          <w:sz w:val="28"/>
          <w:szCs w:val="28"/>
        </w:rPr>
        <w:t>.1. Комиссия осуществляет свои полномочия на заседаниях.  Заседание считается правомочным, если на нем присутствует более половины от общего числа членов Комиссии.</w:t>
      </w:r>
    </w:p>
    <w:p w:rsidR="00057AA2" w:rsidRPr="00057AA2" w:rsidRDefault="00057AA2" w:rsidP="00A8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A2">
        <w:rPr>
          <w:rFonts w:ascii="Times New Roman" w:hAnsi="Times New Roman" w:cs="Times New Roman"/>
          <w:sz w:val="28"/>
          <w:szCs w:val="28"/>
        </w:rPr>
        <w:t>.2. Решения Комиссии принимаются простым большинством голосов присутствующих на заседании ее членов. В случае равенства голосов, поданных “за” и “против”, голос Председателя Комиссии является определяющим.</w:t>
      </w:r>
    </w:p>
    <w:p w:rsidR="00057AA2" w:rsidRPr="00057AA2" w:rsidRDefault="00057AA2" w:rsidP="00A8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A2">
        <w:rPr>
          <w:rFonts w:ascii="Times New Roman" w:hAnsi="Times New Roman" w:cs="Times New Roman"/>
          <w:sz w:val="28"/>
          <w:szCs w:val="28"/>
        </w:rPr>
        <w:t>.3. На заседании Комиссии ведется протокол, который подписывается Председателем и техническим секретарем.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57AA2">
        <w:rPr>
          <w:rFonts w:ascii="Times New Roman" w:hAnsi="Times New Roman" w:cs="Times New Roman"/>
          <w:sz w:val="28"/>
          <w:szCs w:val="28"/>
        </w:rPr>
        <w:t>.4. Организационное обеспечение деятельности Комиссии осуществляет аппарат Совета депутатов. Руководителем аппарата Совета депутатов из числа муниципальных служащих аппарата Совета депутатов по согласованию с Председателем Комиссии назначается технический секретарь Комиссии (далее – Секретарь).</w:t>
      </w:r>
    </w:p>
    <w:p w:rsidR="00057AA2" w:rsidRPr="00057AA2" w:rsidRDefault="00057AA2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</w:t>
      </w:r>
      <w:r w:rsidRPr="00057AA2">
        <w:rPr>
          <w:rFonts w:ascii="Times New Roman" w:hAnsi="Times New Roman" w:cs="Times New Roman"/>
          <w:sz w:val="28"/>
          <w:szCs w:val="28"/>
        </w:rPr>
        <w:t>. Секретарь исполняет следующее обязанности:</w:t>
      </w:r>
    </w:p>
    <w:p w:rsidR="00057AA2" w:rsidRPr="00057AA2" w:rsidRDefault="00057AA2" w:rsidP="00A8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ab/>
        <w:t>1) обеспечивает делопроизводство Комиссии;</w:t>
      </w:r>
    </w:p>
    <w:p w:rsidR="00057AA2" w:rsidRPr="00057AA2" w:rsidRDefault="00057AA2" w:rsidP="00A8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ab/>
        <w:t>2) готовит материалы к заседанию Комиссии;</w:t>
      </w:r>
    </w:p>
    <w:p w:rsidR="00057AA2" w:rsidRPr="00057AA2" w:rsidRDefault="00057AA2" w:rsidP="00A8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ab/>
        <w:t>3)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057AA2" w:rsidRPr="00057AA2" w:rsidRDefault="00057AA2" w:rsidP="00A8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ab/>
        <w:t>4) обеспечивает регистрацию участников заседания Комиссии;</w:t>
      </w:r>
    </w:p>
    <w:p w:rsidR="00057AA2" w:rsidRPr="00057AA2" w:rsidRDefault="00057AA2" w:rsidP="00A82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AA2">
        <w:rPr>
          <w:rFonts w:ascii="Times New Roman" w:hAnsi="Times New Roman" w:cs="Times New Roman"/>
          <w:sz w:val="28"/>
          <w:szCs w:val="28"/>
        </w:rPr>
        <w:tab/>
        <w:t>5) ведет протоколы заседаний Комиссии</w:t>
      </w:r>
      <w:r w:rsidRPr="00057AA2">
        <w:rPr>
          <w:rFonts w:ascii="Times New Roman" w:hAnsi="Times New Roman" w:cs="Times New Roman"/>
          <w:i/>
          <w:sz w:val="28"/>
          <w:szCs w:val="28"/>
        </w:rPr>
        <w:t>.</w:t>
      </w:r>
    </w:p>
    <w:p w:rsidR="00057AA2" w:rsidRPr="00057AA2" w:rsidRDefault="002C5447" w:rsidP="00A82C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57AA2" w:rsidRPr="00057AA2">
        <w:rPr>
          <w:rFonts w:ascii="Times New Roman" w:hAnsi="Times New Roman" w:cs="Times New Roman"/>
          <w:sz w:val="28"/>
          <w:szCs w:val="28"/>
        </w:rPr>
        <w:t>. Заседания Комиссии проводятся в помещении, предоставленном аппаратом Совета депутатов.</w:t>
      </w:r>
    </w:p>
    <w:p w:rsidR="008B7A3D" w:rsidRDefault="008B7A3D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B1" w:rsidRDefault="00FF3FB1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B1" w:rsidRDefault="00FF3FB1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B1" w:rsidRDefault="00FF3FB1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B1" w:rsidRDefault="00FF3FB1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FB1" w:rsidRDefault="00FF3FB1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D9" w:rsidRDefault="00A82CD9" w:rsidP="002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5C" w:rsidRDefault="00396534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</w:t>
      </w:r>
      <w:r w:rsidR="009F6E5C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9F6E5C">
        <w:rPr>
          <w:rFonts w:ascii="Times New Roman" w:eastAsia="Times New Roman" w:hAnsi="Times New Roman" w:cs="Times New Roman"/>
          <w:b/>
          <w:sz w:val="26"/>
          <w:szCs w:val="26"/>
        </w:rPr>
        <w:t>Приложение 2</w:t>
      </w:r>
    </w:p>
    <w:p w:rsidR="009F6E5C" w:rsidRDefault="009F6E5C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Совета депутатов </w:t>
      </w:r>
    </w:p>
    <w:p w:rsidR="009F6E5C" w:rsidRDefault="009F6E5C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муниципального округа Зябликово</w:t>
      </w:r>
    </w:p>
    <w:p w:rsidR="009F6E5C" w:rsidRDefault="009F6E5C" w:rsidP="009F6E5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B7A3D">
        <w:rPr>
          <w:rFonts w:ascii="Times New Roman" w:eastAsia="Times New Roman" w:hAnsi="Times New Roman" w:cs="Times New Roman"/>
          <w:b/>
          <w:sz w:val="24"/>
          <w:szCs w:val="24"/>
        </w:rPr>
        <w:t>от 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977869">
        <w:rPr>
          <w:rFonts w:ascii="Times New Roman" w:eastAsia="Times New Roman" w:hAnsi="Times New Roman" w:cs="Times New Roman"/>
          <w:b/>
          <w:sz w:val="24"/>
          <w:szCs w:val="24"/>
        </w:rPr>
        <w:t>.2022 № МЗБ-01-03-91</w:t>
      </w:r>
      <w:r w:rsidR="008B7A3D">
        <w:rPr>
          <w:rFonts w:ascii="Times New Roman" w:eastAsia="Times New Roman" w:hAnsi="Times New Roman" w:cs="Times New Roman"/>
          <w:b/>
          <w:sz w:val="24"/>
          <w:szCs w:val="24"/>
        </w:rPr>
        <w:t>/22</w:t>
      </w:r>
    </w:p>
    <w:p w:rsidR="004C5296" w:rsidRDefault="004C5296" w:rsidP="009F6E5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82CD9" w:rsidRPr="004C5296" w:rsidRDefault="00A82CD9" w:rsidP="009F6E5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96534" w:rsidRPr="00396534" w:rsidRDefault="00396534" w:rsidP="0039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34">
        <w:rPr>
          <w:rFonts w:ascii="Times New Roman" w:hAnsi="Times New Roman" w:cs="Times New Roman"/>
          <w:b/>
          <w:sz w:val="28"/>
          <w:szCs w:val="28"/>
        </w:rPr>
        <w:t>Комиссии Совета депутатов муниципального округа Зябликово по культурно-массовой, физкультурно-оздоровительной и спортивной работе с населением</w:t>
      </w:r>
    </w:p>
    <w:p w:rsid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3B8" w:rsidRPr="004C5296" w:rsidRDefault="008853B8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B308E4" w:rsidTr="00B308E4">
        <w:tc>
          <w:tcPr>
            <w:tcW w:w="5070" w:type="dxa"/>
          </w:tcPr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Pr="002C5447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4871" w:type="dxa"/>
          </w:tcPr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13D2" w:rsidRPr="002E13D2" w:rsidRDefault="002E13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Рябева Е.Н.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 Совета депутатов муниципального округа Зябликово</w:t>
            </w:r>
          </w:p>
        </w:tc>
      </w:tr>
      <w:tr w:rsidR="00B308E4" w:rsidTr="00B308E4">
        <w:tc>
          <w:tcPr>
            <w:tcW w:w="5070" w:type="dxa"/>
          </w:tcPr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08E4" w:rsidTr="00B308E4">
        <w:tc>
          <w:tcPr>
            <w:tcW w:w="5070" w:type="dxa"/>
          </w:tcPr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13D2" w:rsidRPr="002E13D2" w:rsidRDefault="002E13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Харитонова А.Г.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Зябликово 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13D2" w:rsidRPr="002E13D2" w:rsidRDefault="002E13D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Рафальская И.В.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Зябликово </w:t>
            </w: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8E4" w:rsidRDefault="00B308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08E4" w:rsidRDefault="00B308E4" w:rsidP="00B30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447" w:rsidRPr="00214B46" w:rsidRDefault="00366A7F" w:rsidP="002C5447">
      <w:pPr>
        <w:pStyle w:val="a3"/>
        <w:ind w:left="5387" w:right="-1" w:hanging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5447" w:rsidRPr="00214B46">
        <w:rPr>
          <w:rFonts w:ascii="Times New Roman" w:hAnsi="Times New Roman"/>
          <w:b/>
          <w:sz w:val="28"/>
          <w:szCs w:val="28"/>
        </w:rPr>
        <w:t xml:space="preserve">Секретарь:            </w:t>
      </w:r>
    </w:p>
    <w:p w:rsidR="002C5447" w:rsidRDefault="002C5447" w:rsidP="002C5447">
      <w:pPr>
        <w:pStyle w:val="a3"/>
        <w:tabs>
          <w:tab w:val="left" w:pos="4380"/>
        </w:tabs>
        <w:ind w:left="5387"/>
        <w:rPr>
          <w:rFonts w:ascii="Times New Roman" w:hAnsi="Times New Roman"/>
          <w:sz w:val="28"/>
          <w:szCs w:val="28"/>
        </w:rPr>
      </w:pPr>
      <w:r w:rsidRPr="002C5447">
        <w:rPr>
          <w:rFonts w:ascii="Times New Roman" w:hAnsi="Times New Roman"/>
          <w:b/>
          <w:sz w:val="28"/>
          <w:szCs w:val="28"/>
        </w:rPr>
        <w:t>Красильникова Е.В</w:t>
      </w:r>
      <w:r w:rsidR="00366A7F">
        <w:rPr>
          <w:rFonts w:ascii="Times New Roman" w:hAnsi="Times New Roman"/>
          <w:b/>
          <w:sz w:val="28"/>
          <w:szCs w:val="28"/>
        </w:rPr>
        <w:t>.</w:t>
      </w:r>
      <w:r w:rsidRPr="003120A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советник отдела по организационным вопросам аппарата Совета депутатов муниципального</w:t>
      </w:r>
      <w:r w:rsidRPr="00B8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Зябликово</w:t>
      </w:r>
    </w:p>
    <w:p w:rsidR="002C5447" w:rsidRDefault="002C5447" w:rsidP="002C5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6A6D" w:rsidRPr="004C5296" w:rsidRDefault="00496A6D" w:rsidP="00B308E4">
      <w:pPr>
        <w:pStyle w:val="a3"/>
        <w:jc w:val="both"/>
        <w:rPr>
          <w:rFonts w:ascii="Times New Roman" w:hAnsi="Times New Roman" w:cs="Times New Roman"/>
        </w:rPr>
      </w:pPr>
    </w:p>
    <w:sectPr w:rsidR="00496A6D" w:rsidRPr="004C5296" w:rsidSect="008853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9A" w:rsidRDefault="00382F9A" w:rsidP="008B7A3D">
      <w:pPr>
        <w:spacing w:after="0" w:line="240" w:lineRule="auto"/>
      </w:pPr>
      <w:r>
        <w:separator/>
      </w:r>
    </w:p>
  </w:endnote>
  <w:endnote w:type="continuationSeparator" w:id="0">
    <w:p w:rsidR="00382F9A" w:rsidRDefault="00382F9A" w:rsidP="008B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9A" w:rsidRDefault="00382F9A" w:rsidP="008B7A3D">
      <w:pPr>
        <w:spacing w:after="0" w:line="240" w:lineRule="auto"/>
      </w:pPr>
      <w:r>
        <w:separator/>
      </w:r>
    </w:p>
  </w:footnote>
  <w:footnote w:type="continuationSeparator" w:id="0">
    <w:p w:rsidR="00382F9A" w:rsidRDefault="00382F9A" w:rsidP="008B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C65136"/>
    <w:multiLevelType w:val="hybridMultilevel"/>
    <w:tmpl w:val="E07A59AA"/>
    <w:lvl w:ilvl="0" w:tplc="8C4EF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6"/>
    <w:rsid w:val="000279E8"/>
    <w:rsid w:val="00057AA2"/>
    <w:rsid w:val="00121AB0"/>
    <w:rsid w:val="00277F76"/>
    <w:rsid w:val="002C2035"/>
    <w:rsid w:val="002C5447"/>
    <w:rsid w:val="002E13D2"/>
    <w:rsid w:val="00366A7F"/>
    <w:rsid w:val="00382F9A"/>
    <w:rsid w:val="00396534"/>
    <w:rsid w:val="003E3081"/>
    <w:rsid w:val="00411B20"/>
    <w:rsid w:val="00450F5E"/>
    <w:rsid w:val="00453575"/>
    <w:rsid w:val="004712E7"/>
    <w:rsid w:val="00475899"/>
    <w:rsid w:val="00496A6D"/>
    <w:rsid w:val="004C5296"/>
    <w:rsid w:val="005103F1"/>
    <w:rsid w:val="00562F33"/>
    <w:rsid w:val="00572B66"/>
    <w:rsid w:val="005E6C0B"/>
    <w:rsid w:val="00611F11"/>
    <w:rsid w:val="0064247F"/>
    <w:rsid w:val="00654552"/>
    <w:rsid w:val="006601A7"/>
    <w:rsid w:val="00693A0E"/>
    <w:rsid w:val="0072333D"/>
    <w:rsid w:val="00774C79"/>
    <w:rsid w:val="007B6E37"/>
    <w:rsid w:val="008853B8"/>
    <w:rsid w:val="008B7A3D"/>
    <w:rsid w:val="008D6086"/>
    <w:rsid w:val="008E3E06"/>
    <w:rsid w:val="00952D8C"/>
    <w:rsid w:val="00977869"/>
    <w:rsid w:val="009F6E5C"/>
    <w:rsid w:val="00A72451"/>
    <w:rsid w:val="00A82CD9"/>
    <w:rsid w:val="00A97546"/>
    <w:rsid w:val="00AC41D3"/>
    <w:rsid w:val="00AD38F7"/>
    <w:rsid w:val="00AE3BD7"/>
    <w:rsid w:val="00B308E4"/>
    <w:rsid w:val="00B3489B"/>
    <w:rsid w:val="00B62B4D"/>
    <w:rsid w:val="00B677D7"/>
    <w:rsid w:val="00BB0D4B"/>
    <w:rsid w:val="00D23F6F"/>
    <w:rsid w:val="00D82A12"/>
    <w:rsid w:val="00D853A4"/>
    <w:rsid w:val="00DB4A95"/>
    <w:rsid w:val="00DC444E"/>
    <w:rsid w:val="00E16A8F"/>
    <w:rsid w:val="00E50543"/>
    <w:rsid w:val="00EA56F2"/>
    <w:rsid w:val="00EA6923"/>
    <w:rsid w:val="00F10014"/>
    <w:rsid w:val="00F32CBC"/>
    <w:rsid w:val="00F61D23"/>
    <w:rsid w:val="00F92399"/>
    <w:rsid w:val="00FC0EF3"/>
    <w:rsid w:val="00FF1FA2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ACAA-8523-446C-B497-DF92DC3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9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41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9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B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A3D"/>
  </w:style>
  <w:style w:type="paragraph" w:styleId="a9">
    <w:name w:val="footer"/>
    <w:basedOn w:val="a"/>
    <w:link w:val="aa"/>
    <w:uiPriority w:val="99"/>
    <w:unhideWhenUsed/>
    <w:rsid w:val="008B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A3D"/>
  </w:style>
  <w:style w:type="paragraph" w:styleId="ab">
    <w:name w:val="List Paragraph"/>
    <w:basedOn w:val="a"/>
    <w:uiPriority w:val="34"/>
    <w:qFormat/>
    <w:rsid w:val="008B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AEFB-3558-4EEC-B12F-C886D119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2022-11-03T11:08:00Z</cp:lastPrinted>
  <dcterms:created xsi:type="dcterms:W3CDTF">2022-11-01T15:15:00Z</dcterms:created>
  <dcterms:modified xsi:type="dcterms:W3CDTF">2022-11-03T11:51:00Z</dcterms:modified>
</cp:coreProperties>
</file>