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F8D" w:rsidRPr="00B67C32" w:rsidRDefault="00AE3295" w:rsidP="005E7D7C">
      <w:pPr>
        <w:ind w:firstLine="0"/>
        <w:jc w:val="center"/>
        <w:rPr>
          <w:rFonts w:hAnsi="Times New Roman" w:cs="Times New Roman"/>
          <w:sz w:val="28"/>
          <w:szCs w:val="28"/>
        </w:rPr>
      </w:pPr>
      <w:bookmarkStart w:id="0" w:name="_GoBack"/>
      <w:bookmarkEnd w:id="0"/>
      <w:r w:rsidRPr="00AE3295">
        <w:rPr>
          <w:rFonts w:hAnsi="Times New Roman" w:cs="Times New Roman"/>
          <w:noProof/>
          <w:sz w:val="28"/>
          <w:szCs w:val="28"/>
        </w:rPr>
        <w:drawing>
          <wp:inline distT="0" distB="0" distL="0" distR="0">
            <wp:extent cx="1468749" cy="18396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8749" cy="1839600"/>
                    </a:xfrm>
                    <a:prstGeom prst="rect">
                      <a:avLst/>
                    </a:prstGeom>
                    <a:noFill/>
                  </pic:spPr>
                </pic:pic>
              </a:graphicData>
            </a:graphic>
          </wp:inline>
        </w:drawing>
      </w:r>
    </w:p>
    <w:p w:rsidR="005E7D7C" w:rsidRPr="005E7D7C" w:rsidRDefault="005E7D7C" w:rsidP="005E7D7C">
      <w:pPr>
        <w:ind w:firstLine="0"/>
        <w:jc w:val="center"/>
        <w:rPr>
          <w:rFonts w:hAnsi="Times New Roman" w:cs="Times New Roman"/>
          <w:b/>
          <w:color w:val="FF0000"/>
          <w:sz w:val="60"/>
          <w:szCs w:val="60"/>
          <w:u w:color="00B050"/>
        </w:rPr>
      </w:pPr>
    </w:p>
    <w:p w:rsidR="0019752F" w:rsidRPr="00A736DA" w:rsidRDefault="0019752F" w:rsidP="005E7D7C">
      <w:pPr>
        <w:ind w:firstLine="0"/>
        <w:jc w:val="center"/>
        <w:rPr>
          <w:rFonts w:hAnsi="Times New Roman" w:cs="Times New Roman"/>
          <w:b/>
          <w:color w:val="FF0000"/>
          <w:sz w:val="144"/>
          <w:szCs w:val="144"/>
          <w:u w:color="00B050"/>
        </w:rPr>
      </w:pPr>
      <w:r w:rsidRPr="00A736DA">
        <w:rPr>
          <w:rFonts w:hAnsi="Times New Roman" w:cs="Times New Roman"/>
          <w:b/>
          <w:color w:val="FF0000"/>
          <w:sz w:val="144"/>
          <w:szCs w:val="144"/>
          <w:u w:color="00B050"/>
        </w:rPr>
        <w:t xml:space="preserve">О Т Ч </w:t>
      </w:r>
      <w:r>
        <w:rPr>
          <w:rFonts w:hAnsi="Times New Roman" w:cs="Times New Roman"/>
          <w:b/>
          <w:color w:val="FF0000"/>
          <w:sz w:val="144"/>
          <w:szCs w:val="144"/>
          <w:u w:color="00B050"/>
        </w:rPr>
        <w:t>Ё</w:t>
      </w:r>
      <w:r w:rsidRPr="00A736DA">
        <w:rPr>
          <w:rFonts w:hAnsi="Times New Roman" w:cs="Times New Roman"/>
          <w:b/>
          <w:color w:val="FF0000"/>
          <w:sz w:val="144"/>
          <w:szCs w:val="144"/>
          <w:u w:color="00B050"/>
        </w:rPr>
        <w:t xml:space="preserve"> Т</w:t>
      </w:r>
    </w:p>
    <w:p w:rsidR="0019752F" w:rsidRPr="00A736DA" w:rsidRDefault="0019752F" w:rsidP="005E7D7C">
      <w:pPr>
        <w:ind w:firstLine="0"/>
        <w:jc w:val="center"/>
        <w:rPr>
          <w:rFonts w:hAnsi="Times New Roman" w:cs="Times New Roman"/>
          <w:b/>
          <w:color w:val="00B050"/>
          <w:sz w:val="48"/>
          <w:szCs w:val="48"/>
          <w:u w:color="00B050"/>
        </w:rPr>
      </w:pPr>
    </w:p>
    <w:p w:rsidR="0019752F" w:rsidRPr="00A736DA" w:rsidRDefault="0019752F" w:rsidP="005E7D7C">
      <w:pPr>
        <w:ind w:firstLine="0"/>
        <w:jc w:val="center"/>
        <w:rPr>
          <w:rFonts w:hAnsi="Times New Roman" w:cs="Times New Roman"/>
          <w:b/>
          <w:bCs/>
          <w:iCs/>
          <w:color w:val="002060"/>
          <w:sz w:val="56"/>
          <w:szCs w:val="56"/>
          <w:u w:color="7030A0"/>
        </w:rPr>
      </w:pPr>
      <w:r w:rsidRPr="00A736DA">
        <w:rPr>
          <w:rFonts w:hAnsi="Times New Roman" w:cs="Times New Roman"/>
          <w:b/>
          <w:bCs/>
          <w:iCs/>
          <w:color w:val="002060"/>
          <w:sz w:val="56"/>
          <w:szCs w:val="56"/>
          <w:u w:color="7030A0"/>
        </w:rPr>
        <w:t xml:space="preserve">главы управы района Зябликово </w:t>
      </w:r>
    </w:p>
    <w:p w:rsidR="0019752F" w:rsidRPr="00A736DA" w:rsidRDefault="0019752F" w:rsidP="005E7D7C">
      <w:pPr>
        <w:ind w:firstLine="0"/>
        <w:jc w:val="center"/>
        <w:rPr>
          <w:rFonts w:hAnsi="Times New Roman" w:cs="Times New Roman"/>
          <w:b/>
          <w:bCs/>
          <w:iCs/>
          <w:color w:val="002060"/>
          <w:sz w:val="56"/>
          <w:szCs w:val="56"/>
          <w:u w:color="7030A0"/>
        </w:rPr>
      </w:pPr>
      <w:r w:rsidRPr="00A736DA">
        <w:rPr>
          <w:rFonts w:hAnsi="Times New Roman" w:cs="Times New Roman"/>
          <w:b/>
          <w:bCs/>
          <w:iCs/>
          <w:color w:val="002060"/>
          <w:sz w:val="56"/>
          <w:szCs w:val="56"/>
          <w:u w:color="7030A0"/>
        </w:rPr>
        <w:t xml:space="preserve">города Москвы </w:t>
      </w:r>
    </w:p>
    <w:p w:rsidR="0019752F" w:rsidRPr="00A736DA" w:rsidRDefault="0019752F" w:rsidP="005E7D7C">
      <w:pPr>
        <w:ind w:firstLine="0"/>
        <w:jc w:val="center"/>
        <w:rPr>
          <w:rFonts w:hAnsi="Times New Roman" w:cs="Times New Roman"/>
          <w:b/>
          <w:bCs/>
          <w:iCs/>
          <w:color w:val="002060"/>
          <w:sz w:val="56"/>
          <w:szCs w:val="56"/>
          <w:u w:color="7030A0"/>
        </w:rPr>
      </w:pPr>
      <w:r w:rsidRPr="00A736DA">
        <w:rPr>
          <w:rFonts w:hAnsi="Times New Roman" w:cs="Times New Roman"/>
          <w:b/>
          <w:bCs/>
          <w:iCs/>
          <w:color w:val="002060"/>
          <w:sz w:val="56"/>
          <w:szCs w:val="56"/>
          <w:u w:color="7030A0"/>
        </w:rPr>
        <w:t>Князева Константина Игоревича</w:t>
      </w:r>
    </w:p>
    <w:p w:rsidR="0019752F" w:rsidRPr="00A736DA" w:rsidRDefault="0019752F" w:rsidP="005E7D7C">
      <w:pPr>
        <w:ind w:firstLine="0"/>
        <w:jc w:val="center"/>
        <w:rPr>
          <w:rFonts w:hAnsi="Times New Roman" w:cs="Times New Roman"/>
          <w:b/>
          <w:color w:val="002060"/>
          <w:sz w:val="56"/>
          <w:szCs w:val="56"/>
          <w:u w:color="00B050"/>
        </w:rPr>
      </w:pPr>
    </w:p>
    <w:p w:rsidR="0019752F" w:rsidRPr="00A736DA" w:rsidRDefault="0019752F" w:rsidP="005E7D7C">
      <w:pPr>
        <w:ind w:firstLine="0"/>
        <w:jc w:val="center"/>
        <w:rPr>
          <w:rFonts w:hAnsi="Times New Roman" w:cs="Times New Roman"/>
          <w:b/>
          <w:color w:val="FF0000"/>
          <w:sz w:val="56"/>
          <w:szCs w:val="56"/>
          <w:u w:color="00B050"/>
        </w:rPr>
      </w:pPr>
      <w:r w:rsidRPr="00A736DA">
        <w:rPr>
          <w:rFonts w:hAnsi="Times New Roman" w:cs="Times New Roman"/>
          <w:b/>
          <w:color w:val="FF0000"/>
          <w:sz w:val="56"/>
          <w:szCs w:val="56"/>
          <w:u w:color="00B050"/>
        </w:rPr>
        <w:t xml:space="preserve">«О результатах </w:t>
      </w:r>
      <w:r>
        <w:rPr>
          <w:rFonts w:hAnsi="Times New Roman" w:cs="Times New Roman"/>
          <w:b/>
          <w:color w:val="FF0000"/>
          <w:sz w:val="56"/>
          <w:szCs w:val="56"/>
          <w:u w:color="00B050"/>
        </w:rPr>
        <w:t xml:space="preserve">деятельности </w:t>
      </w:r>
      <w:r w:rsidRPr="00A736DA">
        <w:rPr>
          <w:rFonts w:hAnsi="Times New Roman" w:cs="Times New Roman"/>
          <w:b/>
          <w:color w:val="FF0000"/>
          <w:sz w:val="56"/>
          <w:szCs w:val="56"/>
          <w:u w:color="00B050"/>
        </w:rPr>
        <w:t>управы района</w:t>
      </w:r>
      <w:r>
        <w:rPr>
          <w:rFonts w:hAnsi="Times New Roman" w:cs="Times New Roman"/>
          <w:b/>
          <w:color w:val="FF0000"/>
          <w:sz w:val="56"/>
          <w:szCs w:val="56"/>
          <w:u w:color="00B050"/>
        </w:rPr>
        <w:t xml:space="preserve"> Зябликово города Москвы</w:t>
      </w:r>
      <w:r w:rsidRPr="00A736DA">
        <w:rPr>
          <w:rFonts w:hAnsi="Times New Roman" w:cs="Times New Roman"/>
          <w:b/>
          <w:color w:val="FF0000"/>
          <w:sz w:val="56"/>
          <w:szCs w:val="56"/>
          <w:u w:color="00B050"/>
        </w:rPr>
        <w:t xml:space="preserve"> в 20</w:t>
      </w:r>
      <w:r w:rsidR="00A45C1B">
        <w:rPr>
          <w:rFonts w:hAnsi="Times New Roman" w:cs="Times New Roman"/>
          <w:b/>
          <w:color w:val="FF0000"/>
          <w:sz w:val="56"/>
          <w:szCs w:val="56"/>
          <w:u w:color="00B050"/>
        </w:rPr>
        <w:t>2</w:t>
      </w:r>
      <w:r w:rsidR="00B063E2">
        <w:rPr>
          <w:rFonts w:hAnsi="Times New Roman" w:cs="Times New Roman"/>
          <w:b/>
          <w:color w:val="FF0000"/>
          <w:sz w:val="56"/>
          <w:szCs w:val="56"/>
          <w:u w:color="00B050"/>
        </w:rPr>
        <w:t>1</w:t>
      </w:r>
      <w:r w:rsidRPr="00A736DA">
        <w:rPr>
          <w:rFonts w:hAnsi="Times New Roman" w:cs="Times New Roman"/>
          <w:b/>
          <w:color w:val="FF0000"/>
          <w:sz w:val="56"/>
          <w:szCs w:val="56"/>
          <w:u w:color="00B050"/>
        </w:rPr>
        <w:t xml:space="preserve"> году»</w:t>
      </w:r>
    </w:p>
    <w:p w:rsidR="0019752F" w:rsidRPr="00A736DA" w:rsidRDefault="0019752F" w:rsidP="005E7D7C">
      <w:pPr>
        <w:ind w:firstLine="0"/>
        <w:jc w:val="center"/>
        <w:rPr>
          <w:rFonts w:hAnsi="Times New Roman" w:cs="Times New Roman"/>
          <w:b/>
          <w:bCs/>
          <w:iCs/>
          <w:color w:val="002060"/>
          <w:sz w:val="56"/>
          <w:szCs w:val="56"/>
          <w:u w:color="002060"/>
        </w:rPr>
      </w:pPr>
    </w:p>
    <w:p w:rsidR="0019752F" w:rsidRPr="00A736DA" w:rsidRDefault="0019752F" w:rsidP="005E7D7C">
      <w:pPr>
        <w:ind w:firstLine="0"/>
        <w:jc w:val="center"/>
        <w:rPr>
          <w:rFonts w:hAnsi="Times New Roman" w:cs="Times New Roman"/>
          <w:b/>
          <w:bCs/>
          <w:iCs/>
          <w:color w:val="002060"/>
          <w:sz w:val="56"/>
          <w:szCs w:val="56"/>
          <w:u w:color="002060"/>
        </w:rPr>
      </w:pPr>
      <w:r w:rsidRPr="00A736DA">
        <w:rPr>
          <w:rFonts w:hAnsi="Times New Roman" w:cs="Times New Roman"/>
          <w:b/>
          <w:bCs/>
          <w:iCs/>
          <w:color w:val="002060"/>
          <w:sz w:val="56"/>
          <w:szCs w:val="56"/>
          <w:u w:color="002060"/>
        </w:rPr>
        <w:t>на заседании Совета депутатов муниципального округа Зябликово</w:t>
      </w:r>
    </w:p>
    <w:p w:rsidR="0019752F" w:rsidRPr="00A736DA" w:rsidRDefault="0019752F" w:rsidP="005E7D7C">
      <w:pPr>
        <w:ind w:firstLine="0"/>
        <w:jc w:val="center"/>
        <w:rPr>
          <w:rFonts w:hAnsi="Times New Roman" w:cs="Times New Roman"/>
          <w:b/>
          <w:bCs/>
          <w:i/>
          <w:iCs/>
          <w:color w:val="002060"/>
          <w:sz w:val="56"/>
          <w:szCs w:val="56"/>
          <w:u w:color="002060"/>
        </w:rPr>
      </w:pPr>
    </w:p>
    <w:p w:rsidR="0019752F" w:rsidRPr="00A736DA" w:rsidRDefault="0019752F" w:rsidP="005E7D7C">
      <w:pPr>
        <w:ind w:firstLine="0"/>
        <w:jc w:val="center"/>
        <w:rPr>
          <w:rFonts w:hAnsi="Times New Roman" w:cs="Times New Roman"/>
          <w:b/>
          <w:bCs/>
          <w:i/>
          <w:iCs/>
          <w:color w:val="002060"/>
          <w:sz w:val="56"/>
          <w:szCs w:val="56"/>
          <w:u w:color="002060"/>
        </w:rPr>
      </w:pPr>
    </w:p>
    <w:p w:rsidR="0019752F" w:rsidRDefault="00B063E2" w:rsidP="005E7D7C">
      <w:pPr>
        <w:ind w:firstLine="0"/>
        <w:jc w:val="center"/>
        <w:rPr>
          <w:rFonts w:hAnsi="Times New Roman" w:cs="Times New Roman"/>
          <w:color w:val="002060"/>
          <w:sz w:val="56"/>
          <w:szCs w:val="56"/>
          <w:u w:color="002060"/>
        </w:rPr>
      </w:pPr>
      <w:r>
        <w:rPr>
          <w:rFonts w:hAnsi="Times New Roman" w:cs="Times New Roman"/>
          <w:color w:val="002060"/>
          <w:sz w:val="56"/>
          <w:szCs w:val="56"/>
          <w:u w:color="002060"/>
        </w:rPr>
        <w:t>09</w:t>
      </w:r>
      <w:r w:rsidR="00A44CE1" w:rsidRPr="00A76764">
        <w:rPr>
          <w:rFonts w:hAnsi="Times New Roman" w:cs="Times New Roman"/>
          <w:color w:val="002060"/>
          <w:sz w:val="56"/>
          <w:szCs w:val="56"/>
          <w:u w:color="002060"/>
        </w:rPr>
        <w:t>.0</w:t>
      </w:r>
      <w:r>
        <w:rPr>
          <w:rFonts w:hAnsi="Times New Roman" w:cs="Times New Roman"/>
          <w:color w:val="002060"/>
          <w:sz w:val="56"/>
          <w:szCs w:val="56"/>
          <w:u w:color="002060"/>
        </w:rPr>
        <w:t>2</w:t>
      </w:r>
      <w:r w:rsidR="00A44CE1" w:rsidRPr="00A76764">
        <w:rPr>
          <w:rFonts w:hAnsi="Times New Roman" w:cs="Times New Roman"/>
          <w:color w:val="002060"/>
          <w:sz w:val="56"/>
          <w:szCs w:val="56"/>
          <w:u w:color="002060"/>
        </w:rPr>
        <w:t>.202</w:t>
      </w:r>
      <w:r>
        <w:rPr>
          <w:rFonts w:hAnsi="Times New Roman" w:cs="Times New Roman"/>
          <w:color w:val="002060"/>
          <w:sz w:val="56"/>
          <w:szCs w:val="56"/>
          <w:u w:color="002060"/>
        </w:rPr>
        <w:t>2</w:t>
      </w:r>
      <w:r w:rsidR="0019752F" w:rsidRPr="00A76764">
        <w:rPr>
          <w:rFonts w:hAnsi="Times New Roman" w:cs="Times New Roman"/>
          <w:color w:val="002060"/>
          <w:sz w:val="56"/>
          <w:szCs w:val="56"/>
          <w:u w:color="002060"/>
        </w:rPr>
        <w:t xml:space="preserve"> г.</w:t>
      </w:r>
      <w:r w:rsidR="0019752F" w:rsidRPr="00A736DA">
        <w:rPr>
          <w:rFonts w:hAnsi="Times New Roman" w:cs="Times New Roman"/>
          <w:color w:val="002060"/>
          <w:sz w:val="56"/>
          <w:szCs w:val="56"/>
          <w:u w:color="002060"/>
        </w:rPr>
        <w:t xml:space="preserve"> </w:t>
      </w:r>
    </w:p>
    <w:p w:rsidR="0019752F" w:rsidRPr="00A736DA" w:rsidRDefault="0019752F" w:rsidP="005E7D7C">
      <w:pPr>
        <w:ind w:firstLine="0"/>
        <w:jc w:val="center"/>
        <w:rPr>
          <w:rFonts w:hAnsi="Times New Roman" w:cs="Times New Roman"/>
          <w:color w:val="002060"/>
          <w:sz w:val="28"/>
          <w:szCs w:val="28"/>
          <w:u w:color="002060"/>
        </w:rPr>
      </w:pPr>
      <w:r>
        <w:rPr>
          <w:rFonts w:hAnsi="Times New Roman" w:cs="Times New Roman"/>
          <w:color w:val="002060"/>
          <w:sz w:val="56"/>
          <w:szCs w:val="56"/>
          <w:u w:color="002060"/>
        </w:rPr>
        <w:t>Москва</w:t>
      </w:r>
    </w:p>
    <w:p w:rsidR="00B90F8D" w:rsidRPr="00BB1A1F" w:rsidRDefault="00B90F8D" w:rsidP="00B90F8D">
      <w:pPr>
        <w:jc w:val="center"/>
        <w:rPr>
          <w:rFonts w:hAnsi="Times New Roman" w:cs="Times New Roman"/>
          <w:color w:val="002060"/>
          <w:sz w:val="28"/>
          <w:szCs w:val="28"/>
          <w:u w:color="002060"/>
        </w:rPr>
      </w:pPr>
    </w:p>
    <w:p w:rsidR="00B90F8D" w:rsidRPr="00BB1A1F" w:rsidRDefault="00B90F8D" w:rsidP="00B90F8D">
      <w:pPr>
        <w:jc w:val="center"/>
        <w:rPr>
          <w:rFonts w:hAnsi="Times New Roman" w:cs="Times New Roman"/>
          <w:color w:val="002060"/>
          <w:sz w:val="28"/>
          <w:szCs w:val="28"/>
          <w:u w:color="002060"/>
        </w:rPr>
      </w:pPr>
    </w:p>
    <w:p w:rsidR="00C634E5" w:rsidRDefault="00C634E5" w:rsidP="004079D7">
      <w:pPr>
        <w:shd w:val="clear" w:color="auto" w:fill="FFFFFF"/>
        <w:spacing w:before="202"/>
        <w:ind w:right="96" w:firstLine="0"/>
        <w:jc w:val="center"/>
        <w:rPr>
          <w:rFonts w:hAnsi="Times New Roman" w:cs="Times New Roman"/>
          <w:b/>
          <w:bCs/>
          <w:i/>
          <w:iCs/>
          <w:color w:val="auto"/>
          <w:sz w:val="32"/>
          <w:szCs w:val="32"/>
        </w:rPr>
      </w:pPr>
    </w:p>
    <w:p w:rsidR="00B90F8D" w:rsidRDefault="00B90F8D" w:rsidP="004079D7">
      <w:pPr>
        <w:shd w:val="clear" w:color="auto" w:fill="FFFFFF"/>
        <w:spacing w:before="202"/>
        <w:ind w:right="96" w:firstLine="0"/>
        <w:jc w:val="center"/>
        <w:rPr>
          <w:rFonts w:hAnsi="Times New Roman" w:cs="Times New Roman"/>
          <w:b/>
          <w:bCs/>
          <w:i/>
          <w:iCs/>
          <w:color w:val="auto"/>
          <w:sz w:val="32"/>
          <w:szCs w:val="32"/>
        </w:rPr>
      </w:pPr>
      <w:r w:rsidRPr="00A45C1B">
        <w:rPr>
          <w:rFonts w:hAnsi="Times New Roman" w:cs="Times New Roman"/>
          <w:b/>
          <w:bCs/>
          <w:i/>
          <w:iCs/>
          <w:color w:val="auto"/>
          <w:sz w:val="32"/>
          <w:szCs w:val="32"/>
        </w:rPr>
        <w:t>Уважаемые депутаты и приглашенные!</w:t>
      </w:r>
    </w:p>
    <w:p w:rsidR="006368B3" w:rsidRPr="006368B3" w:rsidRDefault="006368B3" w:rsidP="00B90F8D">
      <w:pPr>
        <w:shd w:val="clear" w:color="auto" w:fill="FFFFFF"/>
        <w:spacing w:before="202"/>
        <w:ind w:right="96" w:firstLine="706"/>
        <w:jc w:val="center"/>
        <w:rPr>
          <w:rFonts w:hAnsi="Times New Roman" w:cs="Times New Roman"/>
          <w:b/>
          <w:bCs/>
          <w:i/>
          <w:iCs/>
          <w:color w:val="auto"/>
          <w:sz w:val="8"/>
          <w:szCs w:val="8"/>
        </w:rPr>
      </w:pPr>
    </w:p>
    <w:p w:rsidR="00B90F8D" w:rsidRDefault="00B90F8D" w:rsidP="006368B3">
      <w:pPr>
        <w:ind w:firstLine="709"/>
        <w:rPr>
          <w:rFonts w:hAnsi="Times New Roman" w:cs="Times New Roman"/>
          <w:color w:val="auto"/>
        </w:rPr>
      </w:pPr>
      <w:r w:rsidRPr="00A45C1B">
        <w:rPr>
          <w:rFonts w:hAnsi="Times New Roman" w:cs="Times New Roman"/>
          <w:color w:val="auto"/>
        </w:rPr>
        <w:t>Во исполнение закона города Москвы от 11.07.2012 г. № 39 «О наделении органов местного самоуправления муниципальных округов отдельными полномочиями города Москвы» и постановления Правительства города Москвы от 10.09.2012 г. № 474-ПП «О порядке ежегодного заслушивания Советами депутатов муниципальных округов отчета глав управ районов и информации руководителей городских организаций», сегодня вашему вниманию предлагается отчет главы управы «</w:t>
      </w:r>
      <w:r w:rsidR="00EA575C" w:rsidRPr="00A45C1B">
        <w:rPr>
          <w:rFonts w:hAnsi="Times New Roman" w:cs="Times New Roman"/>
          <w:color w:val="auto"/>
        </w:rPr>
        <w:t xml:space="preserve">О результатах деятельности управы </w:t>
      </w:r>
      <w:r w:rsidR="00A45C1B" w:rsidRPr="00A45C1B">
        <w:rPr>
          <w:rFonts w:hAnsi="Times New Roman" w:cs="Times New Roman"/>
          <w:color w:val="auto"/>
        </w:rPr>
        <w:t>района Зябликово в 202</w:t>
      </w:r>
      <w:r w:rsidR="00B063E2">
        <w:rPr>
          <w:rFonts w:hAnsi="Times New Roman" w:cs="Times New Roman"/>
          <w:color w:val="auto"/>
        </w:rPr>
        <w:t>1</w:t>
      </w:r>
      <w:r w:rsidRPr="00A45C1B">
        <w:rPr>
          <w:rFonts w:hAnsi="Times New Roman" w:cs="Times New Roman"/>
          <w:color w:val="auto"/>
        </w:rPr>
        <w:t xml:space="preserve"> году».</w:t>
      </w:r>
    </w:p>
    <w:p w:rsidR="00C634E5" w:rsidRPr="00C634E5" w:rsidRDefault="00C634E5" w:rsidP="00C634E5">
      <w:pPr>
        <w:ind w:firstLine="709"/>
        <w:rPr>
          <w:rFonts w:hAnsi="Times New Roman" w:cs="Times New Roman"/>
          <w:color w:val="auto"/>
        </w:rPr>
      </w:pPr>
      <w:r w:rsidRPr="00C634E5">
        <w:rPr>
          <w:rFonts w:hAnsi="Times New Roman" w:cs="Times New Roman"/>
          <w:color w:val="auto"/>
        </w:rPr>
        <w:t xml:space="preserve">2021 год был напряженным в связи с эпидемиологической ситуацией, вызванной распространением </w:t>
      </w:r>
      <w:proofErr w:type="spellStart"/>
      <w:r w:rsidRPr="00C634E5">
        <w:rPr>
          <w:rFonts w:hAnsi="Times New Roman" w:cs="Times New Roman"/>
          <w:color w:val="auto"/>
        </w:rPr>
        <w:t>коронавирусной</w:t>
      </w:r>
      <w:proofErr w:type="spellEnd"/>
      <w:r w:rsidRPr="00C634E5">
        <w:rPr>
          <w:rFonts w:hAnsi="Times New Roman" w:cs="Times New Roman"/>
          <w:color w:val="auto"/>
        </w:rPr>
        <w:t xml:space="preserve"> инфекци</w:t>
      </w:r>
      <w:r>
        <w:rPr>
          <w:rFonts w:hAnsi="Times New Roman" w:cs="Times New Roman"/>
          <w:color w:val="auto"/>
        </w:rPr>
        <w:t xml:space="preserve">и и её нового штамма «омикрон». </w:t>
      </w:r>
      <w:r w:rsidRPr="00C634E5">
        <w:rPr>
          <w:rFonts w:hAnsi="Times New Roman" w:cs="Times New Roman"/>
          <w:color w:val="auto"/>
        </w:rPr>
        <w:t xml:space="preserve">Уже второй год мы живем в условиях пандемии, бросившей вызов всем сферам нашей жизни. Деятельность управы района в прошедшем году была нацелена на обеспечение стабильной ситуации в социальной сфере, рациональное использование бюджетных средств, поэтому весь год приходилось работать с учетом быстро меняющихся условий, корректировать цели и находить новые пути и инструменты для их достижения.  </w:t>
      </w:r>
    </w:p>
    <w:p w:rsidR="00334575" w:rsidRDefault="00C634E5" w:rsidP="00C634E5">
      <w:pPr>
        <w:ind w:firstLine="709"/>
        <w:rPr>
          <w:rFonts w:hAnsi="Times New Roman" w:cs="Times New Roman"/>
          <w:color w:val="auto"/>
        </w:rPr>
      </w:pPr>
      <w:r w:rsidRPr="00C634E5">
        <w:rPr>
          <w:rFonts w:hAnsi="Times New Roman" w:cs="Times New Roman"/>
          <w:color w:val="auto"/>
        </w:rPr>
        <w:t>При этом, в районе была проведена большая работа по выполнению городских, окружных и районных программ. Данная работа проводилась совместно с депутатами Совета депутатов, которые участвовали в их формировании, контроле и приемке.</w:t>
      </w:r>
    </w:p>
    <w:p w:rsidR="00C634E5" w:rsidRDefault="00C634E5" w:rsidP="00C634E5">
      <w:pPr>
        <w:ind w:firstLine="709"/>
        <w:rPr>
          <w:rFonts w:hAnsi="Times New Roman" w:cs="Times New Roman"/>
          <w:color w:val="00B0F0"/>
        </w:rPr>
      </w:pPr>
    </w:p>
    <w:p w:rsidR="00C634E5" w:rsidRPr="00B063E2" w:rsidRDefault="00C634E5" w:rsidP="00C634E5">
      <w:pPr>
        <w:ind w:firstLine="709"/>
        <w:rPr>
          <w:rFonts w:hAnsi="Times New Roman" w:cs="Times New Roman"/>
          <w:color w:val="00B0F0"/>
        </w:rPr>
      </w:pPr>
    </w:p>
    <w:p w:rsidR="00B90F8D" w:rsidRPr="00E01424" w:rsidRDefault="00E1013C" w:rsidP="00334575">
      <w:pPr>
        <w:ind w:firstLine="0"/>
        <w:jc w:val="center"/>
        <w:rPr>
          <w:rFonts w:hAnsi="Times New Roman" w:cs="Times New Roman"/>
          <w:b/>
          <w:i/>
          <w:color w:val="auto"/>
          <w:u w:val="single"/>
        </w:rPr>
      </w:pPr>
      <w:r w:rsidRPr="00E01424">
        <w:rPr>
          <w:rFonts w:hAnsi="Times New Roman" w:cs="Times New Roman"/>
          <w:b/>
          <w:i/>
          <w:color w:val="auto"/>
          <w:u w:val="single"/>
        </w:rPr>
        <w:t>Краткая характеристика района</w:t>
      </w:r>
    </w:p>
    <w:p w:rsidR="00334575" w:rsidRPr="00E01424" w:rsidRDefault="00334575" w:rsidP="00334575">
      <w:pPr>
        <w:ind w:firstLine="0"/>
        <w:jc w:val="center"/>
        <w:rPr>
          <w:rFonts w:hAnsi="Times New Roman" w:cs="Times New Roman"/>
          <w:b/>
          <w:i/>
          <w:color w:val="auto"/>
          <w:u w:val="single"/>
        </w:rPr>
      </w:pPr>
    </w:p>
    <w:p w:rsidR="007B2D9D" w:rsidRPr="00E01424" w:rsidRDefault="007B2D9D" w:rsidP="006368B3">
      <w:pPr>
        <w:shd w:val="clear" w:color="auto" w:fill="FFFFFF"/>
        <w:spacing w:line="324" w:lineRule="exact"/>
        <w:ind w:firstLine="709"/>
        <w:rPr>
          <w:rFonts w:hAnsi="Times New Roman" w:cs="Times New Roman"/>
          <w:b/>
          <w:color w:val="auto"/>
          <w:shd w:val="clear" w:color="auto" w:fill="FFFFFF"/>
        </w:rPr>
      </w:pPr>
      <w:r w:rsidRPr="00E01424">
        <w:rPr>
          <w:rFonts w:hAnsi="Times New Roman" w:cs="Times New Roman"/>
          <w:color w:val="auto"/>
          <w:shd w:val="clear" w:color="auto" w:fill="FFFFFF"/>
        </w:rPr>
        <w:t xml:space="preserve">Площадь территории района – </w:t>
      </w:r>
      <w:r w:rsidRPr="00E01424">
        <w:rPr>
          <w:rFonts w:hAnsi="Times New Roman" w:cs="Times New Roman"/>
          <w:b/>
          <w:color w:val="auto"/>
          <w:shd w:val="clear" w:color="auto" w:fill="FFFFFF"/>
        </w:rPr>
        <w:t>437,95 га.</w:t>
      </w:r>
    </w:p>
    <w:p w:rsidR="007B2D9D" w:rsidRPr="009A5156" w:rsidRDefault="0001299B" w:rsidP="006368B3">
      <w:pPr>
        <w:shd w:val="clear" w:color="auto" w:fill="FFFFFF"/>
        <w:spacing w:line="324" w:lineRule="exact"/>
        <w:ind w:firstLine="709"/>
        <w:rPr>
          <w:rFonts w:hAnsi="Times New Roman" w:cs="Times New Roman"/>
          <w:b/>
          <w:color w:val="auto"/>
          <w:shd w:val="clear" w:color="auto" w:fill="FFFFFF"/>
        </w:rPr>
      </w:pPr>
      <w:r w:rsidRPr="009A5156">
        <w:rPr>
          <w:rFonts w:hAnsi="Times New Roman" w:cs="Times New Roman"/>
          <w:color w:val="auto"/>
          <w:shd w:val="clear" w:color="auto" w:fill="FFFFFF"/>
        </w:rPr>
        <w:t xml:space="preserve">Население – </w:t>
      </w:r>
      <w:r w:rsidRPr="009A5156">
        <w:rPr>
          <w:rFonts w:hAnsi="Times New Roman" w:cs="Times New Roman"/>
          <w:b/>
          <w:color w:val="auto"/>
          <w:shd w:val="clear" w:color="auto" w:fill="FFFFFF"/>
        </w:rPr>
        <w:t>13</w:t>
      </w:r>
      <w:r w:rsidR="009A5156" w:rsidRPr="009A5156">
        <w:rPr>
          <w:rFonts w:hAnsi="Times New Roman" w:cs="Times New Roman"/>
          <w:b/>
          <w:color w:val="auto"/>
          <w:shd w:val="clear" w:color="auto" w:fill="FFFFFF"/>
        </w:rPr>
        <w:t>2</w:t>
      </w:r>
      <w:r w:rsidRPr="009A5156">
        <w:rPr>
          <w:rFonts w:hAnsi="Times New Roman" w:cs="Times New Roman"/>
          <w:b/>
          <w:color w:val="auto"/>
          <w:shd w:val="clear" w:color="auto" w:fill="FFFFFF"/>
        </w:rPr>
        <w:t xml:space="preserve"> </w:t>
      </w:r>
      <w:r w:rsidR="009A5156" w:rsidRPr="009A5156">
        <w:rPr>
          <w:rFonts w:hAnsi="Times New Roman" w:cs="Times New Roman"/>
          <w:b/>
          <w:color w:val="auto"/>
          <w:shd w:val="clear" w:color="auto" w:fill="FFFFFF"/>
        </w:rPr>
        <w:t>973</w:t>
      </w:r>
      <w:r w:rsidR="007B2D9D" w:rsidRPr="009A5156">
        <w:rPr>
          <w:rFonts w:hAnsi="Times New Roman" w:cs="Times New Roman"/>
          <w:b/>
          <w:color w:val="auto"/>
          <w:shd w:val="clear" w:color="auto" w:fill="FFFFFF"/>
        </w:rPr>
        <w:t xml:space="preserve"> чел.</w:t>
      </w:r>
    </w:p>
    <w:p w:rsidR="007B2D9D" w:rsidRPr="00466948" w:rsidRDefault="007B2D9D" w:rsidP="006368B3">
      <w:pPr>
        <w:shd w:val="clear" w:color="auto" w:fill="FFFFFF"/>
        <w:spacing w:line="324" w:lineRule="exact"/>
        <w:ind w:firstLine="709"/>
        <w:rPr>
          <w:rFonts w:hAnsi="Times New Roman" w:cs="Times New Roman"/>
          <w:color w:val="auto"/>
          <w:shd w:val="clear" w:color="auto" w:fill="FFFFFF"/>
        </w:rPr>
      </w:pPr>
      <w:r w:rsidRPr="00466948">
        <w:rPr>
          <w:rFonts w:hAnsi="Times New Roman" w:cs="Times New Roman"/>
          <w:color w:val="auto"/>
          <w:shd w:val="clear" w:color="auto" w:fill="FFFFFF"/>
        </w:rPr>
        <w:t xml:space="preserve">Многоквартирных домов – </w:t>
      </w:r>
      <w:r w:rsidR="00466948" w:rsidRPr="00466948">
        <w:rPr>
          <w:rFonts w:hAnsi="Times New Roman" w:cs="Times New Roman"/>
          <w:b/>
          <w:color w:val="auto"/>
          <w:shd w:val="clear" w:color="auto" w:fill="FFFFFF"/>
        </w:rPr>
        <w:t>163</w:t>
      </w:r>
      <w:r w:rsidRPr="00466948">
        <w:rPr>
          <w:rFonts w:hAnsi="Times New Roman" w:cs="Times New Roman"/>
          <w:color w:val="auto"/>
          <w:shd w:val="clear" w:color="auto" w:fill="FFFFFF"/>
        </w:rPr>
        <w:t xml:space="preserve">, в том числе </w:t>
      </w:r>
      <w:r w:rsidRPr="00466948">
        <w:rPr>
          <w:rFonts w:hAnsi="Times New Roman" w:cs="Times New Roman"/>
          <w:b/>
          <w:color w:val="auto"/>
          <w:shd w:val="clear" w:color="auto" w:fill="FFFFFF"/>
        </w:rPr>
        <w:t>12</w:t>
      </w:r>
      <w:r w:rsidR="00180782" w:rsidRPr="00466948">
        <w:rPr>
          <w:rFonts w:hAnsi="Times New Roman" w:cs="Times New Roman"/>
          <w:b/>
          <w:color w:val="auto"/>
          <w:shd w:val="clear" w:color="auto" w:fill="FFFFFF"/>
        </w:rPr>
        <w:t>4</w:t>
      </w:r>
      <w:r w:rsidRPr="00466948">
        <w:rPr>
          <w:rFonts w:hAnsi="Times New Roman" w:cs="Times New Roman"/>
          <w:color w:val="auto"/>
          <w:shd w:val="clear" w:color="auto" w:fill="FFFFFF"/>
        </w:rPr>
        <w:t xml:space="preserve"> дома в управлении ГБУ города Москвы «Жилищник района Зябликово», </w:t>
      </w:r>
      <w:r w:rsidR="00466948" w:rsidRPr="00466948">
        <w:rPr>
          <w:rFonts w:hAnsi="Times New Roman" w:cs="Times New Roman"/>
          <w:b/>
          <w:color w:val="auto"/>
          <w:shd w:val="clear" w:color="auto" w:fill="FFFFFF"/>
        </w:rPr>
        <w:t>6</w:t>
      </w:r>
      <w:r w:rsidRPr="00466948">
        <w:rPr>
          <w:rFonts w:hAnsi="Times New Roman" w:cs="Times New Roman"/>
          <w:b/>
          <w:color w:val="auto"/>
          <w:shd w:val="clear" w:color="auto" w:fill="FFFFFF"/>
        </w:rPr>
        <w:t xml:space="preserve"> </w:t>
      </w:r>
      <w:r w:rsidRPr="00466948">
        <w:rPr>
          <w:rFonts w:hAnsi="Times New Roman" w:cs="Times New Roman"/>
          <w:color w:val="auto"/>
          <w:shd w:val="clear" w:color="auto" w:fill="FFFFFF"/>
        </w:rPr>
        <w:t xml:space="preserve">МКД в управлении иных УК, </w:t>
      </w:r>
      <w:r w:rsidRPr="00466948">
        <w:rPr>
          <w:rFonts w:hAnsi="Times New Roman" w:cs="Times New Roman"/>
          <w:b/>
          <w:color w:val="auto"/>
          <w:shd w:val="clear" w:color="auto" w:fill="FFFFFF"/>
        </w:rPr>
        <w:t>32</w:t>
      </w:r>
      <w:r w:rsidRPr="00466948">
        <w:rPr>
          <w:rFonts w:hAnsi="Times New Roman" w:cs="Times New Roman"/>
          <w:color w:val="auto"/>
          <w:shd w:val="clear" w:color="auto" w:fill="FFFFFF"/>
        </w:rPr>
        <w:t xml:space="preserve"> ЖСК (из них </w:t>
      </w:r>
      <w:r w:rsidR="00674A2C" w:rsidRPr="00466948">
        <w:rPr>
          <w:rFonts w:hAnsi="Times New Roman" w:cs="Times New Roman"/>
          <w:b/>
          <w:color w:val="auto"/>
          <w:shd w:val="clear" w:color="auto" w:fill="FFFFFF"/>
        </w:rPr>
        <w:t>28</w:t>
      </w:r>
      <w:r w:rsidRPr="00466948">
        <w:rPr>
          <w:rFonts w:hAnsi="Times New Roman" w:cs="Times New Roman"/>
          <w:b/>
          <w:color w:val="auto"/>
          <w:shd w:val="clear" w:color="auto" w:fill="FFFFFF"/>
        </w:rPr>
        <w:t xml:space="preserve"> </w:t>
      </w:r>
      <w:r w:rsidRPr="00466948">
        <w:rPr>
          <w:rFonts w:hAnsi="Times New Roman" w:cs="Times New Roman"/>
          <w:color w:val="auto"/>
          <w:shd w:val="clear" w:color="auto" w:fill="FFFFFF"/>
        </w:rPr>
        <w:t xml:space="preserve">на самоуправлении) и </w:t>
      </w:r>
      <w:r w:rsidRPr="00466948">
        <w:rPr>
          <w:rFonts w:hAnsi="Times New Roman" w:cs="Times New Roman"/>
          <w:b/>
          <w:color w:val="auto"/>
          <w:shd w:val="clear" w:color="auto" w:fill="FFFFFF"/>
        </w:rPr>
        <w:t>2</w:t>
      </w:r>
      <w:r w:rsidRPr="00466948">
        <w:rPr>
          <w:rFonts w:hAnsi="Times New Roman" w:cs="Times New Roman"/>
          <w:color w:val="auto"/>
          <w:shd w:val="clear" w:color="auto" w:fill="FFFFFF"/>
        </w:rPr>
        <w:t xml:space="preserve"> ТСЖ (</w:t>
      </w:r>
      <w:r w:rsidRPr="00466948">
        <w:rPr>
          <w:rFonts w:hAnsi="Times New Roman" w:cs="Times New Roman"/>
          <w:b/>
          <w:color w:val="auto"/>
          <w:shd w:val="clear" w:color="auto" w:fill="FFFFFF"/>
        </w:rPr>
        <w:t>1</w:t>
      </w:r>
      <w:r w:rsidRPr="00466948">
        <w:rPr>
          <w:rFonts w:hAnsi="Times New Roman" w:cs="Times New Roman"/>
          <w:color w:val="auto"/>
          <w:shd w:val="clear" w:color="auto" w:fill="FFFFFF"/>
        </w:rPr>
        <w:t xml:space="preserve"> в управлении ГБУ Жилищник</w:t>
      </w:r>
      <w:r w:rsidR="00674A2C" w:rsidRPr="00466948">
        <w:rPr>
          <w:rFonts w:hAnsi="Times New Roman" w:cs="Times New Roman"/>
          <w:color w:val="auto"/>
          <w:shd w:val="clear" w:color="auto" w:fill="FFFFFF"/>
        </w:rPr>
        <w:t xml:space="preserve"> и </w:t>
      </w:r>
      <w:r w:rsidR="00674A2C" w:rsidRPr="00466948">
        <w:rPr>
          <w:rFonts w:hAnsi="Times New Roman" w:cs="Times New Roman"/>
          <w:b/>
          <w:color w:val="auto"/>
          <w:shd w:val="clear" w:color="auto" w:fill="FFFFFF"/>
        </w:rPr>
        <w:t>1</w:t>
      </w:r>
      <w:r w:rsidR="00674A2C" w:rsidRPr="00466948">
        <w:rPr>
          <w:rFonts w:hAnsi="Times New Roman" w:cs="Times New Roman"/>
          <w:color w:val="auto"/>
          <w:shd w:val="clear" w:color="auto" w:fill="FFFFFF"/>
        </w:rPr>
        <w:t xml:space="preserve"> на самоуправлении</w:t>
      </w:r>
      <w:r w:rsidRPr="00466948">
        <w:rPr>
          <w:rFonts w:hAnsi="Times New Roman" w:cs="Times New Roman"/>
          <w:color w:val="auto"/>
          <w:shd w:val="clear" w:color="auto" w:fill="FFFFFF"/>
        </w:rPr>
        <w:t>).</w:t>
      </w:r>
    </w:p>
    <w:p w:rsidR="007B2D9D" w:rsidRPr="00466948" w:rsidRDefault="007B2D9D" w:rsidP="006368B3">
      <w:pPr>
        <w:shd w:val="clear" w:color="auto" w:fill="FFFFFF"/>
        <w:spacing w:line="324" w:lineRule="exact"/>
        <w:ind w:firstLine="709"/>
        <w:rPr>
          <w:rFonts w:hAnsi="Times New Roman" w:cs="Times New Roman"/>
          <w:color w:val="auto"/>
          <w:shd w:val="clear" w:color="auto" w:fill="FFFFFF"/>
        </w:rPr>
      </w:pPr>
      <w:r w:rsidRPr="00466948">
        <w:rPr>
          <w:rFonts w:hAnsi="Times New Roman" w:cs="Times New Roman"/>
          <w:color w:val="auto"/>
          <w:shd w:val="clear" w:color="auto" w:fill="FFFFFF"/>
        </w:rPr>
        <w:t xml:space="preserve">Дворовых территорий – </w:t>
      </w:r>
      <w:r w:rsidR="00A45C1B" w:rsidRPr="00466948">
        <w:rPr>
          <w:rFonts w:hAnsi="Times New Roman" w:cs="Times New Roman"/>
          <w:b/>
          <w:color w:val="auto"/>
          <w:shd w:val="clear" w:color="auto" w:fill="FFFFFF"/>
        </w:rPr>
        <w:t>159</w:t>
      </w:r>
      <w:r w:rsidRPr="00466948">
        <w:rPr>
          <w:rFonts w:hAnsi="Times New Roman" w:cs="Times New Roman"/>
          <w:color w:val="auto"/>
          <w:shd w:val="clear" w:color="auto" w:fill="FFFFFF"/>
        </w:rPr>
        <w:t>.</w:t>
      </w:r>
    </w:p>
    <w:p w:rsidR="007B2D9D" w:rsidRPr="00466948" w:rsidRDefault="007B2D9D" w:rsidP="006368B3">
      <w:pPr>
        <w:ind w:firstLine="709"/>
        <w:rPr>
          <w:rFonts w:hAnsi="Times New Roman" w:cs="Times New Roman"/>
          <w:color w:val="auto"/>
        </w:rPr>
      </w:pPr>
      <w:r w:rsidRPr="00466948">
        <w:rPr>
          <w:rFonts w:hAnsi="Times New Roman" w:cs="Times New Roman"/>
          <w:color w:val="auto"/>
          <w:spacing w:val="1"/>
        </w:rPr>
        <w:t xml:space="preserve">Район Зябликово является территорией массовой жилой застройки, </w:t>
      </w:r>
      <w:r w:rsidRPr="00466948">
        <w:rPr>
          <w:rFonts w:hAnsi="Times New Roman" w:cs="Times New Roman"/>
          <w:color w:val="auto"/>
        </w:rPr>
        <w:t xml:space="preserve">общей площадью </w:t>
      </w:r>
      <w:r w:rsidRPr="00466948">
        <w:rPr>
          <w:rFonts w:hAnsi="Times New Roman" w:cs="Times New Roman"/>
          <w:b/>
          <w:color w:val="auto"/>
        </w:rPr>
        <w:t>437,9 га</w:t>
      </w:r>
      <w:r w:rsidRPr="00466948">
        <w:rPr>
          <w:rFonts w:hAnsi="Times New Roman" w:cs="Times New Roman"/>
          <w:color w:val="auto"/>
        </w:rPr>
        <w:t xml:space="preserve">, в том числе застроенные земли </w:t>
      </w:r>
      <w:r w:rsidRPr="00466948">
        <w:rPr>
          <w:rFonts w:hAnsi="Times New Roman" w:cs="Times New Roman"/>
          <w:b/>
          <w:color w:val="auto"/>
        </w:rPr>
        <w:t>32,3 га</w:t>
      </w:r>
      <w:r w:rsidRPr="00466948">
        <w:rPr>
          <w:rFonts w:hAnsi="Times New Roman" w:cs="Times New Roman"/>
          <w:color w:val="auto"/>
        </w:rPr>
        <w:t xml:space="preserve">, дороги и проезды </w:t>
      </w:r>
      <w:r w:rsidRPr="00466948">
        <w:rPr>
          <w:rFonts w:hAnsi="Times New Roman" w:cs="Times New Roman"/>
          <w:b/>
          <w:color w:val="auto"/>
        </w:rPr>
        <w:t>24,9 га</w:t>
      </w:r>
      <w:r w:rsidRPr="00466948">
        <w:rPr>
          <w:rFonts w:hAnsi="Times New Roman" w:cs="Times New Roman"/>
          <w:color w:val="auto"/>
        </w:rPr>
        <w:t>;</w:t>
      </w:r>
      <w:r w:rsidRPr="00466948">
        <w:rPr>
          <w:rFonts w:hAnsi="Times New Roman" w:cs="Times New Roman"/>
          <w:b/>
          <w:color w:val="auto"/>
        </w:rPr>
        <w:t xml:space="preserve"> </w:t>
      </w:r>
      <w:r w:rsidR="00BB0D2C" w:rsidRPr="00466948">
        <w:rPr>
          <w:rFonts w:hAnsi="Times New Roman" w:cs="Times New Roman"/>
          <w:b/>
          <w:color w:val="auto"/>
        </w:rPr>
        <w:t xml:space="preserve">            </w:t>
      </w:r>
      <w:r w:rsidRPr="00466948">
        <w:rPr>
          <w:rFonts w:hAnsi="Times New Roman" w:cs="Times New Roman"/>
          <w:b/>
          <w:color w:val="auto"/>
        </w:rPr>
        <w:t>27,7 га</w:t>
      </w:r>
      <w:r w:rsidRPr="00466948">
        <w:rPr>
          <w:rFonts w:hAnsi="Times New Roman" w:cs="Times New Roman"/>
          <w:color w:val="auto"/>
        </w:rPr>
        <w:t xml:space="preserve"> занимают природоохранные комплексы и озелененные территории. Район пересекают </w:t>
      </w:r>
      <w:r w:rsidRPr="00466948">
        <w:rPr>
          <w:rFonts w:hAnsi="Times New Roman" w:cs="Times New Roman"/>
          <w:b/>
          <w:color w:val="auto"/>
        </w:rPr>
        <w:t>9</w:t>
      </w:r>
      <w:r w:rsidRPr="00466948">
        <w:rPr>
          <w:rFonts w:hAnsi="Times New Roman" w:cs="Times New Roman"/>
          <w:color w:val="auto"/>
        </w:rPr>
        <w:t xml:space="preserve"> улиц и проездов.</w:t>
      </w:r>
      <w:r w:rsidRPr="00466948">
        <w:rPr>
          <w:rFonts w:hAnsi="Times New Roman" w:cs="Times New Roman"/>
          <w:color w:val="auto"/>
        </w:rPr>
        <w:tab/>
      </w:r>
    </w:p>
    <w:p w:rsidR="007B2D9D" w:rsidRPr="00466948" w:rsidRDefault="007B2D9D" w:rsidP="006368B3">
      <w:pPr>
        <w:ind w:firstLine="709"/>
        <w:rPr>
          <w:rFonts w:hAnsi="Times New Roman" w:cs="Times New Roman"/>
          <w:color w:val="auto"/>
        </w:rPr>
      </w:pPr>
      <w:r w:rsidRPr="00466948">
        <w:rPr>
          <w:rFonts w:hAnsi="Times New Roman" w:cs="Times New Roman"/>
          <w:color w:val="auto"/>
        </w:rPr>
        <w:t>Район спальный и является самым густонаселенным районом города Москвы.</w:t>
      </w:r>
    </w:p>
    <w:p w:rsidR="007B2D9D" w:rsidRPr="00466948" w:rsidRDefault="007B2D9D" w:rsidP="006368B3">
      <w:pPr>
        <w:ind w:firstLine="709"/>
        <w:rPr>
          <w:rFonts w:hAnsi="Times New Roman" w:cs="Times New Roman"/>
          <w:color w:val="auto"/>
        </w:rPr>
      </w:pPr>
      <w:r w:rsidRPr="00466948">
        <w:rPr>
          <w:rFonts w:hAnsi="Times New Roman" w:cs="Times New Roman"/>
          <w:color w:val="auto"/>
        </w:rPr>
        <w:t>Предприятия промышленности и науки отсутствуют, промышленных зон нет.</w:t>
      </w:r>
    </w:p>
    <w:p w:rsidR="007B2D9D" w:rsidRPr="00466948" w:rsidRDefault="007B2D9D" w:rsidP="006368B3">
      <w:pPr>
        <w:ind w:firstLine="709"/>
        <w:rPr>
          <w:rFonts w:hAnsi="Times New Roman" w:cs="Times New Roman"/>
          <w:color w:val="auto"/>
        </w:rPr>
      </w:pPr>
      <w:r w:rsidRPr="00466948">
        <w:rPr>
          <w:rFonts w:hAnsi="Times New Roman" w:cs="Times New Roman"/>
          <w:color w:val="auto"/>
        </w:rPr>
        <w:t xml:space="preserve">Вдоль объектов </w:t>
      </w:r>
      <w:r w:rsidRPr="00466948">
        <w:rPr>
          <w:rFonts w:hAnsi="Times New Roman" w:cs="Times New Roman"/>
          <w:b/>
          <w:color w:val="auto"/>
        </w:rPr>
        <w:t>ОДХ</w:t>
      </w:r>
      <w:r w:rsidRPr="00466948">
        <w:rPr>
          <w:rFonts w:hAnsi="Times New Roman" w:cs="Times New Roman"/>
          <w:color w:val="auto"/>
        </w:rPr>
        <w:t xml:space="preserve"> расположено </w:t>
      </w:r>
      <w:r w:rsidRPr="00466948">
        <w:rPr>
          <w:rFonts w:hAnsi="Times New Roman" w:cs="Times New Roman"/>
          <w:b/>
          <w:color w:val="auto"/>
        </w:rPr>
        <w:t xml:space="preserve">125374,06 </w:t>
      </w:r>
      <w:r w:rsidR="008628E5" w:rsidRPr="00466948">
        <w:rPr>
          <w:rFonts w:hAnsi="Times New Roman" w:cs="Times New Roman"/>
          <w:b/>
          <w:color w:val="auto"/>
        </w:rPr>
        <w:t>кв. м</w:t>
      </w:r>
      <w:r w:rsidRPr="00466948">
        <w:rPr>
          <w:rFonts w:hAnsi="Times New Roman" w:cs="Times New Roman"/>
          <w:b/>
          <w:color w:val="auto"/>
        </w:rPr>
        <w:t xml:space="preserve"> парковок</w:t>
      </w:r>
      <w:r w:rsidRPr="00466948">
        <w:rPr>
          <w:rFonts w:hAnsi="Times New Roman" w:cs="Times New Roman"/>
          <w:color w:val="auto"/>
        </w:rPr>
        <w:t xml:space="preserve"> (на балансе ГБУ города Москвы «Автомобильные дороги ЮАО»), </w:t>
      </w:r>
      <w:r w:rsidRPr="00466948">
        <w:rPr>
          <w:rFonts w:hAnsi="Times New Roman" w:cs="Times New Roman"/>
          <w:b/>
          <w:color w:val="auto"/>
        </w:rPr>
        <w:t>56 остановок.</w:t>
      </w:r>
    </w:p>
    <w:p w:rsidR="007B2D9D" w:rsidRPr="00466948" w:rsidRDefault="007B2D9D" w:rsidP="006368B3">
      <w:pPr>
        <w:ind w:firstLine="709"/>
        <w:contextualSpacing/>
        <w:rPr>
          <w:rFonts w:eastAsia="Calibri" w:hAnsi="Times New Roman" w:cs="Times New Roman"/>
          <w:color w:val="auto"/>
        </w:rPr>
      </w:pPr>
      <w:r w:rsidRPr="00466948">
        <w:rPr>
          <w:rFonts w:eastAsia="Calibri" w:hAnsi="Times New Roman" w:cs="Times New Roman"/>
          <w:color w:val="auto"/>
        </w:rPr>
        <w:t xml:space="preserve">Количество маршрутов наземного транспорта – </w:t>
      </w:r>
      <w:r w:rsidR="00B97468">
        <w:rPr>
          <w:rFonts w:eastAsia="Calibri" w:hAnsi="Times New Roman" w:cs="Times New Roman"/>
          <w:b/>
          <w:color w:val="auto"/>
        </w:rPr>
        <w:t>9</w:t>
      </w:r>
      <w:r w:rsidRPr="00466948">
        <w:rPr>
          <w:rFonts w:eastAsia="Calibri" w:hAnsi="Times New Roman" w:cs="Times New Roman"/>
          <w:b/>
          <w:color w:val="auto"/>
        </w:rPr>
        <w:t>.</w:t>
      </w:r>
    </w:p>
    <w:p w:rsidR="007B2D9D" w:rsidRPr="00466948" w:rsidRDefault="007B2D9D" w:rsidP="006368B3">
      <w:pPr>
        <w:ind w:firstLine="709"/>
        <w:rPr>
          <w:rFonts w:hAnsi="Times New Roman" w:cs="Times New Roman"/>
          <w:color w:val="auto"/>
        </w:rPr>
      </w:pPr>
      <w:r w:rsidRPr="00466948">
        <w:rPr>
          <w:rFonts w:hAnsi="Times New Roman" w:cs="Times New Roman"/>
          <w:color w:val="auto"/>
        </w:rPr>
        <w:t xml:space="preserve">Обеспеченность местами хранения личного автотранспорта – </w:t>
      </w:r>
      <w:r w:rsidRPr="00466948">
        <w:rPr>
          <w:rFonts w:hAnsi="Times New Roman" w:cs="Times New Roman"/>
          <w:b/>
          <w:color w:val="auto"/>
        </w:rPr>
        <w:t>37,0%.</w:t>
      </w:r>
    </w:p>
    <w:p w:rsidR="00A4569D" w:rsidRPr="00466948" w:rsidRDefault="007B2D9D" w:rsidP="006368B3">
      <w:pPr>
        <w:shd w:val="clear" w:color="auto" w:fill="FFFFFF"/>
        <w:spacing w:line="324" w:lineRule="exact"/>
        <w:ind w:firstLine="709"/>
        <w:rPr>
          <w:rFonts w:hAnsi="Times New Roman" w:cs="Times New Roman"/>
          <w:bCs/>
          <w:color w:val="auto"/>
        </w:rPr>
      </w:pPr>
      <w:r w:rsidRPr="00466948">
        <w:rPr>
          <w:rFonts w:hAnsi="Times New Roman" w:cs="Times New Roman"/>
          <w:bCs/>
          <w:color w:val="auto"/>
        </w:rPr>
        <w:t xml:space="preserve">В границе района </w:t>
      </w:r>
      <w:r w:rsidRPr="00466948">
        <w:rPr>
          <w:rFonts w:hAnsi="Times New Roman" w:cs="Times New Roman"/>
          <w:b/>
          <w:bCs/>
          <w:color w:val="auto"/>
        </w:rPr>
        <w:t>3</w:t>
      </w:r>
      <w:r w:rsidRPr="00466948">
        <w:rPr>
          <w:rFonts w:hAnsi="Times New Roman" w:cs="Times New Roman"/>
          <w:bCs/>
          <w:color w:val="auto"/>
        </w:rPr>
        <w:t xml:space="preserve"> станции метрополитена – «Красногвардейская», «Зябликово» и «Шипиловская».</w:t>
      </w:r>
    </w:p>
    <w:p w:rsidR="009F0BC3" w:rsidRPr="00B063E2" w:rsidRDefault="009F0BC3" w:rsidP="009F0BC3">
      <w:pPr>
        <w:shd w:val="clear" w:color="auto" w:fill="FFFFFF"/>
        <w:spacing w:line="324" w:lineRule="exact"/>
        <w:ind w:firstLine="709"/>
        <w:rPr>
          <w:rFonts w:hAnsi="Times New Roman" w:cs="Times New Roman"/>
          <w:bCs/>
          <w:color w:val="00B0F0"/>
          <w:highlight w:val="yellow"/>
        </w:rPr>
      </w:pPr>
    </w:p>
    <w:p w:rsidR="00334575" w:rsidRPr="00B063E2" w:rsidRDefault="00334575" w:rsidP="009F0BC3">
      <w:pPr>
        <w:jc w:val="center"/>
        <w:rPr>
          <w:rFonts w:hAnsi="Times New Roman" w:cs="Times New Roman"/>
          <w:b/>
          <w:i/>
          <w:color w:val="00B0F0"/>
          <w:u w:val="single"/>
        </w:rPr>
      </w:pPr>
    </w:p>
    <w:p w:rsidR="009F0BC3" w:rsidRPr="008E62AB" w:rsidRDefault="007564A9" w:rsidP="00345716">
      <w:pPr>
        <w:ind w:firstLine="0"/>
        <w:jc w:val="center"/>
        <w:rPr>
          <w:rFonts w:hAnsi="Times New Roman" w:cs="Times New Roman"/>
          <w:b/>
          <w:i/>
          <w:color w:val="auto"/>
          <w:u w:val="single"/>
        </w:rPr>
      </w:pPr>
      <w:r>
        <w:rPr>
          <w:rFonts w:hAnsi="Times New Roman" w:cs="Times New Roman"/>
          <w:b/>
          <w:i/>
          <w:color w:val="auto"/>
          <w:u w:val="single"/>
        </w:rPr>
        <w:br/>
      </w:r>
      <w:r>
        <w:rPr>
          <w:rFonts w:hAnsi="Times New Roman" w:cs="Times New Roman"/>
          <w:b/>
          <w:i/>
          <w:color w:val="auto"/>
          <w:u w:val="single"/>
        </w:rPr>
        <w:br w:type="page"/>
      </w:r>
      <w:r w:rsidR="009F0BC3" w:rsidRPr="008E62AB">
        <w:rPr>
          <w:rFonts w:hAnsi="Times New Roman" w:cs="Times New Roman"/>
          <w:b/>
          <w:i/>
          <w:color w:val="auto"/>
          <w:u w:val="single"/>
        </w:rPr>
        <w:lastRenderedPageBreak/>
        <w:t>Благоустройство дворовых территорий</w:t>
      </w:r>
    </w:p>
    <w:p w:rsidR="009F0BC3" w:rsidRPr="00B063E2" w:rsidRDefault="009F0BC3" w:rsidP="009F0BC3">
      <w:pPr>
        <w:rPr>
          <w:rFonts w:hAnsi="Times New Roman" w:cs="Times New Roman"/>
          <w:i/>
          <w:color w:val="00B0F0"/>
          <w:highlight w:val="yellow"/>
        </w:rPr>
      </w:pPr>
    </w:p>
    <w:p w:rsidR="00D74DDC" w:rsidRPr="00D74DDC" w:rsidRDefault="00D74DDC" w:rsidP="00597075">
      <w:pPr>
        <w:ind w:firstLine="709"/>
        <w:rPr>
          <w:rFonts w:hAnsi="Times New Roman" w:cs="Times New Roman"/>
          <w:color w:val="auto"/>
        </w:rPr>
      </w:pPr>
      <w:r w:rsidRPr="00D74DDC">
        <w:rPr>
          <w:rFonts w:hAnsi="Times New Roman" w:cs="Times New Roman"/>
          <w:color w:val="auto"/>
        </w:rPr>
        <w:t xml:space="preserve">В рамках реализации </w:t>
      </w:r>
      <w:r w:rsidRPr="00D74DDC">
        <w:rPr>
          <w:rFonts w:hAnsi="Times New Roman" w:cs="Times New Roman"/>
          <w:b/>
          <w:color w:val="auto"/>
        </w:rPr>
        <w:t>программы «Стимулирование управ районов города Москвы 80%» в 2021 году</w:t>
      </w:r>
      <w:r w:rsidRPr="00D74DDC">
        <w:rPr>
          <w:rFonts w:hAnsi="Times New Roman" w:cs="Times New Roman"/>
          <w:color w:val="auto"/>
        </w:rPr>
        <w:t xml:space="preserve"> в районе Зябликово выполнено благоустройство дворовых территорий на сумму </w:t>
      </w:r>
      <w:r w:rsidRPr="00D74DDC">
        <w:rPr>
          <w:rFonts w:hAnsi="Times New Roman" w:cs="Times New Roman"/>
          <w:b/>
          <w:color w:val="auto"/>
        </w:rPr>
        <w:t>78 969,8 тыс. руб</w:t>
      </w:r>
      <w:r w:rsidRPr="00D74DDC">
        <w:rPr>
          <w:rFonts w:hAnsi="Times New Roman" w:cs="Times New Roman"/>
          <w:color w:val="auto"/>
        </w:rPr>
        <w:t>. по адресам:</w:t>
      </w:r>
    </w:p>
    <w:p w:rsidR="00D74DDC" w:rsidRPr="00D74DDC" w:rsidRDefault="00D74DDC" w:rsidP="00597075">
      <w:pPr>
        <w:tabs>
          <w:tab w:val="left" w:pos="993"/>
        </w:tabs>
        <w:ind w:firstLine="709"/>
        <w:rPr>
          <w:rFonts w:hAnsi="Times New Roman" w:cs="Times New Roman"/>
          <w:color w:val="auto"/>
        </w:rPr>
      </w:pPr>
      <w:r w:rsidRPr="00D74DDC">
        <w:rPr>
          <w:rFonts w:hAnsi="Times New Roman" w:cs="Times New Roman"/>
          <w:b/>
          <w:color w:val="auto"/>
          <w:u w:val="single"/>
        </w:rPr>
        <w:t>1. ул. Мусы</w:t>
      </w:r>
      <w:r w:rsidR="00ED5D59">
        <w:rPr>
          <w:rFonts w:hAnsi="Times New Roman" w:cs="Times New Roman"/>
          <w:b/>
          <w:color w:val="auto"/>
          <w:u w:val="single"/>
        </w:rPr>
        <w:t xml:space="preserve"> </w:t>
      </w:r>
      <w:proofErr w:type="spellStart"/>
      <w:r w:rsidRPr="00D74DDC">
        <w:rPr>
          <w:rFonts w:hAnsi="Times New Roman" w:cs="Times New Roman"/>
          <w:b/>
          <w:color w:val="auto"/>
          <w:u w:val="single"/>
        </w:rPr>
        <w:t>Джалиля</w:t>
      </w:r>
      <w:proofErr w:type="spellEnd"/>
      <w:r w:rsidRPr="00D74DDC">
        <w:rPr>
          <w:rFonts w:hAnsi="Times New Roman" w:cs="Times New Roman"/>
          <w:b/>
          <w:color w:val="auto"/>
          <w:u w:val="single"/>
        </w:rPr>
        <w:t xml:space="preserve">, д.44/45 </w:t>
      </w:r>
      <w:r w:rsidRPr="00D74DDC">
        <w:rPr>
          <w:rFonts w:eastAsia="Arial Unicode MS" w:hAnsi="Times New Roman" w:cs="Times New Roman"/>
          <w:color w:val="auto"/>
        </w:rPr>
        <w:t>–</w:t>
      </w:r>
      <w:r w:rsidRPr="00D74DDC">
        <w:rPr>
          <w:rFonts w:hAnsi="Times New Roman" w:cs="Times New Roman"/>
          <w:color w:val="auto"/>
        </w:rPr>
        <w:t xml:space="preserve"> благоустройство дворовой территории:</w:t>
      </w:r>
    </w:p>
    <w:p w:rsidR="00D74DDC" w:rsidRPr="00D74DDC" w:rsidRDefault="00D74DDC" w:rsidP="00597075">
      <w:pPr>
        <w:pStyle w:val="a5"/>
        <w:numPr>
          <w:ilvl w:val="0"/>
          <w:numId w:val="27"/>
        </w:numPr>
        <w:tabs>
          <w:tab w:val="left" w:pos="993"/>
        </w:tabs>
        <w:ind w:left="0" w:firstLine="709"/>
        <w:rPr>
          <w:color w:val="auto"/>
        </w:rPr>
      </w:pPr>
      <w:r w:rsidRPr="00D74DDC">
        <w:rPr>
          <w:color w:val="auto"/>
        </w:rPr>
        <w:t>установка/ремонт бортового камня</w:t>
      </w:r>
      <w:r w:rsidR="005E1D11">
        <w:rPr>
          <w:color w:val="auto"/>
        </w:rPr>
        <w:t xml:space="preserve"> </w:t>
      </w:r>
      <w:r w:rsidRPr="00D74DDC">
        <w:rPr>
          <w:color w:val="auto"/>
        </w:rPr>
        <w:t>–</w:t>
      </w:r>
      <w:r w:rsidR="005E1D11">
        <w:rPr>
          <w:color w:val="auto"/>
        </w:rPr>
        <w:t xml:space="preserve"> </w:t>
      </w:r>
      <w:r w:rsidRPr="00D74DDC">
        <w:rPr>
          <w:b/>
          <w:color w:val="auto"/>
        </w:rPr>
        <w:t>157 п\м</w:t>
      </w:r>
      <w:r w:rsidRPr="00D74DDC">
        <w:rPr>
          <w:color w:val="auto"/>
        </w:rPr>
        <w:t>;</w:t>
      </w:r>
    </w:p>
    <w:p w:rsidR="00D74DDC" w:rsidRPr="00D74DDC" w:rsidRDefault="00D74DDC" w:rsidP="00597075">
      <w:pPr>
        <w:pStyle w:val="a5"/>
        <w:numPr>
          <w:ilvl w:val="0"/>
          <w:numId w:val="27"/>
        </w:numPr>
        <w:tabs>
          <w:tab w:val="left" w:pos="993"/>
        </w:tabs>
        <w:ind w:left="0" w:firstLine="709"/>
        <w:rPr>
          <w:color w:val="auto"/>
        </w:rPr>
      </w:pPr>
      <w:r w:rsidRPr="00D74DDC">
        <w:rPr>
          <w:color w:val="auto"/>
        </w:rPr>
        <w:t>ремонт газона (посевной) –</w:t>
      </w:r>
      <w:r w:rsidR="005E1D11">
        <w:rPr>
          <w:color w:val="auto"/>
        </w:rPr>
        <w:t xml:space="preserve"> </w:t>
      </w:r>
      <w:r w:rsidRPr="00D74DDC">
        <w:rPr>
          <w:b/>
          <w:color w:val="auto"/>
        </w:rPr>
        <w:t xml:space="preserve">87 </w:t>
      </w:r>
      <w:proofErr w:type="spellStart"/>
      <w:r w:rsidRPr="00D74DDC">
        <w:rPr>
          <w:b/>
          <w:color w:val="auto"/>
        </w:rPr>
        <w:t>кв.м</w:t>
      </w:r>
      <w:proofErr w:type="spellEnd"/>
      <w:r w:rsidRPr="00D74DDC">
        <w:rPr>
          <w:b/>
          <w:color w:val="auto"/>
        </w:rPr>
        <w:t>.</w:t>
      </w:r>
      <w:r w:rsidRPr="00D74DDC">
        <w:rPr>
          <w:color w:val="auto"/>
        </w:rPr>
        <w:t>;</w:t>
      </w:r>
    </w:p>
    <w:p w:rsidR="00D74DDC" w:rsidRPr="00D74DDC" w:rsidRDefault="00D74DDC" w:rsidP="00597075">
      <w:pPr>
        <w:pStyle w:val="a5"/>
        <w:numPr>
          <w:ilvl w:val="0"/>
          <w:numId w:val="27"/>
        </w:numPr>
        <w:tabs>
          <w:tab w:val="left" w:pos="993"/>
        </w:tabs>
        <w:ind w:left="0" w:firstLine="709"/>
        <w:rPr>
          <w:color w:val="auto"/>
        </w:rPr>
      </w:pPr>
      <w:r w:rsidRPr="00D74DDC">
        <w:rPr>
          <w:color w:val="auto"/>
        </w:rPr>
        <w:t>установка ограждения</w:t>
      </w:r>
      <w:r w:rsidR="005E1D11">
        <w:rPr>
          <w:color w:val="auto"/>
        </w:rPr>
        <w:t xml:space="preserve"> </w:t>
      </w:r>
      <w:r w:rsidRPr="00D74DDC">
        <w:rPr>
          <w:color w:val="auto"/>
        </w:rPr>
        <w:t>–</w:t>
      </w:r>
      <w:r w:rsidR="005E1D11">
        <w:rPr>
          <w:color w:val="auto"/>
        </w:rPr>
        <w:t xml:space="preserve"> </w:t>
      </w:r>
      <w:r w:rsidRPr="00D74DDC">
        <w:rPr>
          <w:b/>
          <w:color w:val="auto"/>
        </w:rPr>
        <w:t>104 п/м.</w:t>
      </w:r>
      <w:r w:rsidRPr="00D74DDC">
        <w:rPr>
          <w:color w:val="auto"/>
        </w:rPr>
        <w:t>;</w:t>
      </w:r>
    </w:p>
    <w:p w:rsidR="00D74DDC" w:rsidRPr="00D74DDC" w:rsidRDefault="00D74DDC" w:rsidP="00597075">
      <w:pPr>
        <w:pStyle w:val="a5"/>
        <w:numPr>
          <w:ilvl w:val="0"/>
          <w:numId w:val="27"/>
        </w:numPr>
        <w:tabs>
          <w:tab w:val="left" w:pos="993"/>
        </w:tabs>
        <w:ind w:left="0" w:firstLine="709"/>
        <w:rPr>
          <w:color w:val="auto"/>
        </w:rPr>
      </w:pPr>
      <w:r w:rsidRPr="00D74DDC">
        <w:rPr>
          <w:color w:val="auto"/>
        </w:rPr>
        <w:t>установка МАФ на детской площадке –</w:t>
      </w:r>
      <w:r w:rsidRPr="00D74DDC">
        <w:rPr>
          <w:b/>
          <w:color w:val="auto"/>
        </w:rPr>
        <w:t>23 шт.</w:t>
      </w:r>
      <w:r w:rsidRPr="00D74DDC">
        <w:rPr>
          <w:color w:val="auto"/>
        </w:rPr>
        <w:t>;</w:t>
      </w:r>
    </w:p>
    <w:p w:rsidR="00D74DDC" w:rsidRPr="00D74DDC" w:rsidRDefault="00D74DDC" w:rsidP="00597075">
      <w:pPr>
        <w:pStyle w:val="a5"/>
        <w:numPr>
          <w:ilvl w:val="0"/>
          <w:numId w:val="27"/>
        </w:numPr>
        <w:tabs>
          <w:tab w:val="left" w:pos="993"/>
        </w:tabs>
        <w:ind w:left="0" w:firstLine="709"/>
        <w:rPr>
          <w:color w:val="auto"/>
        </w:rPr>
      </w:pPr>
      <w:r w:rsidRPr="00D74DDC">
        <w:rPr>
          <w:color w:val="auto"/>
        </w:rPr>
        <w:t>устройство игрового комплекса</w:t>
      </w:r>
      <w:r w:rsidR="005E1D11">
        <w:rPr>
          <w:color w:val="auto"/>
        </w:rPr>
        <w:t xml:space="preserve"> </w:t>
      </w:r>
      <w:r w:rsidRPr="00D74DDC">
        <w:rPr>
          <w:color w:val="auto"/>
        </w:rPr>
        <w:t>–</w:t>
      </w:r>
      <w:r w:rsidR="005E1D11">
        <w:rPr>
          <w:color w:val="auto"/>
        </w:rPr>
        <w:t xml:space="preserve"> </w:t>
      </w:r>
      <w:r w:rsidRPr="00D74DDC">
        <w:rPr>
          <w:b/>
          <w:color w:val="auto"/>
        </w:rPr>
        <w:t>1</w:t>
      </w:r>
      <w:r w:rsidR="0043204B">
        <w:rPr>
          <w:b/>
          <w:color w:val="auto"/>
        </w:rPr>
        <w:t xml:space="preserve"> </w:t>
      </w:r>
      <w:r w:rsidRPr="00D74DDC">
        <w:rPr>
          <w:b/>
          <w:color w:val="auto"/>
        </w:rPr>
        <w:t>шт.</w:t>
      </w:r>
      <w:r w:rsidRPr="00D74DDC">
        <w:rPr>
          <w:color w:val="auto"/>
        </w:rPr>
        <w:t>;</w:t>
      </w:r>
    </w:p>
    <w:p w:rsidR="00D74DDC" w:rsidRPr="00D74DDC" w:rsidRDefault="00D74DDC" w:rsidP="00597075">
      <w:pPr>
        <w:pStyle w:val="a5"/>
        <w:numPr>
          <w:ilvl w:val="0"/>
          <w:numId w:val="27"/>
        </w:numPr>
        <w:tabs>
          <w:tab w:val="left" w:pos="993"/>
        </w:tabs>
        <w:ind w:left="0" w:firstLine="709"/>
        <w:rPr>
          <w:color w:val="auto"/>
        </w:rPr>
      </w:pPr>
      <w:r w:rsidRPr="00D74DDC">
        <w:rPr>
          <w:color w:val="auto"/>
        </w:rPr>
        <w:t>устройство синтетического покрытия на детской площадке с устройством основания и установкой бортового камня</w:t>
      </w:r>
      <w:r w:rsidR="005E1D11">
        <w:rPr>
          <w:color w:val="auto"/>
        </w:rPr>
        <w:t xml:space="preserve"> </w:t>
      </w:r>
      <w:r w:rsidRPr="00D74DDC">
        <w:rPr>
          <w:color w:val="auto"/>
        </w:rPr>
        <w:t>–</w:t>
      </w:r>
      <w:r w:rsidR="005E1D11">
        <w:rPr>
          <w:color w:val="auto"/>
        </w:rPr>
        <w:t xml:space="preserve"> </w:t>
      </w:r>
      <w:r w:rsidRPr="00D74DDC">
        <w:rPr>
          <w:b/>
          <w:color w:val="auto"/>
        </w:rPr>
        <w:t>659 кв. м.</w:t>
      </w:r>
      <w:r w:rsidRPr="00D74DDC">
        <w:rPr>
          <w:color w:val="auto"/>
        </w:rPr>
        <w:t>;</w:t>
      </w:r>
    </w:p>
    <w:p w:rsidR="00D74DDC" w:rsidRPr="00D74DDC" w:rsidRDefault="00D74DDC" w:rsidP="00597075">
      <w:pPr>
        <w:pStyle w:val="a5"/>
        <w:numPr>
          <w:ilvl w:val="0"/>
          <w:numId w:val="27"/>
        </w:numPr>
        <w:tabs>
          <w:tab w:val="left" w:pos="993"/>
        </w:tabs>
        <w:ind w:left="0" w:firstLine="709"/>
        <w:rPr>
          <w:color w:val="auto"/>
        </w:rPr>
      </w:pPr>
      <w:r w:rsidRPr="00D74DDC">
        <w:rPr>
          <w:color w:val="auto"/>
        </w:rPr>
        <w:t xml:space="preserve">устройство песочного дворика – </w:t>
      </w:r>
      <w:r w:rsidRPr="00D74DDC">
        <w:rPr>
          <w:b/>
          <w:color w:val="auto"/>
        </w:rPr>
        <w:t>23 кв. м.;</w:t>
      </w:r>
    </w:p>
    <w:p w:rsidR="00D74DDC" w:rsidRPr="00D74DDC" w:rsidRDefault="00D74DDC" w:rsidP="00597075">
      <w:pPr>
        <w:pStyle w:val="a5"/>
        <w:numPr>
          <w:ilvl w:val="0"/>
          <w:numId w:val="27"/>
        </w:numPr>
        <w:tabs>
          <w:tab w:val="left" w:pos="993"/>
        </w:tabs>
        <w:ind w:left="0" w:firstLine="709"/>
        <w:rPr>
          <w:color w:val="auto"/>
        </w:rPr>
      </w:pPr>
      <w:r w:rsidRPr="00D74DDC">
        <w:rPr>
          <w:color w:val="auto"/>
        </w:rPr>
        <w:t xml:space="preserve">устройство тренажерной площадки с искусственным покрытием – </w:t>
      </w:r>
      <w:r w:rsidRPr="00D74DDC">
        <w:rPr>
          <w:b/>
          <w:color w:val="auto"/>
        </w:rPr>
        <w:t>64 кв.м.;</w:t>
      </w:r>
    </w:p>
    <w:p w:rsidR="00D74DDC" w:rsidRPr="00D74DDC" w:rsidRDefault="00D74DDC" w:rsidP="00597075">
      <w:pPr>
        <w:pStyle w:val="a5"/>
        <w:numPr>
          <w:ilvl w:val="0"/>
          <w:numId w:val="27"/>
        </w:numPr>
        <w:tabs>
          <w:tab w:val="left" w:pos="993"/>
        </w:tabs>
        <w:ind w:left="0" w:firstLine="709"/>
        <w:rPr>
          <w:color w:val="auto"/>
        </w:rPr>
      </w:pPr>
      <w:r w:rsidRPr="00D74DDC">
        <w:rPr>
          <w:color w:val="auto"/>
        </w:rPr>
        <w:t>установка тренажеров</w:t>
      </w:r>
      <w:r w:rsidRPr="00D74DDC">
        <w:rPr>
          <w:b/>
          <w:color w:val="auto"/>
        </w:rPr>
        <w:t xml:space="preserve"> – 5 шт.</w:t>
      </w:r>
    </w:p>
    <w:p w:rsidR="00D74DDC" w:rsidRPr="00D74DDC" w:rsidRDefault="00D74DDC" w:rsidP="00597075">
      <w:pPr>
        <w:pStyle w:val="a5"/>
        <w:numPr>
          <w:ilvl w:val="0"/>
          <w:numId w:val="42"/>
        </w:numPr>
        <w:tabs>
          <w:tab w:val="left" w:pos="993"/>
        </w:tabs>
        <w:ind w:left="0" w:firstLine="709"/>
        <w:rPr>
          <w:color w:val="auto"/>
        </w:rPr>
      </w:pPr>
      <w:r w:rsidRPr="00D74DDC">
        <w:rPr>
          <w:b/>
          <w:color w:val="auto"/>
          <w:u w:val="single"/>
        </w:rPr>
        <w:t xml:space="preserve">Задонский </w:t>
      </w:r>
      <w:r w:rsidR="00ED5D59">
        <w:rPr>
          <w:b/>
          <w:color w:val="auto"/>
          <w:u w:val="single"/>
        </w:rPr>
        <w:t>проезд</w:t>
      </w:r>
      <w:r w:rsidRPr="00D74DDC">
        <w:rPr>
          <w:b/>
          <w:color w:val="auto"/>
          <w:u w:val="single"/>
        </w:rPr>
        <w:t>, д.38, к.1</w:t>
      </w:r>
      <w:r w:rsidRPr="00D74DDC">
        <w:rPr>
          <w:rFonts w:eastAsia="Arial Unicode MS"/>
          <w:color w:val="auto"/>
        </w:rPr>
        <w:t>–</w:t>
      </w:r>
      <w:r w:rsidRPr="00D74DDC">
        <w:rPr>
          <w:color w:val="auto"/>
        </w:rPr>
        <w:t>реконструкция детской площадки:</w:t>
      </w:r>
    </w:p>
    <w:p w:rsidR="00D74DDC" w:rsidRPr="00D74DDC" w:rsidRDefault="00D74DDC" w:rsidP="00597075">
      <w:pPr>
        <w:pStyle w:val="a5"/>
        <w:numPr>
          <w:ilvl w:val="0"/>
          <w:numId w:val="22"/>
        </w:numPr>
        <w:tabs>
          <w:tab w:val="left" w:pos="993"/>
        </w:tabs>
        <w:ind w:left="0" w:firstLine="709"/>
        <w:rPr>
          <w:color w:val="auto"/>
        </w:rPr>
      </w:pPr>
      <w:r w:rsidRPr="00D74DDC">
        <w:rPr>
          <w:color w:val="auto"/>
        </w:rPr>
        <w:t xml:space="preserve">устройство дорожек из тротуарной плитки – </w:t>
      </w:r>
      <w:r w:rsidRPr="00D74DDC">
        <w:rPr>
          <w:b/>
          <w:color w:val="auto"/>
        </w:rPr>
        <w:t>115 кв. м.</w:t>
      </w:r>
      <w:r w:rsidRPr="00D74DDC">
        <w:rPr>
          <w:color w:val="auto"/>
        </w:rPr>
        <w:t>;</w:t>
      </w:r>
    </w:p>
    <w:p w:rsidR="00D74DDC" w:rsidRPr="00D74DDC" w:rsidRDefault="00D74DDC" w:rsidP="00597075">
      <w:pPr>
        <w:pStyle w:val="a5"/>
        <w:numPr>
          <w:ilvl w:val="0"/>
          <w:numId w:val="22"/>
        </w:numPr>
        <w:tabs>
          <w:tab w:val="left" w:pos="993"/>
        </w:tabs>
        <w:ind w:left="0" w:firstLine="709"/>
        <w:rPr>
          <w:color w:val="auto"/>
        </w:rPr>
      </w:pPr>
      <w:r w:rsidRPr="00D74DDC">
        <w:rPr>
          <w:color w:val="auto"/>
        </w:rPr>
        <w:t xml:space="preserve">установка бортового камня – </w:t>
      </w:r>
      <w:r w:rsidRPr="00D74DDC">
        <w:rPr>
          <w:b/>
          <w:color w:val="auto"/>
        </w:rPr>
        <w:t>408 п\м.</w:t>
      </w:r>
      <w:r w:rsidRPr="00D74DDC">
        <w:rPr>
          <w:color w:val="auto"/>
        </w:rPr>
        <w:t>;</w:t>
      </w:r>
    </w:p>
    <w:p w:rsidR="00D74DDC" w:rsidRPr="00D74DDC" w:rsidRDefault="00D74DDC" w:rsidP="00597075">
      <w:pPr>
        <w:pStyle w:val="a5"/>
        <w:numPr>
          <w:ilvl w:val="0"/>
          <w:numId w:val="22"/>
        </w:numPr>
        <w:tabs>
          <w:tab w:val="left" w:pos="993"/>
        </w:tabs>
        <w:ind w:left="0" w:firstLine="709"/>
        <w:rPr>
          <w:color w:val="auto"/>
        </w:rPr>
      </w:pPr>
      <w:r w:rsidRPr="00D74DDC">
        <w:rPr>
          <w:color w:val="auto"/>
        </w:rPr>
        <w:t>установка ограждения</w:t>
      </w:r>
      <w:r w:rsidR="005E1D11">
        <w:rPr>
          <w:color w:val="auto"/>
        </w:rPr>
        <w:t xml:space="preserve"> </w:t>
      </w:r>
      <w:r w:rsidRPr="00D74DDC">
        <w:rPr>
          <w:color w:val="auto"/>
        </w:rPr>
        <w:t xml:space="preserve">– </w:t>
      </w:r>
      <w:r w:rsidRPr="00D74DDC">
        <w:rPr>
          <w:b/>
          <w:color w:val="auto"/>
        </w:rPr>
        <w:t>190 п/м.</w:t>
      </w:r>
      <w:r w:rsidRPr="00D74DDC">
        <w:rPr>
          <w:color w:val="auto"/>
        </w:rPr>
        <w:t>;</w:t>
      </w:r>
    </w:p>
    <w:p w:rsidR="00D74DDC" w:rsidRPr="00D74DDC" w:rsidRDefault="00D74DDC" w:rsidP="00597075">
      <w:pPr>
        <w:pStyle w:val="a5"/>
        <w:numPr>
          <w:ilvl w:val="0"/>
          <w:numId w:val="22"/>
        </w:numPr>
        <w:tabs>
          <w:tab w:val="left" w:pos="993"/>
        </w:tabs>
        <w:ind w:left="0" w:firstLine="709"/>
        <w:rPr>
          <w:rFonts w:eastAsia="Arial Unicode MS"/>
          <w:color w:val="auto"/>
        </w:rPr>
      </w:pPr>
      <w:r w:rsidRPr="00D74DDC">
        <w:rPr>
          <w:rFonts w:eastAsia="Arial Unicode MS"/>
          <w:color w:val="auto"/>
        </w:rPr>
        <w:t xml:space="preserve">установка игрового комплекса – </w:t>
      </w:r>
      <w:r w:rsidRPr="00D74DDC">
        <w:rPr>
          <w:rFonts w:eastAsia="Arial Unicode MS"/>
          <w:b/>
          <w:color w:val="auto"/>
        </w:rPr>
        <w:t>3 шт.</w:t>
      </w:r>
      <w:r w:rsidRPr="00D74DDC">
        <w:rPr>
          <w:rFonts w:eastAsia="Arial Unicode MS"/>
          <w:color w:val="auto"/>
        </w:rPr>
        <w:t>;</w:t>
      </w:r>
    </w:p>
    <w:p w:rsidR="00D74DDC" w:rsidRPr="00D74DDC" w:rsidRDefault="00D74DDC" w:rsidP="00597075">
      <w:pPr>
        <w:pStyle w:val="a5"/>
        <w:numPr>
          <w:ilvl w:val="0"/>
          <w:numId w:val="22"/>
        </w:numPr>
        <w:tabs>
          <w:tab w:val="left" w:pos="993"/>
        </w:tabs>
        <w:ind w:left="0" w:firstLine="709"/>
        <w:rPr>
          <w:rFonts w:eastAsia="Arial Unicode MS"/>
          <w:color w:val="auto"/>
        </w:rPr>
      </w:pPr>
      <w:r w:rsidRPr="00D74DDC">
        <w:rPr>
          <w:rFonts w:eastAsia="Arial Unicode MS"/>
          <w:color w:val="auto"/>
        </w:rPr>
        <w:t xml:space="preserve">установка МАФ – </w:t>
      </w:r>
      <w:r w:rsidRPr="00D74DDC">
        <w:rPr>
          <w:rFonts w:eastAsia="Arial Unicode MS"/>
          <w:b/>
          <w:color w:val="auto"/>
        </w:rPr>
        <w:t>30 шт.</w:t>
      </w:r>
      <w:r w:rsidRPr="00D74DDC">
        <w:rPr>
          <w:rFonts w:eastAsia="Arial Unicode MS"/>
          <w:color w:val="auto"/>
        </w:rPr>
        <w:t>;</w:t>
      </w:r>
    </w:p>
    <w:p w:rsidR="00D74DDC" w:rsidRPr="00D74DDC" w:rsidRDefault="00D74DDC" w:rsidP="00597075">
      <w:pPr>
        <w:pStyle w:val="a5"/>
        <w:numPr>
          <w:ilvl w:val="0"/>
          <w:numId w:val="22"/>
        </w:numPr>
        <w:tabs>
          <w:tab w:val="left" w:pos="993"/>
        </w:tabs>
        <w:ind w:left="0" w:firstLine="709"/>
        <w:rPr>
          <w:color w:val="auto"/>
        </w:rPr>
      </w:pPr>
      <w:r w:rsidRPr="00D74DDC">
        <w:rPr>
          <w:color w:val="auto"/>
        </w:rPr>
        <w:t>устройство искусственного покрытия на детских площадках с устройством основания и установкой садового бортового камня</w:t>
      </w:r>
      <w:r w:rsidR="005E1D11">
        <w:rPr>
          <w:color w:val="auto"/>
        </w:rPr>
        <w:t xml:space="preserve"> </w:t>
      </w:r>
      <w:r w:rsidRPr="00D74DDC">
        <w:rPr>
          <w:color w:val="auto"/>
        </w:rPr>
        <w:t>–</w:t>
      </w:r>
      <w:r w:rsidR="005E1D11">
        <w:rPr>
          <w:color w:val="auto"/>
        </w:rPr>
        <w:t xml:space="preserve"> </w:t>
      </w:r>
      <w:r w:rsidRPr="00D74DDC">
        <w:rPr>
          <w:b/>
          <w:color w:val="auto"/>
        </w:rPr>
        <w:t>1225 кв. м.</w:t>
      </w:r>
      <w:r w:rsidRPr="00D74DDC">
        <w:rPr>
          <w:color w:val="auto"/>
        </w:rPr>
        <w:t>;</w:t>
      </w:r>
    </w:p>
    <w:p w:rsidR="00D74DDC" w:rsidRPr="00D74DDC" w:rsidRDefault="00D74DDC" w:rsidP="00597075">
      <w:pPr>
        <w:pStyle w:val="a5"/>
        <w:numPr>
          <w:ilvl w:val="0"/>
          <w:numId w:val="22"/>
        </w:numPr>
        <w:tabs>
          <w:tab w:val="left" w:pos="993"/>
        </w:tabs>
        <w:ind w:left="0" w:firstLine="709"/>
        <w:rPr>
          <w:color w:val="auto"/>
        </w:rPr>
      </w:pPr>
      <w:r w:rsidRPr="00D74DDC">
        <w:rPr>
          <w:color w:val="auto"/>
        </w:rPr>
        <w:t>устройство песочного дворика</w:t>
      </w:r>
      <w:r w:rsidR="005E1D11">
        <w:rPr>
          <w:color w:val="auto"/>
        </w:rPr>
        <w:t xml:space="preserve"> </w:t>
      </w:r>
      <w:r w:rsidRPr="00D74DDC">
        <w:rPr>
          <w:rFonts w:eastAsia="Arial Unicode MS"/>
          <w:color w:val="auto"/>
        </w:rPr>
        <w:t>–</w:t>
      </w:r>
      <w:r w:rsidR="005E1D11">
        <w:rPr>
          <w:rFonts w:eastAsia="Arial Unicode MS"/>
          <w:color w:val="auto"/>
        </w:rPr>
        <w:t xml:space="preserve"> </w:t>
      </w:r>
      <w:r w:rsidRPr="00D74DDC">
        <w:rPr>
          <w:b/>
          <w:color w:val="auto"/>
        </w:rPr>
        <w:t>36кв. м.</w:t>
      </w:r>
      <w:r w:rsidRPr="00D74DDC">
        <w:rPr>
          <w:color w:val="auto"/>
        </w:rPr>
        <w:t>;</w:t>
      </w:r>
    </w:p>
    <w:p w:rsidR="00D74DDC" w:rsidRPr="00D74DDC" w:rsidRDefault="00D74DDC" w:rsidP="00597075">
      <w:pPr>
        <w:pStyle w:val="a5"/>
        <w:numPr>
          <w:ilvl w:val="0"/>
          <w:numId w:val="22"/>
        </w:numPr>
        <w:tabs>
          <w:tab w:val="left" w:pos="993"/>
        </w:tabs>
        <w:ind w:left="0" w:firstLine="709"/>
        <w:rPr>
          <w:color w:val="auto"/>
        </w:rPr>
      </w:pPr>
      <w:r w:rsidRPr="00D74DDC">
        <w:rPr>
          <w:color w:val="auto"/>
        </w:rPr>
        <w:t xml:space="preserve">установка лавочек и урн – </w:t>
      </w:r>
      <w:r w:rsidRPr="00D74DDC">
        <w:rPr>
          <w:b/>
          <w:color w:val="auto"/>
        </w:rPr>
        <w:t>4\4</w:t>
      </w:r>
      <w:r w:rsidR="005E1D11">
        <w:rPr>
          <w:b/>
          <w:color w:val="auto"/>
        </w:rPr>
        <w:t xml:space="preserve"> шт.</w:t>
      </w:r>
    </w:p>
    <w:p w:rsidR="00D74DDC" w:rsidRPr="00D74DDC" w:rsidRDefault="00D74DDC" w:rsidP="00597075">
      <w:pPr>
        <w:pStyle w:val="a5"/>
        <w:numPr>
          <w:ilvl w:val="0"/>
          <w:numId w:val="42"/>
        </w:numPr>
        <w:tabs>
          <w:tab w:val="left" w:pos="993"/>
        </w:tabs>
        <w:ind w:left="0" w:firstLine="709"/>
        <w:rPr>
          <w:color w:val="auto"/>
        </w:rPr>
      </w:pPr>
      <w:r w:rsidRPr="00D74DDC">
        <w:rPr>
          <w:b/>
          <w:color w:val="auto"/>
          <w:u w:val="single"/>
        </w:rPr>
        <w:t xml:space="preserve">Ореховый </w:t>
      </w:r>
      <w:r w:rsidR="005634F5">
        <w:rPr>
          <w:b/>
          <w:color w:val="auto"/>
          <w:u w:val="single"/>
        </w:rPr>
        <w:t>бульвар</w:t>
      </w:r>
      <w:r w:rsidRPr="00D74DDC">
        <w:rPr>
          <w:b/>
          <w:color w:val="auto"/>
          <w:u w:val="single"/>
        </w:rPr>
        <w:t>, д.71</w:t>
      </w:r>
      <w:r w:rsidRPr="00D74DDC">
        <w:rPr>
          <w:rFonts w:eastAsia="Arial Unicode MS"/>
          <w:color w:val="auto"/>
        </w:rPr>
        <w:t>–</w:t>
      </w:r>
      <w:r w:rsidRPr="00D74DDC">
        <w:rPr>
          <w:color w:val="auto"/>
        </w:rPr>
        <w:t>реконструкция детской и спортивной площадок:</w:t>
      </w:r>
    </w:p>
    <w:p w:rsidR="00D74DDC" w:rsidRPr="00D74DDC" w:rsidRDefault="00D74DDC" w:rsidP="00597075">
      <w:pPr>
        <w:pStyle w:val="a5"/>
        <w:tabs>
          <w:tab w:val="left" w:pos="993"/>
        </w:tabs>
        <w:ind w:left="0" w:firstLine="709"/>
        <w:rPr>
          <w:color w:val="auto"/>
        </w:rPr>
      </w:pPr>
      <w:r w:rsidRPr="00D74DDC">
        <w:rPr>
          <w:color w:val="auto"/>
        </w:rPr>
        <w:t xml:space="preserve">устройство дорожек из тротуарной плитки – </w:t>
      </w:r>
      <w:r w:rsidRPr="00D74DDC">
        <w:rPr>
          <w:b/>
          <w:color w:val="auto"/>
        </w:rPr>
        <w:t>520 кв. м.</w:t>
      </w:r>
      <w:r w:rsidRPr="00D74DDC">
        <w:rPr>
          <w:color w:val="auto"/>
        </w:rPr>
        <w:t>;</w:t>
      </w:r>
    </w:p>
    <w:p w:rsidR="00D74DDC" w:rsidRPr="00D74DDC" w:rsidRDefault="00D74DDC" w:rsidP="00597075">
      <w:pPr>
        <w:pStyle w:val="a5"/>
        <w:numPr>
          <w:ilvl w:val="0"/>
          <w:numId w:val="23"/>
        </w:numPr>
        <w:tabs>
          <w:tab w:val="left" w:pos="993"/>
        </w:tabs>
        <w:ind w:left="0" w:firstLine="709"/>
        <w:rPr>
          <w:color w:val="auto"/>
        </w:rPr>
      </w:pPr>
      <w:r w:rsidRPr="00D74DDC">
        <w:rPr>
          <w:color w:val="auto"/>
        </w:rPr>
        <w:t xml:space="preserve">установка бортового камня – </w:t>
      </w:r>
      <w:r w:rsidRPr="00D74DDC">
        <w:rPr>
          <w:b/>
          <w:color w:val="auto"/>
        </w:rPr>
        <w:t>742 п\м</w:t>
      </w:r>
      <w:r w:rsidRPr="00D74DDC">
        <w:rPr>
          <w:color w:val="auto"/>
        </w:rPr>
        <w:t>;</w:t>
      </w:r>
    </w:p>
    <w:p w:rsidR="00D74DDC" w:rsidRPr="00D74DDC" w:rsidRDefault="00D74DDC" w:rsidP="00597075">
      <w:pPr>
        <w:pStyle w:val="a5"/>
        <w:numPr>
          <w:ilvl w:val="0"/>
          <w:numId w:val="23"/>
        </w:numPr>
        <w:tabs>
          <w:tab w:val="left" w:pos="993"/>
        </w:tabs>
        <w:ind w:left="0" w:firstLine="709"/>
        <w:rPr>
          <w:color w:val="auto"/>
        </w:rPr>
      </w:pPr>
      <w:r w:rsidRPr="00D74DDC">
        <w:rPr>
          <w:color w:val="auto"/>
        </w:rPr>
        <w:t>установка ограждения</w:t>
      </w:r>
      <w:r w:rsidR="005E1D11">
        <w:rPr>
          <w:color w:val="auto"/>
        </w:rPr>
        <w:t xml:space="preserve"> </w:t>
      </w:r>
      <w:r w:rsidRPr="00D74DDC">
        <w:rPr>
          <w:color w:val="auto"/>
        </w:rPr>
        <w:t xml:space="preserve">– </w:t>
      </w:r>
      <w:r w:rsidRPr="00D74DDC">
        <w:rPr>
          <w:b/>
          <w:color w:val="auto"/>
        </w:rPr>
        <w:t>105,1 м.</w:t>
      </w:r>
      <w:r w:rsidRPr="00D74DDC">
        <w:rPr>
          <w:color w:val="auto"/>
        </w:rPr>
        <w:t>;</w:t>
      </w:r>
    </w:p>
    <w:p w:rsidR="00D74DDC" w:rsidRPr="00D74DDC" w:rsidRDefault="00D74DDC" w:rsidP="00597075">
      <w:pPr>
        <w:pStyle w:val="a5"/>
        <w:numPr>
          <w:ilvl w:val="0"/>
          <w:numId w:val="23"/>
        </w:numPr>
        <w:tabs>
          <w:tab w:val="left" w:pos="993"/>
        </w:tabs>
        <w:ind w:left="0" w:firstLine="709"/>
        <w:rPr>
          <w:rFonts w:eastAsia="Arial Unicode MS"/>
          <w:color w:val="auto"/>
        </w:rPr>
      </w:pPr>
      <w:r w:rsidRPr="00D74DDC">
        <w:rPr>
          <w:rFonts w:eastAsia="Arial Unicode MS"/>
          <w:color w:val="auto"/>
        </w:rPr>
        <w:t xml:space="preserve">установка игрового комплекса – </w:t>
      </w:r>
      <w:r w:rsidRPr="005E1D11">
        <w:rPr>
          <w:rFonts w:eastAsia="Arial Unicode MS"/>
          <w:b/>
          <w:color w:val="auto"/>
        </w:rPr>
        <w:t xml:space="preserve">1 </w:t>
      </w:r>
      <w:r w:rsidRPr="00D74DDC">
        <w:rPr>
          <w:rFonts w:eastAsia="Arial Unicode MS"/>
          <w:b/>
          <w:color w:val="auto"/>
        </w:rPr>
        <w:t>шт.</w:t>
      </w:r>
      <w:r w:rsidRPr="00D74DDC">
        <w:rPr>
          <w:rFonts w:eastAsia="Arial Unicode MS"/>
          <w:color w:val="auto"/>
        </w:rPr>
        <w:t>;</w:t>
      </w:r>
    </w:p>
    <w:p w:rsidR="00D74DDC" w:rsidRPr="00D74DDC" w:rsidRDefault="00D74DDC" w:rsidP="00597075">
      <w:pPr>
        <w:pStyle w:val="a5"/>
        <w:numPr>
          <w:ilvl w:val="0"/>
          <w:numId w:val="23"/>
        </w:numPr>
        <w:tabs>
          <w:tab w:val="left" w:pos="993"/>
        </w:tabs>
        <w:ind w:left="0" w:firstLine="709"/>
        <w:rPr>
          <w:rFonts w:eastAsia="Arial Unicode MS"/>
          <w:color w:val="auto"/>
        </w:rPr>
      </w:pPr>
      <w:r w:rsidRPr="00D74DDC">
        <w:rPr>
          <w:rFonts w:eastAsia="Arial Unicode MS"/>
          <w:color w:val="auto"/>
        </w:rPr>
        <w:t xml:space="preserve">установка МАФ – </w:t>
      </w:r>
      <w:r w:rsidRPr="00D74DDC">
        <w:rPr>
          <w:rFonts w:eastAsia="Arial Unicode MS"/>
          <w:b/>
          <w:color w:val="auto"/>
        </w:rPr>
        <w:t>19 шт.</w:t>
      </w:r>
      <w:r w:rsidRPr="00D74DDC">
        <w:rPr>
          <w:rFonts w:eastAsia="Arial Unicode MS"/>
          <w:color w:val="auto"/>
        </w:rPr>
        <w:t>;</w:t>
      </w:r>
    </w:p>
    <w:p w:rsidR="00D74DDC" w:rsidRDefault="00D74DDC" w:rsidP="00597075">
      <w:pPr>
        <w:pStyle w:val="a5"/>
        <w:numPr>
          <w:ilvl w:val="0"/>
          <w:numId w:val="23"/>
        </w:numPr>
        <w:tabs>
          <w:tab w:val="left" w:pos="993"/>
        </w:tabs>
        <w:ind w:left="0" w:firstLine="709"/>
        <w:rPr>
          <w:color w:val="auto"/>
        </w:rPr>
      </w:pPr>
      <w:r w:rsidRPr="00D74DDC">
        <w:rPr>
          <w:color w:val="auto"/>
        </w:rPr>
        <w:t xml:space="preserve">установка лавочек и урн – </w:t>
      </w:r>
      <w:r w:rsidRPr="00D74DDC">
        <w:rPr>
          <w:b/>
          <w:color w:val="auto"/>
        </w:rPr>
        <w:t>3\3</w:t>
      </w:r>
      <w:r w:rsidR="005E1D11">
        <w:rPr>
          <w:b/>
          <w:color w:val="auto"/>
        </w:rPr>
        <w:t xml:space="preserve"> шт.</w:t>
      </w:r>
      <w:r w:rsidRPr="00D74DDC">
        <w:rPr>
          <w:color w:val="auto"/>
        </w:rPr>
        <w:t>;</w:t>
      </w:r>
    </w:p>
    <w:p w:rsidR="005E1D11" w:rsidRPr="00D74DDC" w:rsidRDefault="005E1D11" w:rsidP="00597075">
      <w:pPr>
        <w:pStyle w:val="a5"/>
        <w:numPr>
          <w:ilvl w:val="0"/>
          <w:numId w:val="23"/>
        </w:numPr>
        <w:tabs>
          <w:tab w:val="left" w:pos="993"/>
        </w:tabs>
        <w:ind w:left="0" w:firstLine="709"/>
        <w:rPr>
          <w:color w:val="auto"/>
        </w:rPr>
      </w:pPr>
      <w:r w:rsidRPr="00D74DDC">
        <w:rPr>
          <w:color w:val="auto"/>
        </w:rPr>
        <w:t>устройство искусственного покрытия на детских площадках с устройством основания и установкой садового бортового камня</w:t>
      </w:r>
      <w:r>
        <w:rPr>
          <w:color w:val="auto"/>
        </w:rPr>
        <w:t xml:space="preserve"> </w:t>
      </w:r>
      <w:r w:rsidRPr="00D74DDC">
        <w:rPr>
          <w:color w:val="auto"/>
        </w:rPr>
        <w:t>–</w:t>
      </w:r>
      <w:r>
        <w:rPr>
          <w:color w:val="auto"/>
        </w:rPr>
        <w:t xml:space="preserve"> </w:t>
      </w:r>
      <w:r w:rsidRPr="00D74DDC">
        <w:rPr>
          <w:b/>
          <w:color w:val="auto"/>
        </w:rPr>
        <w:t>695 кв. м.</w:t>
      </w:r>
      <w:r w:rsidRPr="00D74DDC">
        <w:rPr>
          <w:color w:val="auto"/>
        </w:rPr>
        <w:t>;</w:t>
      </w:r>
    </w:p>
    <w:p w:rsidR="00D74DDC" w:rsidRPr="00D74DDC" w:rsidRDefault="00D74DDC" w:rsidP="00597075">
      <w:pPr>
        <w:pStyle w:val="a5"/>
        <w:numPr>
          <w:ilvl w:val="0"/>
          <w:numId w:val="23"/>
        </w:numPr>
        <w:tabs>
          <w:tab w:val="left" w:pos="993"/>
        </w:tabs>
        <w:ind w:left="0" w:firstLine="709"/>
        <w:rPr>
          <w:color w:val="auto"/>
        </w:rPr>
      </w:pPr>
      <w:r w:rsidRPr="00D74DDC">
        <w:rPr>
          <w:color w:val="auto"/>
        </w:rPr>
        <w:t>устройство искусственного покрытия на спортивных площадках с устройством основания и установкой бортового камня</w:t>
      </w:r>
      <w:r w:rsidR="005E1D11">
        <w:rPr>
          <w:color w:val="auto"/>
        </w:rPr>
        <w:t xml:space="preserve"> </w:t>
      </w:r>
      <w:r w:rsidRPr="00D74DDC">
        <w:rPr>
          <w:color w:val="auto"/>
        </w:rPr>
        <w:t>–</w:t>
      </w:r>
      <w:r w:rsidR="005E1D11">
        <w:rPr>
          <w:color w:val="auto"/>
        </w:rPr>
        <w:t xml:space="preserve"> </w:t>
      </w:r>
      <w:r w:rsidRPr="00D74DDC">
        <w:rPr>
          <w:b/>
          <w:color w:val="auto"/>
        </w:rPr>
        <w:t>544 кв. м.</w:t>
      </w:r>
      <w:r w:rsidRPr="00D74DDC">
        <w:rPr>
          <w:color w:val="auto"/>
        </w:rPr>
        <w:t>;</w:t>
      </w:r>
    </w:p>
    <w:p w:rsidR="00D74DDC" w:rsidRPr="00D74DDC" w:rsidRDefault="00D74DDC" w:rsidP="00597075">
      <w:pPr>
        <w:pStyle w:val="a5"/>
        <w:numPr>
          <w:ilvl w:val="0"/>
          <w:numId w:val="23"/>
        </w:numPr>
        <w:tabs>
          <w:tab w:val="left" w:pos="993"/>
        </w:tabs>
        <w:ind w:left="0" w:firstLine="709"/>
        <w:rPr>
          <w:color w:val="auto"/>
        </w:rPr>
      </w:pPr>
      <w:r w:rsidRPr="00D74DDC">
        <w:rPr>
          <w:color w:val="auto"/>
        </w:rPr>
        <w:t xml:space="preserve">замена лестницы – </w:t>
      </w:r>
      <w:r w:rsidRPr="00D74DDC">
        <w:rPr>
          <w:b/>
          <w:color w:val="auto"/>
        </w:rPr>
        <w:t>1 шт.</w:t>
      </w:r>
    </w:p>
    <w:p w:rsidR="00D74DDC" w:rsidRPr="00D74DDC" w:rsidRDefault="00D74DDC" w:rsidP="00597075">
      <w:pPr>
        <w:pStyle w:val="a5"/>
        <w:tabs>
          <w:tab w:val="left" w:pos="993"/>
        </w:tabs>
        <w:ind w:left="0" w:firstLine="709"/>
        <w:rPr>
          <w:color w:val="auto"/>
        </w:rPr>
      </w:pPr>
      <w:r w:rsidRPr="00D74DDC">
        <w:rPr>
          <w:b/>
          <w:color w:val="auto"/>
          <w:u w:val="single"/>
        </w:rPr>
        <w:t xml:space="preserve">4) ул. Мусы </w:t>
      </w:r>
      <w:proofErr w:type="spellStart"/>
      <w:r w:rsidRPr="00D74DDC">
        <w:rPr>
          <w:b/>
          <w:color w:val="auto"/>
          <w:u w:val="single"/>
        </w:rPr>
        <w:t>Джалиля</w:t>
      </w:r>
      <w:proofErr w:type="spellEnd"/>
      <w:r w:rsidRPr="00D74DDC">
        <w:rPr>
          <w:b/>
          <w:color w:val="auto"/>
          <w:u w:val="single"/>
        </w:rPr>
        <w:t xml:space="preserve">, д.32, к.2 </w:t>
      </w:r>
      <w:r w:rsidRPr="00D74DDC">
        <w:rPr>
          <w:rFonts w:eastAsia="Arial Unicode MS"/>
          <w:color w:val="auto"/>
        </w:rPr>
        <w:t>–</w:t>
      </w:r>
      <w:r w:rsidRPr="00D74DDC">
        <w:rPr>
          <w:color w:val="auto"/>
        </w:rPr>
        <w:t xml:space="preserve"> благоустройство дворовой территории:</w:t>
      </w:r>
    </w:p>
    <w:p w:rsidR="00D74DDC" w:rsidRPr="00D74DDC" w:rsidRDefault="00D74DDC" w:rsidP="00597075">
      <w:pPr>
        <w:pStyle w:val="a5"/>
        <w:numPr>
          <w:ilvl w:val="0"/>
          <w:numId w:val="23"/>
        </w:numPr>
        <w:tabs>
          <w:tab w:val="left" w:pos="993"/>
        </w:tabs>
        <w:ind w:left="0" w:firstLine="709"/>
        <w:rPr>
          <w:color w:val="auto"/>
        </w:rPr>
      </w:pPr>
      <w:r w:rsidRPr="00D74DDC">
        <w:rPr>
          <w:color w:val="auto"/>
        </w:rPr>
        <w:t xml:space="preserve"> ремонт асфальтового покрытия– </w:t>
      </w:r>
      <w:r w:rsidRPr="00D74DDC">
        <w:rPr>
          <w:b/>
          <w:color w:val="auto"/>
        </w:rPr>
        <w:t>2644 кв.м.</w:t>
      </w:r>
      <w:r w:rsidRPr="00D74DDC">
        <w:rPr>
          <w:color w:val="auto"/>
        </w:rPr>
        <w:t>;</w:t>
      </w:r>
    </w:p>
    <w:p w:rsidR="00D74DDC" w:rsidRPr="00D74DDC" w:rsidRDefault="00D74DDC" w:rsidP="00597075">
      <w:pPr>
        <w:pStyle w:val="a5"/>
        <w:numPr>
          <w:ilvl w:val="0"/>
          <w:numId w:val="23"/>
        </w:numPr>
        <w:tabs>
          <w:tab w:val="left" w:pos="993"/>
        </w:tabs>
        <w:ind w:left="0" w:firstLine="709"/>
        <w:rPr>
          <w:color w:val="auto"/>
        </w:rPr>
      </w:pPr>
      <w:r w:rsidRPr="00D74DDC">
        <w:rPr>
          <w:color w:val="auto"/>
        </w:rPr>
        <w:t xml:space="preserve"> установка/ремонт бортового камня–</w:t>
      </w:r>
      <w:r w:rsidRPr="00D74DDC">
        <w:rPr>
          <w:b/>
          <w:color w:val="auto"/>
        </w:rPr>
        <w:t>671 п\м</w:t>
      </w:r>
      <w:r w:rsidRPr="00D74DDC">
        <w:rPr>
          <w:color w:val="auto"/>
        </w:rPr>
        <w:t>;</w:t>
      </w:r>
    </w:p>
    <w:p w:rsidR="00D74DDC" w:rsidRPr="00D74DDC" w:rsidRDefault="00D74DDC" w:rsidP="00597075">
      <w:pPr>
        <w:pStyle w:val="a5"/>
        <w:numPr>
          <w:ilvl w:val="0"/>
          <w:numId w:val="23"/>
        </w:numPr>
        <w:tabs>
          <w:tab w:val="left" w:pos="993"/>
        </w:tabs>
        <w:ind w:left="0" w:firstLine="709"/>
        <w:rPr>
          <w:color w:val="auto"/>
        </w:rPr>
      </w:pPr>
      <w:r w:rsidRPr="00D74DDC">
        <w:rPr>
          <w:color w:val="auto"/>
        </w:rPr>
        <w:t xml:space="preserve"> ремонт пешеходного тротуара–</w:t>
      </w:r>
      <w:r w:rsidRPr="00D74DDC">
        <w:rPr>
          <w:b/>
          <w:color w:val="auto"/>
        </w:rPr>
        <w:t>290</w:t>
      </w:r>
      <w:r w:rsidR="00ED5D59">
        <w:rPr>
          <w:b/>
          <w:color w:val="auto"/>
        </w:rPr>
        <w:t xml:space="preserve"> </w:t>
      </w:r>
      <w:r w:rsidRPr="00D74DDC">
        <w:rPr>
          <w:b/>
          <w:color w:val="auto"/>
        </w:rPr>
        <w:t>кв.м.</w:t>
      </w:r>
      <w:r w:rsidRPr="00D74DDC">
        <w:rPr>
          <w:color w:val="auto"/>
        </w:rPr>
        <w:t>;</w:t>
      </w:r>
    </w:p>
    <w:p w:rsidR="00D74DDC" w:rsidRPr="00D74DDC" w:rsidRDefault="00D74DDC" w:rsidP="00597075">
      <w:pPr>
        <w:pStyle w:val="a5"/>
        <w:numPr>
          <w:ilvl w:val="0"/>
          <w:numId w:val="23"/>
        </w:numPr>
        <w:tabs>
          <w:tab w:val="left" w:pos="993"/>
        </w:tabs>
        <w:ind w:left="0" w:firstLine="709"/>
        <w:rPr>
          <w:color w:val="auto"/>
        </w:rPr>
      </w:pPr>
      <w:r w:rsidRPr="00D74DDC">
        <w:rPr>
          <w:color w:val="auto"/>
        </w:rPr>
        <w:t xml:space="preserve"> ремонт газона (посевной) –</w:t>
      </w:r>
      <w:r w:rsidRPr="00D74DDC">
        <w:rPr>
          <w:b/>
          <w:color w:val="auto"/>
        </w:rPr>
        <w:t>1000</w:t>
      </w:r>
      <w:r w:rsidR="00ED5D59">
        <w:rPr>
          <w:b/>
          <w:color w:val="auto"/>
        </w:rPr>
        <w:t xml:space="preserve"> </w:t>
      </w:r>
      <w:r w:rsidRPr="00D74DDC">
        <w:rPr>
          <w:b/>
          <w:color w:val="auto"/>
        </w:rPr>
        <w:t>кв.м.</w:t>
      </w:r>
      <w:r w:rsidRPr="00D74DDC">
        <w:rPr>
          <w:color w:val="auto"/>
        </w:rPr>
        <w:t>;</w:t>
      </w:r>
    </w:p>
    <w:p w:rsidR="00D74DDC" w:rsidRPr="00D74DDC" w:rsidRDefault="00D74DDC" w:rsidP="00597075">
      <w:pPr>
        <w:pStyle w:val="a5"/>
        <w:numPr>
          <w:ilvl w:val="0"/>
          <w:numId w:val="23"/>
        </w:numPr>
        <w:tabs>
          <w:tab w:val="left" w:pos="993"/>
        </w:tabs>
        <w:ind w:left="0" w:firstLine="709"/>
        <w:rPr>
          <w:b/>
          <w:color w:val="auto"/>
        </w:rPr>
      </w:pPr>
      <w:r w:rsidRPr="00D74DDC">
        <w:rPr>
          <w:color w:val="auto"/>
        </w:rPr>
        <w:t xml:space="preserve"> установка лавочек и урн – </w:t>
      </w:r>
      <w:r w:rsidRPr="00D74DDC">
        <w:rPr>
          <w:b/>
          <w:color w:val="auto"/>
        </w:rPr>
        <w:t>4\4</w:t>
      </w:r>
      <w:r w:rsidR="005E1D11">
        <w:rPr>
          <w:b/>
          <w:color w:val="auto"/>
        </w:rPr>
        <w:t xml:space="preserve"> шт</w:t>
      </w:r>
      <w:r w:rsidRPr="00D74DDC">
        <w:rPr>
          <w:b/>
          <w:color w:val="auto"/>
        </w:rPr>
        <w:t>.</w:t>
      </w:r>
    </w:p>
    <w:p w:rsidR="00D74DDC" w:rsidRPr="00345716" w:rsidRDefault="00D74DDC" w:rsidP="00597075">
      <w:pPr>
        <w:tabs>
          <w:tab w:val="left" w:pos="993"/>
        </w:tabs>
        <w:ind w:firstLine="709"/>
        <w:rPr>
          <w:rFonts w:hAnsi="Times New Roman" w:cs="Times New Roman"/>
          <w:b/>
          <w:bCs/>
          <w:color w:val="auto"/>
          <w:sz w:val="16"/>
          <w:szCs w:val="16"/>
        </w:rPr>
      </w:pPr>
    </w:p>
    <w:p w:rsidR="00D74DDC" w:rsidRPr="00D74DDC" w:rsidRDefault="00D74DDC" w:rsidP="00597075">
      <w:pPr>
        <w:pStyle w:val="a5"/>
        <w:tabs>
          <w:tab w:val="left" w:pos="993"/>
        </w:tabs>
        <w:ind w:left="0" w:firstLine="709"/>
        <w:rPr>
          <w:b/>
          <w:bCs/>
          <w:color w:val="auto"/>
        </w:rPr>
      </w:pPr>
      <w:r w:rsidRPr="00D74DDC">
        <w:rPr>
          <w:bCs/>
          <w:color w:val="auto"/>
        </w:rPr>
        <w:t>Решение о благоустройстве следующей территори</w:t>
      </w:r>
      <w:r w:rsidR="005E1D11">
        <w:rPr>
          <w:bCs/>
          <w:color w:val="auto"/>
        </w:rPr>
        <w:t>и</w:t>
      </w:r>
      <w:r w:rsidRPr="00D74DDC">
        <w:rPr>
          <w:bCs/>
          <w:color w:val="auto"/>
        </w:rPr>
        <w:t xml:space="preserve"> было принято жителями при голосовании на портале </w:t>
      </w:r>
      <w:r w:rsidRPr="00D74DDC">
        <w:rPr>
          <w:b/>
          <w:bCs/>
          <w:color w:val="auto"/>
        </w:rPr>
        <w:t>«Активный гражданин»:</w:t>
      </w:r>
    </w:p>
    <w:p w:rsidR="00D74DDC" w:rsidRPr="00D74DDC" w:rsidRDefault="00D74DDC" w:rsidP="00597075">
      <w:pPr>
        <w:tabs>
          <w:tab w:val="left" w:pos="993"/>
        </w:tabs>
        <w:ind w:firstLine="709"/>
        <w:jc w:val="left"/>
        <w:rPr>
          <w:rFonts w:hAnsi="Times New Roman" w:cs="Times New Roman"/>
          <w:color w:val="auto"/>
        </w:rPr>
      </w:pPr>
      <w:r w:rsidRPr="00D74DDC">
        <w:rPr>
          <w:rFonts w:hAnsi="Times New Roman" w:cs="Times New Roman"/>
          <w:b/>
          <w:color w:val="auto"/>
          <w:u w:val="single"/>
        </w:rPr>
        <w:t xml:space="preserve">5) Задонский </w:t>
      </w:r>
      <w:r w:rsidR="005634F5">
        <w:rPr>
          <w:rFonts w:hAnsi="Times New Roman" w:cs="Times New Roman"/>
          <w:b/>
          <w:color w:val="auto"/>
          <w:u w:val="single"/>
        </w:rPr>
        <w:t>проезд</w:t>
      </w:r>
      <w:r w:rsidRPr="00D74DDC">
        <w:rPr>
          <w:rFonts w:hAnsi="Times New Roman" w:cs="Times New Roman"/>
          <w:b/>
          <w:color w:val="auto"/>
          <w:u w:val="single"/>
        </w:rPr>
        <w:t>, д.30, к.1</w:t>
      </w:r>
      <w:r w:rsidR="005E1D11">
        <w:rPr>
          <w:rFonts w:hAnsi="Times New Roman" w:cs="Times New Roman"/>
          <w:b/>
          <w:color w:val="auto"/>
          <w:u w:val="single"/>
        </w:rPr>
        <w:t xml:space="preserve"> </w:t>
      </w:r>
      <w:r w:rsidRPr="00D74DDC">
        <w:rPr>
          <w:rFonts w:eastAsia="Arial Unicode MS" w:hAnsi="Times New Roman" w:cs="Times New Roman"/>
          <w:color w:val="auto"/>
        </w:rPr>
        <w:t>–</w:t>
      </w:r>
      <w:r w:rsidR="005E1D11">
        <w:rPr>
          <w:rFonts w:eastAsia="Arial Unicode MS" w:hAnsi="Times New Roman" w:cs="Times New Roman"/>
          <w:color w:val="auto"/>
        </w:rPr>
        <w:t xml:space="preserve"> </w:t>
      </w:r>
      <w:r w:rsidRPr="00D74DDC">
        <w:rPr>
          <w:rFonts w:hAnsi="Times New Roman" w:cs="Times New Roman"/>
          <w:color w:val="auto"/>
        </w:rPr>
        <w:t>реконструкция детской площадки:</w:t>
      </w:r>
    </w:p>
    <w:p w:rsidR="00D74DDC" w:rsidRPr="00597075" w:rsidRDefault="00D74DDC" w:rsidP="00597075">
      <w:pPr>
        <w:pStyle w:val="a5"/>
        <w:numPr>
          <w:ilvl w:val="0"/>
          <w:numId w:val="26"/>
        </w:numPr>
        <w:tabs>
          <w:tab w:val="left" w:pos="993"/>
        </w:tabs>
        <w:ind w:left="0" w:firstLine="709"/>
        <w:rPr>
          <w:color w:val="auto"/>
        </w:rPr>
      </w:pPr>
      <w:r w:rsidRPr="00597075">
        <w:rPr>
          <w:color w:val="auto"/>
        </w:rPr>
        <w:t>установка/ремонт бортового камня</w:t>
      </w:r>
      <w:r w:rsidR="005E1D11" w:rsidRPr="00597075">
        <w:rPr>
          <w:color w:val="auto"/>
        </w:rPr>
        <w:t xml:space="preserve"> </w:t>
      </w:r>
      <w:r w:rsidRPr="00597075">
        <w:rPr>
          <w:color w:val="auto"/>
        </w:rPr>
        <w:t>–</w:t>
      </w:r>
      <w:r w:rsidR="005E1D11" w:rsidRPr="00597075">
        <w:rPr>
          <w:color w:val="auto"/>
        </w:rPr>
        <w:t xml:space="preserve"> </w:t>
      </w:r>
      <w:r w:rsidRPr="00597075">
        <w:rPr>
          <w:b/>
          <w:bCs/>
          <w:color w:val="auto"/>
        </w:rPr>
        <w:t>135</w:t>
      </w:r>
      <w:r w:rsidR="00ED5D59" w:rsidRPr="00597075">
        <w:rPr>
          <w:b/>
          <w:bCs/>
          <w:color w:val="auto"/>
        </w:rPr>
        <w:t xml:space="preserve"> </w:t>
      </w:r>
      <w:r w:rsidRPr="00597075">
        <w:rPr>
          <w:b/>
          <w:bCs/>
          <w:color w:val="auto"/>
        </w:rPr>
        <w:t>п\</w:t>
      </w:r>
      <w:r w:rsidRPr="00597075">
        <w:rPr>
          <w:b/>
          <w:color w:val="auto"/>
        </w:rPr>
        <w:t>м</w:t>
      </w:r>
      <w:r w:rsidRPr="00597075">
        <w:rPr>
          <w:color w:val="auto"/>
        </w:rPr>
        <w:t>;</w:t>
      </w:r>
    </w:p>
    <w:p w:rsidR="00D74DDC" w:rsidRPr="00D74DDC" w:rsidRDefault="00D74DDC" w:rsidP="00597075">
      <w:pPr>
        <w:pStyle w:val="a5"/>
        <w:numPr>
          <w:ilvl w:val="0"/>
          <w:numId w:val="25"/>
        </w:numPr>
        <w:tabs>
          <w:tab w:val="left" w:pos="993"/>
        </w:tabs>
        <w:ind w:left="0" w:firstLine="709"/>
        <w:rPr>
          <w:color w:val="auto"/>
        </w:rPr>
      </w:pPr>
      <w:r w:rsidRPr="00D74DDC">
        <w:rPr>
          <w:color w:val="auto"/>
        </w:rPr>
        <w:t>установка ограждения</w:t>
      </w:r>
      <w:r w:rsidR="005E1D11">
        <w:rPr>
          <w:color w:val="auto"/>
        </w:rPr>
        <w:t xml:space="preserve"> </w:t>
      </w:r>
      <w:r w:rsidRPr="00D74DDC">
        <w:rPr>
          <w:color w:val="auto"/>
        </w:rPr>
        <w:t xml:space="preserve">– </w:t>
      </w:r>
      <w:r w:rsidRPr="00D74DDC">
        <w:rPr>
          <w:b/>
          <w:color w:val="auto"/>
        </w:rPr>
        <w:t>100 п/м.</w:t>
      </w:r>
      <w:r w:rsidRPr="00D74DDC">
        <w:rPr>
          <w:color w:val="auto"/>
        </w:rPr>
        <w:t>;</w:t>
      </w:r>
    </w:p>
    <w:p w:rsidR="00D74DDC" w:rsidRPr="00D74DDC" w:rsidRDefault="00D74DDC" w:rsidP="00597075">
      <w:pPr>
        <w:pStyle w:val="a5"/>
        <w:numPr>
          <w:ilvl w:val="0"/>
          <w:numId w:val="25"/>
        </w:numPr>
        <w:tabs>
          <w:tab w:val="left" w:pos="993"/>
        </w:tabs>
        <w:ind w:left="0" w:firstLine="709"/>
        <w:rPr>
          <w:rFonts w:eastAsia="Arial Unicode MS"/>
          <w:color w:val="auto"/>
        </w:rPr>
      </w:pPr>
      <w:r w:rsidRPr="00D74DDC">
        <w:rPr>
          <w:rFonts w:eastAsia="Arial Unicode MS"/>
          <w:color w:val="auto"/>
        </w:rPr>
        <w:t xml:space="preserve">установка игрового комплекса – </w:t>
      </w:r>
      <w:r w:rsidRPr="00D74DDC">
        <w:rPr>
          <w:rFonts w:eastAsia="Arial Unicode MS"/>
          <w:b/>
          <w:color w:val="auto"/>
        </w:rPr>
        <w:t>1 шт.</w:t>
      </w:r>
      <w:r w:rsidRPr="00D74DDC">
        <w:rPr>
          <w:rFonts w:eastAsia="Arial Unicode MS"/>
          <w:color w:val="auto"/>
        </w:rPr>
        <w:t>;</w:t>
      </w:r>
    </w:p>
    <w:p w:rsidR="00D74DDC" w:rsidRPr="00D74DDC" w:rsidRDefault="00D74DDC" w:rsidP="00597075">
      <w:pPr>
        <w:pStyle w:val="a5"/>
        <w:numPr>
          <w:ilvl w:val="0"/>
          <w:numId w:val="25"/>
        </w:numPr>
        <w:tabs>
          <w:tab w:val="left" w:pos="993"/>
        </w:tabs>
        <w:ind w:left="0" w:firstLine="709"/>
        <w:rPr>
          <w:rFonts w:eastAsia="Arial Unicode MS"/>
          <w:color w:val="auto"/>
        </w:rPr>
      </w:pPr>
      <w:r w:rsidRPr="00D74DDC">
        <w:rPr>
          <w:rFonts w:eastAsia="Arial Unicode MS"/>
          <w:color w:val="auto"/>
        </w:rPr>
        <w:t xml:space="preserve">установка МАФ – </w:t>
      </w:r>
      <w:r w:rsidRPr="00D74DDC">
        <w:rPr>
          <w:rFonts w:eastAsia="Arial Unicode MS"/>
          <w:b/>
          <w:color w:val="auto"/>
        </w:rPr>
        <w:t>15 шт.</w:t>
      </w:r>
      <w:r w:rsidRPr="00D74DDC">
        <w:rPr>
          <w:rFonts w:eastAsia="Arial Unicode MS"/>
          <w:color w:val="auto"/>
        </w:rPr>
        <w:t>;</w:t>
      </w:r>
    </w:p>
    <w:p w:rsidR="00D74DDC" w:rsidRPr="00D74DDC" w:rsidRDefault="00D74DDC" w:rsidP="00597075">
      <w:pPr>
        <w:pStyle w:val="a5"/>
        <w:numPr>
          <w:ilvl w:val="0"/>
          <w:numId w:val="25"/>
        </w:numPr>
        <w:tabs>
          <w:tab w:val="left" w:pos="993"/>
        </w:tabs>
        <w:ind w:left="0" w:firstLine="709"/>
        <w:rPr>
          <w:color w:val="auto"/>
        </w:rPr>
      </w:pPr>
      <w:r w:rsidRPr="00D74DDC">
        <w:rPr>
          <w:color w:val="auto"/>
        </w:rPr>
        <w:t>устройство искусственного покрытия на детских площадках с устройством основания и установкой бортового камня</w:t>
      </w:r>
      <w:r w:rsidR="005E1D11">
        <w:rPr>
          <w:color w:val="auto"/>
        </w:rPr>
        <w:t xml:space="preserve"> </w:t>
      </w:r>
      <w:r w:rsidRPr="00D74DDC">
        <w:rPr>
          <w:color w:val="auto"/>
        </w:rPr>
        <w:t>–</w:t>
      </w:r>
      <w:r w:rsidR="005E1D11">
        <w:rPr>
          <w:color w:val="auto"/>
        </w:rPr>
        <w:t xml:space="preserve"> </w:t>
      </w:r>
      <w:r w:rsidRPr="00D74DDC">
        <w:rPr>
          <w:b/>
          <w:color w:val="auto"/>
        </w:rPr>
        <w:t>336 кв. м.</w:t>
      </w:r>
      <w:r w:rsidRPr="00D74DDC">
        <w:rPr>
          <w:color w:val="auto"/>
        </w:rPr>
        <w:t>;</w:t>
      </w:r>
    </w:p>
    <w:p w:rsidR="00D74DDC" w:rsidRPr="00D74DDC" w:rsidRDefault="00D74DDC" w:rsidP="00597075">
      <w:pPr>
        <w:pStyle w:val="a5"/>
        <w:numPr>
          <w:ilvl w:val="0"/>
          <w:numId w:val="25"/>
        </w:numPr>
        <w:tabs>
          <w:tab w:val="left" w:pos="993"/>
        </w:tabs>
        <w:ind w:left="0" w:firstLine="709"/>
        <w:rPr>
          <w:color w:val="auto"/>
        </w:rPr>
      </w:pPr>
      <w:r w:rsidRPr="00D74DDC">
        <w:rPr>
          <w:color w:val="auto"/>
        </w:rPr>
        <w:lastRenderedPageBreak/>
        <w:t>устройство песочного дворика –</w:t>
      </w:r>
      <w:r w:rsidR="005E1D11">
        <w:rPr>
          <w:color w:val="auto"/>
        </w:rPr>
        <w:t xml:space="preserve"> </w:t>
      </w:r>
      <w:r w:rsidRPr="00D74DDC">
        <w:rPr>
          <w:b/>
          <w:color w:val="auto"/>
        </w:rPr>
        <w:t>25 кв. м.;</w:t>
      </w:r>
    </w:p>
    <w:p w:rsidR="00D74DDC" w:rsidRPr="00D74DDC" w:rsidRDefault="00D74DDC" w:rsidP="00597075">
      <w:pPr>
        <w:pStyle w:val="a5"/>
        <w:numPr>
          <w:ilvl w:val="0"/>
          <w:numId w:val="25"/>
        </w:numPr>
        <w:tabs>
          <w:tab w:val="left" w:pos="993"/>
        </w:tabs>
        <w:ind w:left="0" w:firstLine="709"/>
        <w:rPr>
          <w:color w:val="auto"/>
        </w:rPr>
      </w:pPr>
      <w:r w:rsidRPr="00D74DDC">
        <w:rPr>
          <w:bCs/>
          <w:color w:val="auto"/>
        </w:rPr>
        <w:t>ремонт газона</w:t>
      </w:r>
      <w:r w:rsidRPr="00D74DDC">
        <w:rPr>
          <w:b/>
          <w:color w:val="auto"/>
        </w:rPr>
        <w:t xml:space="preserve"> – 1006 кв.м.;</w:t>
      </w:r>
    </w:p>
    <w:p w:rsidR="00D74DDC" w:rsidRPr="00D74DDC" w:rsidRDefault="00D74DDC" w:rsidP="00597075">
      <w:pPr>
        <w:pStyle w:val="a5"/>
        <w:numPr>
          <w:ilvl w:val="0"/>
          <w:numId w:val="25"/>
        </w:numPr>
        <w:tabs>
          <w:tab w:val="left" w:pos="993"/>
        </w:tabs>
        <w:ind w:left="0" w:firstLine="709"/>
        <w:rPr>
          <w:color w:val="auto"/>
        </w:rPr>
      </w:pPr>
      <w:r w:rsidRPr="00D74DDC">
        <w:rPr>
          <w:color w:val="auto"/>
        </w:rPr>
        <w:t xml:space="preserve">установка лавочек и урн – </w:t>
      </w:r>
      <w:r w:rsidRPr="00D74DDC">
        <w:rPr>
          <w:b/>
          <w:color w:val="auto"/>
        </w:rPr>
        <w:t>6\6</w:t>
      </w:r>
      <w:r w:rsidR="005E1D11">
        <w:rPr>
          <w:b/>
          <w:color w:val="auto"/>
        </w:rPr>
        <w:t xml:space="preserve"> шт</w:t>
      </w:r>
      <w:r w:rsidRPr="00D74DDC">
        <w:rPr>
          <w:b/>
          <w:color w:val="auto"/>
        </w:rPr>
        <w:t>.</w:t>
      </w:r>
    </w:p>
    <w:p w:rsidR="00D74DDC" w:rsidRPr="00345716" w:rsidRDefault="00D74DDC" w:rsidP="00597075">
      <w:pPr>
        <w:tabs>
          <w:tab w:val="left" w:pos="993"/>
        </w:tabs>
        <w:ind w:firstLine="709"/>
        <w:rPr>
          <w:rFonts w:hAnsi="Times New Roman" w:cs="Times New Roman"/>
          <w:bCs/>
          <w:color w:val="auto"/>
          <w:sz w:val="16"/>
          <w:szCs w:val="16"/>
        </w:rPr>
      </w:pPr>
    </w:p>
    <w:p w:rsidR="00D74DDC" w:rsidRPr="00D74DDC" w:rsidRDefault="00D74DDC" w:rsidP="00597075">
      <w:pPr>
        <w:tabs>
          <w:tab w:val="left" w:pos="993"/>
        </w:tabs>
        <w:ind w:firstLine="709"/>
        <w:rPr>
          <w:rFonts w:hAnsi="Times New Roman" w:cs="Times New Roman"/>
          <w:b/>
          <w:bCs/>
          <w:color w:val="auto"/>
        </w:rPr>
      </w:pPr>
      <w:r w:rsidRPr="00D74DDC">
        <w:rPr>
          <w:rFonts w:hAnsi="Times New Roman" w:cs="Times New Roman"/>
          <w:bCs/>
          <w:color w:val="auto"/>
        </w:rPr>
        <w:t>Решение о благоустройстве следующей территори</w:t>
      </w:r>
      <w:r w:rsidR="005E1D11">
        <w:rPr>
          <w:rFonts w:hAnsi="Times New Roman" w:cs="Times New Roman"/>
          <w:bCs/>
          <w:color w:val="auto"/>
        </w:rPr>
        <w:t>и</w:t>
      </w:r>
      <w:r w:rsidRPr="00D74DDC">
        <w:rPr>
          <w:rFonts w:hAnsi="Times New Roman" w:cs="Times New Roman"/>
          <w:bCs/>
          <w:color w:val="auto"/>
        </w:rPr>
        <w:t xml:space="preserve"> было принято жителями при голосовании на портале </w:t>
      </w:r>
      <w:r w:rsidRPr="00D74DDC">
        <w:rPr>
          <w:rFonts w:hAnsi="Times New Roman" w:cs="Times New Roman"/>
          <w:b/>
          <w:bCs/>
          <w:color w:val="auto"/>
        </w:rPr>
        <w:t>«Активный гражданин» в 2019 году, реализована в 2021 году:</w:t>
      </w:r>
    </w:p>
    <w:p w:rsidR="00D74DDC" w:rsidRPr="00D74DDC" w:rsidRDefault="00D74DDC" w:rsidP="00597075">
      <w:pPr>
        <w:tabs>
          <w:tab w:val="left" w:pos="993"/>
        </w:tabs>
        <w:ind w:firstLine="709"/>
        <w:rPr>
          <w:rFonts w:hAnsi="Times New Roman" w:cs="Times New Roman"/>
          <w:color w:val="auto"/>
        </w:rPr>
      </w:pPr>
      <w:r w:rsidRPr="00D74DDC">
        <w:rPr>
          <w:rFonts w:hAnsi="Times New Roman" w:cs="Times New Roman"/>
          <w:b/>
          <w:color w:val="auto"/>
          <w:u w:val="single"/>
        </w:rPr>
        <w:t xml:space="preserve">6) По адресу: ул. Мусы </w:t>
      </w:r>
      <w:proofErr w:type="spellStart"/>
      <w:r w:rsidRPr="00D74DDC">
        <w:rPr>
          <w:rFonts w:hAnsi="Times New Roman" w:cs="Times New Roman"/>
          <w:b/>
          <w:color w:val="auto"/>
          <w:u w:val="single"/>
        </w:rPr>
        <w:t>Джалиля</w:t>
      </w:r>
      <w:proofErr w:type="spellEnd"/>
      <w:r w:rsidRPr="00D74DDC">
        <w:rPr>
          <w:rFonts w:hAnsi="Times New Roman" w:cs="Times New Roman"/>
          <w:b/>
          <w:color w:val="auto"/>
          <w:u w:val="single"/>
        </w:rPr>
        <w:t>, д.27, к.2</w:t>
      </w:r>
      <w:r w:rsidRPr="00D74DDC">
        <w:rPr>
          <w:rFonts w:eastAsia="Arial Unicode MS" w:hAnsi="Times New Roman" w:cs="Times New Roman"/>
          <w:color w:val="auto"/>
        </w:rPr>
        <w:t>–</w:t>
      </w:r>
      <w:r w:rsidRPr="00D74DDC">
        <w:rPr>
          <w:rFonts w:hAnsi="Times New Roman" w:cs="Times New Roman"/>
          <w:color w:val="auto"/>
        </w:rPr>
        <w:t>комплексное благоустройство дворовой территории:</w:t>
      </w:r>
    </w:p>
    <w:p w:rsidR="00D74DDC" w:rsidRPr="00D74DDC" w:rsidRDefault="00D74DDC" w:rsidP="00597075">
      <w:pPr>
        <w:pStyle w:val="a5"/>
        <w:numPr>
          <w:ilvl w:val="0"/>
          <w:numId w:val="27"/>
        </w:numPr>
        <w:tabs>
          <w:tab w:val="left" w:pos="993"/>
        </w:tabs>
        <w:ind w:left="0" w:firstLine="709"/>
        <w:rPr>
          <w:color w:val="auto"/>
        </w:rPr>
      </w:pPr>
      <w:r w:rsidRPr="00D74DDC">
        <w:rPr>
          <w:color w:val="auto"/>
        </w:rPr>
        <w:t>ремонт асфальтового покрытия</w:t>
      </w:r>
      <w:r w:rsidR="005E1D11">
        <w:rPr>
          <w:color w:val="auto"/>
        </w:rPr>
        <w:t xml:space="preserve"> </w:t>
      </w:r>
      <w:r w:rsidRPr="00D74DDC">
        <w:rPr>
          <w:color w:val="auto"/>
        </w:rPr>
        <w:t xml:space="preserve">– </w:t>
      </w:r>
      <w:r w:rsidRPr="00D74DDC">
        <w:rPr>
          <w:b/>
          <w:color w:val="auto"/>
        </w:rPr>
        <w:t>3960 кв. м.</w:t>
      </w:r>
      <w:r w:rsidRPr="00D74DDC">
        <w:rPr>
          <w:color w:val="auto"/>
        </w:rPr>
        <w:t>;</w:t>
      </w:r>
    </w:p>
    <w:p w:rsidR="00D74DDC" w:rsidRPr="00D74DDC" w:rsidRDefault="00D74DDC" w:rsidP="00597075">
      <w:pPr>
        <w:pStyle w:val="a5"/>
        <w:numPr>
          <w:ilvl w:val="0"/>
          <w:numId w:val="27"/>
        </w:numPr>
        <w:tabs>
          <w:tab w:val="left" w:pos="993"/>
        </w:tabs>
        <w:ind w:left="0" w:firstLine="709"/>
        <w:rPr>
          <w:color w:val="auto"/>
        </w:rPr>
      </w:pPr>
      <w:r w:rsidRPr="00D74DDC">
        <w:rPr>
          <w:color w:val="auto"/>
        </w:rPr>
        <w:t>установка/ремонт бортового камня</w:t>
      </w:r>
      <w:r w:rsidR="005E1D11">
        <w:rPr>
          <w:color w:val="auto"/>
        </w:rPr>
        <w:t xml:space="preserve"> </w:t>
      </w:r>
      <w:r w:rsidRPr="00D74DDC">
        <w:rPr>
          <w:color w:val="auto"/>
        </w:rPr>
        <w:t>–</w:t>
      </w:r>
      <w:r w:rsidR="005E1D11">
        <w:rPr>
          <w:color w:val="auto"/>
        </w:rPr>
        <w:t xml:space="preserve"> </w:t>
      </w:r>
      <w:r w:rsidRPr="00D74DDC">
        <w:rPr>
          <w:b/>
          <w:color w:val="auto"/>
        </w:rPr>
        <w:t>1952 п\м</w:t>
      </w:r>
      <w:r w:rsidRPr="00D74DDC">
        <w:rPr>
          <w:color w:val="auto"/>
        </w:rPr>
        <w:t>;</w:t>
      </w:r>
    </w:p>
    <w:p w:rsidR="00D74DDC" w:rsidRPr="00D74DDC" w:rsidRDefault="00D74DDC" w:rsidP="00597075">
      <w:pPr>
        <w:pStyle w:val="a5"/>
        <w:numPr>
          <w:ilvl w:val="0"/>
          <w:numId w:val="27"/>
        </w:numPr>
        <w:tabs>
          <w:tab w:val="left" w:pos="993"/>
        </w:tabs>
        <w:ind w:left="0" w:firstLine="709"/>
        <w:rPr>
          <w:color w:val="auto"/>
        </w:rPr>
      </w:pPr>
      <w:r w:rsidRPr="00D74DDC">
        <w:rPr>
          <w:color w:val="auto"/>
        </w:rPr>
        <w:t>устройство пешеходного тротуара</w:t>
      </w:r>
      <w:r w:rsidR="005E1D11">
        <w:rPr>
          <w:color w:val="auto"/>
        </w:rPr>
        <w:t xml:space="preserve"> </w:t>
      </w:r>
      <w:r w:rsidRPr="00D74DDC">
        <w:rPr>
          <w:color w:val="auto"/>
        </w:rPr>
        <w:t>–</w:t>
      </w:r>
      <w:r w:rsidR="005E1D11">
        <w:rPr>
          <w:color w:val="auto"/>
        </w:rPr>
        <w:t xml:space="preserve"> </w:t>
      </w:r>
      <w:r w:rsidRPr="00D74DDC">
        <w:rPr>
          <w:b/>
          <w:color w:val="auto"/>
        </w:rPr>
        <w:t>194</w:t>
      </w:r>
      <w:r w:rsidR="005634F5">
        <w:rPr>
          <w:b/>
          <w:color w:val="auto"/>
        </w:rPr>
        <w:t xml:space="preserve"> </w:t>
      </w:r>
      <w:proofErr w:type="spellStart"/>
      <w:r w:rsidRPr="00D74DDC">
        <w:rPr>
          <w:b/>
          <w:color w:val="auto"/>
        </w:rPr>
        <w:t>кв.м</w:t>
      </w:r>
      <w:proofErr w:type="spellEnd"/>
      <w:r w:rsidRPr="00D74DDC">
        <w:rPr>
          <w:b/>
          <w:color w:val="auto"/>
        </w:rPr>
        <w:t>.</w:t>
      </w:r>
      <w:r w:rsidRPr="00D74DDC">
        <w:rPr>
          <w:color w:val="auto"/>
        </w:rPr>
        <w:t>;</w:t>
      </w:r>
    </w:p>
    <w:p w:rsidR="00D74DDC" w:rsidRPr="00D74DDC" w:rsidRDefault="00D74DDC" w:rsidP="00597075">
      <w:pPr>
        <w:pStyle w:val="a5"/>
        <w:numPr>
          <w:ilvl w:val="0"/>
          <w:numId w:val="27"/>
        </w:numPr>
        <w:tabs>
          <w:tab w:val="left" w:pos="993"/>
        </w:tabs>
        <w:ind w:left="0" w:firstLine="709"/>
        <w:rPr>
          <w:color w:val="auto"/>
        </w:rPr>
      </w:pPr>
      <w:r w:rsidRPr="00D74DDC">
        <w:rPr>
          <w:color w:val="auto"/>
        </w:rPr>
        <w:t>ремонт пешеходного тротуара</w:t>
      </w:r>
      <w:r w:rsidR="005E1D11">
        <w:rPr>
          <w:color w:val="auto"/>
        </w:rPr>
        <w:t xml:space="preserve"> </w:t>
      </w:r>
      <w:r w:rsidRPr="00D74DDC">
        <w:rPr>
          <w:color w:val="auto"/>
        </w:rPr>
        <w:t>–</w:t>
      </w:r>
      <w:r w:rsidR="005E1D11">
        <w:rPr>
          <w:color w:val="auto"/>
        </w:rPr>
        <w:t xml:space="preserve"> </w:t>
      </w:r>
      <w:r w:rsidRPr="00D74DDC">
        <w:rPr>
          <w:b/>
          <w:color w:val="auto"/>
        </w:rPr>
        <w:t>880</w:t>
      </w:r>
      <w:r w:rsidR="005634F5">
        <w:rPr>
          <w:b/>
          <w:color w:val="auto"/>
        </w:rPr>
        <w:t xml:space="preserve"> </w:t>
      </w:r>
      <w:proofErr w:type="spellStart"/>
      <w:r w:rsidRPr="00D74DDC">
        <w:rPr>
          <w:b/>
          <w:color w:val="auto"/>
        </w:rPr>
        <w:t>кв.м</w:t>
      </w:r>
      <w:proofErr w:type="spellEnd"/>
      <w:r w:rsidRPr="00D74DDC">
        <w:rPr>
          <w:b/>
          <w:color w:val="auto"/>
        </w:rPr>
        <w:t>.</w:t>
      </w:r>
      <w:r w:rsidRPr="00D74DDC">
        <w:rPr>
          <w:color w:val="auto"/>
        </w:rPr>
        <w:t>;</w:t>
      </w:r>
    </w:p>
    <w:p w:rsidR="00D74DDC" w:rsidRPr="00D74DDC" w:rsidRDefault="00D74DDC" w:rsidP="00597075">
      <w:pPr>
        <w:pStyle w:val="a5"/>
        <w:numPr>
          <w:ilvl w:val="0"/>
          <w:numId w:val="27"/>
        </w:numPr>
        <w:tabs>
          <w:tab w:val="left" w:pos="993"/>
        </w:tabs>
        <w:ind w:left="0" w:firstLine="709"/>
        <w:rPr>
          <w:color w:val="auto"/>
        </w:rPr>
      </w:pPr>
      <w:r w:rsidRPr="00D74DDC">
        <w:rPr>
          <w:color w:val="auto"/>
        </w:rPr>
        <w:t>ремонт газона (посевной) –</w:t>
      </w:r>
      <w:r w:rsidR="005E1D11">
        <w:rPr>
          <w:color w:val="auto"/>
        </w:rPr>
        <w:t xml:space="preserve"> </w:t>
      </w:r>
      <w:r w:rsidRPr="00D74DDC">
        <w:rPr>
          <w:b/>
          <w:color w:val="auto"/>
        </w:rPr>
        <w:t xml:space="preserve">3054 </w:t>
      </w:r>
      <w:proofErr w:type="spellStart"/>
      <w:r w:rsidRPr="00D74DDC">
        <w:rPr>
          <w:b/>
          <w:color w:val="auto"/>
        </w:rPr>
        <w:t>кв.м</w:t>
      </w:r>
      <w:proofErr w:type="spellEnd"/>
      <w:r w:rsidRPr="00D74DDC">
        <w:rPr>
          <w:b/>
          <w:color w:val="auto"/>
        </w:rPr>
        <w:t>.</w:t>
      </w:r>
      <w:r w:rsidRPr="00D74DDC">
        <w:rPr>
          <w:color w:val="auto"/>
        </w:rPr>
        <w:t>;</w:t>
      </w:r>
    </w:p>
    <w:p w:rsidR="00D74DDC" w:rsidRPr="00D74DDC" w:rsidRDefault="00D74DDC" w:rsidP="00597075">
      <w:pPr>
        <w:pStyle w:val="a5"/>
        <w:numPr>
          <w:ilvl w:val="0"/>
          <w:numId w:val="27"/>
        </w:numPr>
        <w:tabs>
          <w:tab w:val="left" w:pos="993"/>
        </w:tabs>
        <w:ind w:left="0" w:firstLine="709"/>
        <w:rPr>
          <w:color w:val="auto"/>
        </w:rPr>
      </w:pPr>
      <w:r w:rsidRPr="00D74DDC">
        <w:rPr>
          <w:color w:val="auto"/>
        </w:rPr>
        <w:t>установка ограждения</w:t>
      </w:r>
      <w:r w:rsidR="005E1D11">
        <w:rPr>
          <w:color w:val="auto"/>
        </w:rPr>
        <w:t xml:space="preserve"> </w:t>
      </w:r>
      <w:r w:rsidRPr="00D74DDC">
        <w:rPr>
          <w:color w:val="auto"/>
        </w:rPr>
        <w:t>–</w:t>
      </w:r>
      <w:r w:rsidR="005E1D11">
        <w:rPr>
          <w:color w:val="auto"/>
        </w:rPr>
        <w:t xml:space="preserve"> </w:t>
      </w:r>
      <w:r w:rsidRPr="00D74DDC">
        <w:rPr>
          <w:b/>
          <w:color w:val="auto"/>
        </w:rPr>
        <w:t>165,6</w:t>
      </w:r>
      <w:r w:rsidR="005634F5">
        <w:rPr>
          <w:b/>
          <w:color w:val="auto"/>
        </w:rPr>
        <w:t xml:space="preserve"> </w:t>
      </w:r>
      <w:r w:rsidRPr="00D74DDC">
        <w:rPr>
          <w:b/>
          <w:color w:val="auto"/>
        </w:rPr>
        <w:t>м.</w:t>
      </w:r>
      <w:r w:rsidRPr="00D74DDC">
        <w:rPr>
          <w:color w:val="auto"/>
        </w:rPr>
        <w:t>;</w:t>
      </w:r>
    </w:p>
    <w:p w:rsidR="00D74DDC" w:rsidRPr="00D74DDC" w:rsidRDefault="00D74DDC" w:rsidP="00597075">
      <w:pPr>
        <w:pStyle w:val="a5"/>
        <w:numPr>
          <w:ilvl w:val="0"/>
          <w:numId w:val="27"/>
        </w:numPr>
        <w:tabs>
          <w:tab w:val="left" w:pos="993"/>
        </w:tabs>
        <w:ind w:left="0" w:firstLine="709"/>
        <w:rPr>
          <w:color w:val="auto"/>
        </w:rPr>
      </w:pPr>
      <w:r w:rsidRPr="00D74DDC">
        <w:rPr>
          <w:color w:val="auto"/>
        </w:rPr>
        <w:t>установка МАФ на детской площадке –</w:t>
      </w:r>
      <w:r w:rsidR="005E1D11">
        <w:rPr>
          <w:color w:val="auto"/>
        </w:rPr>
        <w:t xml:space="preserve"> </w:t>
      </w:r>
      <w:r w:rsidRPr="00D74DDC">
        <w:rPr>
          <w:b/>
          <w:color w:val="auto"/>
        </w:rPr>
        <w:t>22 шт.</w:t>
      </w:r>
      <w:r w:rsidRPr="00D74DDC">
        <w:rPr>
          <w:color w:val="auto"/>
        </w:rPr>
        <w:t>;</w:t>
      </w:r>
    </w:p>
    <w:p w:rsidR="00D74DDC" w:rsidRPr="00D74DDC" w:rsidRDefault="00D74DDC" w:rsidP="00597075">
      <w:pPr>
        <w:pStyle w:val="a5"/>
        <w:numPr>
          <w:ilvl w:val="0"/>
          <w:numId w:val="27"/>
        </w:numPr>
        <w:tabs>
          <w:tab w:val="left" w:pos="993"/>
        </w:tabs>
        <w:ind w:left="0" w:firstLine="709"/>
        <w:rPr>
          <w:color w:val="auto"/>
        </w:rPr>
      </w:pPr>
      <w:r w:rsidRPr="00D74DDC">
        <w:rPr>
          <w:color w:val="auto"/>
        </w:rPr>
        <w:t>устройство игрового комплекса</w:t>
      </w:r>
      <w:r w:rsidR="005E1D11">
        <w:rPr>
          <w:color w:val="auto"/>
        </w:rPr>
        <w:t xml:space="preserve"> </w:t>
      </w:r>
      <w:r w:rsidRPr="00D74DDC">
        <w:rPr>
          <w:color w:val="auto"/>
        </w:rPr>
        <w:t>–</w:t>
      </w:r>
      <w:r w:rsidR="005E1D11">
        <w:rPr>
          <w:color w:val="auto"/>
        </w:rPr>
        <w:t xml:space="preserve"> </w:t>
      </w:r>
      <w:r w:rsidRPr="00D74DDC">
        <w:rPr>
          <w:b/>
          <w:color w:val="auto"/>
        </w:rPr>
        <w:t>1</w:t>
      </w:r>
      <w:r w:rsidR="00B73136">
        <w:rPr>
          <w:b/>
          <w:color w:val="auto"/>
        </w:rPr>
        <w:t xml:space="preserve"> </w:t>
      </w:r>
      <w:r w:rsidRPr="00D74DDC">
        <w:rPr>
          <w:b/>
          <w:color w:val="auto"/>
        </w:rPr>
        <w:t>шт.</w:t>
      </w:r>
      <w:r w:rsidRPr="00D74DDC">
        <w:rPr>
          <w:color w:val="auto"/>
        </w:rPr>
        <w:t>;</w:t>
      </w:r>
    </w:p>
    <w:p w:rsidR="00D74DDC" w:rsidRPr="00D74DDC" w:rsidRDefault="00D74DDC" w:rsidP="00597075">
      <w:pPr>
        <w:pStyle w:val="a5"/>
        <w:numPr>
          <w:ilvl w:val="0"/>
          <w:numId w:val="27"/>
        </w:numPr>
        <w:tabs>
          <w:tab w:val="left" w:pos="993"/>
        </w:tabs>
        <w:ind w:left="0" w:firstLine="709"/>
        <w:rPr>
          <w:color w:val="auto"/>
        </w:rPr>
      </w:pPr>
      <w:r w:rsidRPr="00D74DDC">
        <w:rPr>
          <w:color w:val="auto"/>
        </w:rPr>
        <w:t>устройство синтетического покрытия на детской площадке с устройством основания и установкой садового бортового камня</w:t>
      </w:r>
      <w:r w:rsidR="005E1D11">
        <w:rPr>
          <w:color w:val="auto"/>
        </w:rPr>
        <w:t xml:space="preserve"> </w:t>
      </w:r>
      <w:r w:rsidRPr="00D74DDC">
        <w:rPr>
          <w:color w:val="auto"/>
        </w:rPr>
        <w:t>–</w:t>
      </w:r>
      <w:r w:rsidR="005E1D11">
        <w:rPr>
          <w:color w:val="auto"/>
        </w:rPr>
        <w:t xml:space="preserve"> </w:t>
      </w:r>
      <w:r w:rsidRPr="00D74DDC">
        <w:rPr>
          <w:b/>
          <w:color w:val="auto"/>
        </w:rPr>
        <w:t>695 кв. м.</w:t>
      </w:r>
      <w:r w:rsidRPr="00D74DDC">
        <w:rPr>
          <w:color w:val="auto"/>
        </w:rPr>
        <w:t>;</w:t>
      </w:r>
    </w:p>
    <w:p w:rsidR="00D74DDC" w:rsidRPr="00D74DDC" w:rsidRDefault="00D74DDC" w:rsidP="00597075">
      <w:pPr>
        <w:pStyle w:val="a5"/>
        <w:numPr>
          <w:ilvl w:val="0"/>
          <w:numId w:val="27"/>
        </w:numPr>
        <w:tabs>
          <w:tab w:val="left" w:pos="993"/>
        </w:tabs>
        <w:ind w:left="0" w:firstLine="709"/>
        <w:rPr>
          <w:color w:val="auto"/>
        </w:rPr>
      </w:pPr>
      <w:r w:rsidRPr="00D74DDC">
        <w:rPr>
          <w:color w:val="auto"/>
        </w:rPr>
        <w:t xml:space="preserve">устройство песочного дворика – </w:t>
      </w:r>
      <w:r w:rsidRPr="00D74DDC">
        <w:rPr>
          <w:b/>
          <w:color w:val="auto"/>
        </w:rPr>
        <w:t>36</w:t>
      </w:r>
      <w:r w:rsidR="00B73136">
        <w:rPr>
          <w:b/>
          <w:color w:val="auto"/>
        </w:rPr>
        <w:t xml:space="preserve"> </w:t>
      </w:r>
      <w:r w:rsidRPr="00D74DDC">
        <w:rPr>
          <w:b/>
          <w:color w:val="auto"/>
        </w:rPr>
        <w:t>кв. м.;</w:t>
      </w:r>
    </w:p>
    <w:p w:rsidR="00D74DDC" w:rsidRPr="00D74DDC" w:rsidRDefault="00D74DDC" w:rsidP="00597075">
      <w:pPr>
        <w:pStyle w:val="a5"/>
        <w:numPr>
          <w:ilvl w:val="0"/>
          <w:numId w:val="27"/>
        </w:numPr>
        <w:tabs>
          <w:tab w:val="left" w:pos="993"/>
        </w:tabs>
        <w:ind w:left="0" w:firstLine="709"/>
        <w:rPr>
          <w:color w:val="auto"/>
        </w:rPr>
      </w:pPr>
      <w:r w:rsidRPr="00D74DDC">
        <w:rPr>
          <w:color w:val="auto"/>
        </w:rPr>
        <w:t xml:space="preserve">установка лавочек и урн – </w:t>
      </w:r>
      <w:r w:rsidRPr="00D74DDC">
        <w:rPr>
          <w:b/>
          <w:color w:val="auto"/>
        </w:rPr>
        <w:t>8\8</w:t>
      </w:r>
      <w:r w:rsidR="005E1D11">
        <w:rPr>
          <w:b/>
          <w:color w:val="auto"/>
        </w:rPr>
        <w:t xml:space="preserve"> шт</w:t>
      </w:r>
      <w:r w:rsidRPr="00D74DDC">
        <w:rPr>
          <w:b/>
          <w:color w:val="auto"/>
        </w:rPr>
        <w:t>.</w:t>
      </w:r>
    </w:p>
    <w:p w:rsidR="00D74DDC" w:rsidRPr="00345716" w:rsidRDefault="00D74DDC" w:rsidP="00597075">
      <w:pPr>
        <w:ind w:firstLine="709"/>
        <w:rPr>
          <w:rFonts w:hAnsi="Times New Roman" w:cs="Times New Roman"/>
          <w:color w:val="auto"/>
          <w:sz w:val="16"/>
          <w:szCs w:val="16"/>
        </w:rPr>
      </w:pPr>
    </w:p>
    <w:p w:rsidR="00D74DDC" w:rsidRPr="00D74DDC" w:rsidRDefault="00D74DDC" w:rsidP="00597075">
      <w:pPr>
        <w:ind w:firstLine="709"/>
        <w:rPr>
          <w:rFonts w:hAnsi="Times New Roman" w:cs="Times New Roman"/>
          <w:color w:val="auto"/>
        </w:rPr>
      </w:pPr>
      <w:r w:rsidRPr="00D74DDC">
        <w:rPr>
          <w:rFonts w:hAnsi="Times New Roman" w:cs="Times New Roman"/>
          <w:color w:val="auto"/>
        </w:rPr>
        <w:t xml:space="preserve">В рамках реализации </w:t>
      </w:r>
      <w:r w:rsidRPr="00D74DDC">
        <w:rPr>
          <w:rFonts w:hAnsi="Times New Roman" w:cs="Times New Roman"/>
          <w:b/>
          <w:color w:val="auto"/>
        </w:rPr>
        <w:t>программы «Стимулирование управ районов города Москвы 20%» в 2021 году</w:t>
      </w:r>
      <w:r w:rsidRPr="00D74DDC">
        <w:rPr>
          <w:rFonts w:hAnsi="Times New Roman" w:cs="Times New Roman"/>
          <w:color w:val="auto"/>
        </w:rPr>
        <w:t xml:space="preserve"> в районе Зябликово выполнено благоустройство дворовых территорий на сумму </w:t>
      </w:r>
      <w:r w:rsidRPr="00D74DDC">
        <w:rPr>
          <w:rFonts w:hAnsi="Times New Roman" w:cs="Times New Roman"/>
          <w:b/>
          <w:color w:val="auto"/>
        </w:rPr>
        <w:t>14 094,1 тыс. руб</w:t>
      </w:r>
      <w:r w:rsidRPr="00D74DDC">
        <w:rPr>
          <w:rFonts w:hAnsi="Times New Roman" w:cs="Times New Roman"/>
          <w:color w:val="auto"/>
        </w:rPr>
        <w:t>. по адресам:</w:t>
      </w:r>
    </w:p>
    <w:p w:rsidR="00D74DDC" w:rsidRPr="00D74DDC" w:rsidRDefault="00D74DDC" w:rsidP="00597075">
      <w:pPr>
        <w:pStyle w:val="a5"/>
        <w:numPr>
          <w:ilvl w:val="0"/>
          <w:numId w:val="41"/>
        </w:numPr>
        <w:tabs>
          <w:tab w:val="left" w:pos="993"/>
        </w:tabs>
        <w:ind w:left="0" w:firstLine="709"/>
        <w:jc w:val="left"/>
        <w:rPr>
          <w:color w:val="auto"/>
        </w:rPr>
      </w:pPr>
      <w:r w:rsidRPr="00D74DDC">
        <w:rPr>
          <w:b/>
          <w:color w:val="auto"/>
          <w:u w:val="single"/>
        </w:rPr>
        <w:t xml:space="preserve">ул. Мусы </w:t>
      </w:r>
      <w:proofErr w:type="spellStart"/>
      <w:r w:rsidRPr="00D74DDC">
        <w:rPr>
          <w:b/>
          <w:color w:val="auto"/>
          <w:u w:val="single"/>
        </w:rPr>
        <w:t>Джалиля</w:t>
      </w:r>
      <w:proofErr w:type="spellEnd"/>
      <w:r w:rsidRPr="00D74DDC">
        <w:rPr>
          <w:b/>
          <w:color w:val="auto"/>
          <w:u w:val="single"/>
        </w:rPr>
        <w:t>, д.9, к.1</w:t>
      </w:r>
      <w:r w:rsidRPr="00D74DDC">
        <w:rPr>
          <w:color w:val="auto"/>
        </w:rPr>
        <w:t>:</w:t>
      </w:r>
    </w:p>
    <w:p w:rsidR="00D74DDC" w:rsidRPr="00D74DDC" w:rsidRDefault="00D74DDC" w:rsidP="00597075">
      <w:pPr>
        <w:pStyle w:val="a5"/>
        <w:numPr>
          <w:ilvl w:val="0"/>
          <w:numId w:val="26"/>
        </w:numPr>
        <w:tabs>
          <w:tab w:val="left" w:pos="993"/>
        </w:tabs>
        <w:ind w:left="0" w:firstLine="709"/>
        <w:rPr>
          <w:color w:val="auto"/>
        </w:rPr>
      </w:pPr>
      <w:r w:rsidRPr="00D74DDC">
        <w:rPr>
          <w:color w:val="auto"/>
        </w:rPr>
        <w:t>ремонт асфальтового покрытия–</w:t>
      </w:r>
      <w:r w:rsidRPr="00D74DDC">
        <w:rPr>
          <w:b/>
          <w:color w:val="auto"/>
        </w:rPr>
        <w:t>5271 кв. м.</w:t>
      </w:r>
      <w:r w:rsidRPr="00D74DDC">
        <w:rPr>
          <w:color w:val="auto"/>
        </w:rPr>
        <w:t>;</w:t>
      </w:r>
    </w:p>
    <w:p w:rsidR="00D74DDC" w:rsidRPr="00D74DDC" w:rsidRDefault="00D74DDC" w:rsidP="00597075">
      <w:pPr>
        <w:pStyle w:val="a5"/>
        <w:numPr>
          <w:ilvl w:val="0"/>
          <w:numId w:val="26"/>
        </w:numPr>
        <w:tabs>
          <w:tab w:val="left" w:pos="993"/>
        </w:tabs>
        <w:ind w:left="0" w:firstLine="709"/>
        <w:rPr>
          <w:color w:val="auto"/>
        </w:rPr>
      </w:pPr>
      <w:r w:rsidRPr="00D74DDC">
        <w:rPr>
          <w:color w:val="auto"/>
        </w:rPr>
        <w:t>установка/ремонт бортового камня–</w:t>
      </w:r>
      <w:r w:rsidRPr="00D74DDC">
        <w:rPr>
          <w:b/>
          <w:color w:val="auto"/>
        </w:rPr>
        <w:t>1498 п\м</w:t>
      </w:r>
      <w:r w:rsidRPr="00D74DDC">
        <w:rPr>
          <w:color w:val="auto"/>
        </w:rPr>
        <w:t>;</w:t>
      </w:r>
    </w:p>
    <w:p w:rsidR="00D74DDC" w:rsidRPr="00D74DDC" w:rsidRDefault="00D74DDC" w:rsidP="00597075">
      <w:pPr>
        <w:pStyle w:val="a5"/>
        <w:numPr>
          <w:ilvl w:val="0"/>
          <w:numId w:val="26"/>
        </w:numPr>
        <w:tabs>
          <w:tab w:val="left" w:pos="993"/>
        </w:tabs>
        <w:ind w:left="0" w:firstLine="709"/>
        <w:rPr>
          <w:color w:val="auto"/>
        </w:rPr>
      </w:pPr>
      <w:r w:rsidRPr="00D74DDC">
        <w:rPr>
          <w:color w:val="auto"/>
        </w:rPr>
        <w:t>устройство/ремонт пешеходного тротуара–</w:t>
      </w:r>
      <w:r w:rsidRPr="00D74DDC">
        <w:rPr>
          <w:b/>
          <w:color w:val="auto"/>
        </w:rPr>
        <w:t>1757</w:t>
      </w:r>
      <w:r w:rsidR="00B73136">
        <w:rPr>
          <w:b/>
          <w:color w:val="auto"/>
        </w:rPr>
        <w:t xml:space="preserve"> </w:t>
      </w:r>
      <w:r w:rsidRPr="00D74DDC">
        <w:rPr>
          <w:b/>
          <w:color w:val="auto"/>
        </w:rPr>
        <w:t>кв.м.</w:t>
      </w:r>
      <w:r w:rsidRPr="00D74DDC">
        <w:rPr>
          <w:color w:val="auto"/>
        </w:rPr>
        <w:t>;</w:t>
      </w:r>
    </w:p>
    <w:p w:rsidR="00D74DDC" w:rsidRPr="00D74DDC" w:rsidRDefault="00D74DDC" w:rsidP="00597075">
      <w:pPr>
        <w:pStyle w:val="a5"/>
        <w:numPr>
          <w:ilvl w:val="0"/>
          <w:numId w:val="41"/>
        </w:numPr>
        <w:tabs>
          <w:tab w:val="left" w:pos="993"/>
        </w:tabs>
        <w:ind w:left="0" w:firstLine="709"/>
        <w:jc w:val="left"/>
        <w:rPr>
          <w:color w:val="auto"/>
        </w:rPr>
      </w:pPr>
      <w:r w:rsidRPr="00D74DDC">
        <w:rPr>
          <w:b/>
          <w:color w:val="auto"/>
          <w:u w:val="single"/>
        </w:rPr>
        <w:t xml:space="preserve">ул. Мусы </w:t>
      </w:r>
      <w:proofErr w:type="spellStart"/>
      <w:r w:rsidRPr="00D74DDC">
        <w:rPr>
          <w:b/>
          <w:color w:val="auto"/>
          <w:u w:val="single"/>
        </w:rPr>
        <w:t>Джалиля</w:t>
      </w:r>
      <w:proofErr w:type="spellEnd"/>
      <w:r w:rsidRPr="00D74DDC">
        <w:rPr>
          <w:b/>
          <w:color w:val="auto"/>
          <w:u w:val="single"/>
        </w:rPr>
        <w:t>, д.44/45</w:t>
      </w:r>
      <w:r w:rsidRPr="00D74DDC">
        <w:rPr>
          <w:color w:val="auto"/>
        </w:rPr>
        <w:t>:</w:t>
      </w:r>
    </w:p>
    <w:p w:rsidR="00D74DDC" w:rsidRPr="00D74DDC" w:rsidRDefault="00D74DDC" w:rsidP="00597075">
      <w:pPr>
        <w:pStyle w:val="a5"/>
        <w:numPr>
          <w:ilvl w:val="0"/>
          <w:numId w:val="26"/>
        </w:numPr>
        <w:tabs>
          <w:tab w:val="left" w:pos="993"/>
        </w:tabs>
        <w:ind w:left="0" w:firstLine="709"/>
        <w:rPr>
          <w:color w:val="auto"/>
        </w:rPr>
      </w:pPr>
      <w:r w:rsidRPr="00D74DDC">
        <w:rPr>
          <w:color w:val="auto"/>
        </w:rPr>
        <w:t>ремонт асфальтового покрытия–</w:t>
      </w:r>
      <w:r w:rsidRPr="00D74DDC">
        <w:rPr>
          <w:b/>
          <w:color w:val="auto"/>
        </w:rPr>
        <w:t>2860 кв. м.</w:t>
      </w:r>
      <w:r w:rsidRPr="00D74DDC">
        <w:rPr>
          <w:color w:val="auto"/>
        </w:rPr>
        <w:t>;</w:t>
      </w:r>
    </w:p>
    <w:p w:rsidR="00D74DDC" w:rsidRPr="00D74DDC" w:rsidRDefault="00D74DDC" w:rsidP="00597075">
      <w:pPr>
        <w:pStyle w:val="a5"/>
        <w:numPr>
          <w:ilvl w:val="0"/>
          <w:numId w:val="26"/>
        </w:numPr>
        <w:tabs>
          <w:tab w:val="left" w:pos="993"/>
        </w:tabs>
        <w:ind w:left="0" w:firstLine="709"/>
        <w:rPr>
          <w:color w:val="auto"/>
        </w:rPr>
      </w:pPr>
      <w:r w:rsidRPr="00D74DDC">
        <w:rPr>
          <w:color w:val="auto"/>
        </w:rPr>
        <w:t>установка/ремонт бортового камня–</w:t>
      </w:r>
      <w:r w:rsidRPr="00D74DDC">
        <w:rPr>
          <w:b/>
          <w:color w:val="auto"/>
        </w:rPr>
        <w:t>1921 п\м</w:t>
      </w:r>
      <w:r w:rsidRPr="00D74DDC">
        <w:rPr>
          <w:color w:val="auto"/>
        </w:rPr>
        <w:t>;</w:t>
      </w:r>
    </w:p>
    <w:p w:rsidR="00D74DDC" w:rsidRPr="00D74DDC" w:rsidRDefault="00D74DDC" w:rsidP="00597075">
      <w:pPr>
        <w:pStyle w:val="a5"/>
        <w:numPr>
          <w:ilvl w:val="0"/>
          <w:numId w:val="26"/>
        </w:numPr>
        <w:tabs>
          <w:tab w:val="left" w:pos="993"/>
        </w:tabs>
        <w:ind w:left="0" w:firstLine="709"/>
        <w:rPr>
          <w:color w:val="auto"/>
        </w:rPr>
      </w:pPr>
      <w:r w:rsidRPr="00D74DDC">
        <w:rPr>
          <w:color w:val="auto"/>
        </w:rPr>
        <w:t>ремонт пешеходного тротуара–</w:t>
      </w:r>
      <w:r w:rsidRPr="00D74DDC">
        <w:rPr>
          <w:b/>
          <w:color w:val="auto"/>
        </w:rPr>
        <w:t>560</w:t>
      </w:r>
      <w:r w:rsidR="00FE41E9">
        <w:rPr>
          <w:b/>
          <w:color w:val="auto"/>
        </w:rPr>
        <w:t xml:space="preserve"> </w:t>
      </w:r>
      <w:r w:rsidRPr="00D74DDC">
        <w:rPr>
          <w:b/>
          <w:color w:val="auto"/>
        </w:rPr>
        <w:t>кв.м.</w:t>
      </w:r>
      <w:r w:rsidRPr="00D74DDC">
        <w:rPr>
          <w:color w:val="auto"/>
        </w:rPr>
        <w:t>;</w:t>
      </w:r>
    </w:p>
    <w:p w:rsidR="00D74DDC" w:rsidRPr="00D74DDC" w:rsidRDefault="00D74DDC" w:rsidP="00597075">
      <w:pPr>
        <w:pStyle w:val="a5"/>
        <w:numPr>
          <w:ilvl w:val="0"/>
          <w:numId w:val="26"/>
        </w:numPr>
        <w:tabs>
          <w:tab w:val="left" w:pos="993"/>
        </w:tabs>
        <w:ind w:left="0" w:firstLine="709"/>
        <w:rPr>
          <w:color w:val="auto"/>
        </w:rPr>
      </w:pPr>
      <w:r w:rsidRPr="00D74DDC">
        <w:rPr>
          <w:color w:val="auto"/>
        </w:rPr>
        <w:t xml:space="preserve">устройство пешеходного тротуара – </w:t>
      </w:r>
      <w:r w:rsidRPr="00D74DDC">
        <w:rPr>
          <w:b/>
          <w:color w:val="auto"/>
        </w:rPr>
        <w:t>500</w:t>
      </w:r>
      <w:r w:rsidR="00FE41E9">
        <w:rPr>
          <w:b/>
          <w:color w:val="auto"/>
        </w:rPr>
        <w:t xml:space="preserve"> </w:t>
      </w:r>
      <w:r w:rsidRPr="00D74DDC">
        <w:rPr>
          <w:b/>
          <w:color w:val="auto"/>
        </w:rPr>
        <w:t>кв. м.</w:t>
      </w:r>
      <w:r w:rsidRPr="00D74DDC">
        <w:rPr>
          <w:color w:val="auto"/>
        </w:rPr>
        <w:t>;</w:t>
      </w:r>
    </w:p>
    <w:p w:rsidR="00D74DDC" w:rsidRPr="00D74DDC" w:rsidRDefault="00D74DDC" w:rsidP="00597075">
      <w:pPr>
        <w:pStyle w:val="a5"/>
        <w:numPr>
          <w:ilvl w:val="0"/>
          <w:numId w:val="26"/>
        </w:numPr>
        <w:tabs>
          <w:tab w:val="left" w:pos="993"/>
        </w:tabs>
        <w:ind w:left="0" w:firstLine="709"/>
        <w:rPr>
          <w:color w:val="auto"/>
        </w:rPr>
      </w:pPr>
      <w:r w:rsidRPr="00D74DDC">
        <w:rPr>
          <w:color w:val="auto"/>
        </w:rPr>
        <w:t>устройство зоны отдыха–</w:t>
      </w:r>
      <w:r w:rsidRPr="00D74DDC">
        <w:rPr>
          <w:b/>
          <w:color w:val="auto"/>
        </w:rPr>
        <w:t>60 кв.м.</w:t>
      </w:r>
    </w:p>
    <w:p w:rsidR="00D74DDC" w:rsidRPr="00345716" w:rsidRDefault="00D74DDC" w:rsidP="00597075">
      <w:pPr>
        <w:ind w:firstLine="709"/>
        <w:rPr>
          <w:b/>
          <w:color w:val="auto"/>
          <w:sz w:val="16"/>
          <w:szCs w:val="16"/>
          <w:u w:val="single"/>
        </w:rPr>
      </w:pPr>
    </w:p>
    <w:p w:rsidR="00D74DDC" w:rsidRPr="00D74DDC" w:rsidRDefault="00D74DDC" w:rsidP="00597075">
      <w:pPr>
        <w:ind w:firstLine="709"/>
        <w:rPr>
          <w:rFonts w:hAnsi="Times New Roman" w:cs="Times New Roman"/>
          <w:b/>
          <w:color w:val="auto"/>
        </w:rPr>
      </w:pPr>
      <w:r w:rsidRPr="00D74DDC">
        <w:rPr>
          <w:rFonts w:hAnsi="Times New Roman" w:cs="Times New Roman"/>
          <w:b/>
          <w:color w:val="auto"/>
          <w:u w:val="single"/>
        </w:rPr>
        <w:t>Кроме</w:t>
      </w:r>
      <w:r w:rsidR="00D86D49">
        <w:rPr>
          <w:rFonts w:hAnsi="Times New Roman" w:cs="Times New Roman"/>
          <w:b/>
          <w:color w:val="auto"/>
          <w:u w:val="single"/>
        </w:rPr>
        <w:t xml:space="preserve"> </w:t>
      </w:r>
      <w:r w:rsidRPr="00D74DDC">
        <w:rPr>
          <w:rFonts w:hAnsi="Times New Roman" w:cs="Times New Roman"/>
          <w:b/>
          <w:color w:val="auto"/>
          <w:u w:val="single"/>
        </w:rPr>
        <w:t>того</w:t>
      </w:r>
      <w:r w:rsidR="00D86D49">
        <w:rPr>
          <w:rFonts w:hAnsi="Times New Roman" w:cs="Times New Roman"/>
          <w:b/>
          <w:color w:val="auto"/>
          <w:u w:val="single"/>
        </w:rPr>
        <w:t>,</w:t>
      </w:r>
      <w:r w:rsidRPr="00D74DDC">
        <w:rPr>
          <w:rFonts w:hAnsi="Times New Roman" w:cs="Times New Roman"/>
          <w:b/>
          <w:color w:val="auto"/>
          <w:u w:val="single"/>
        </w:rPr>
        <w:t xml:space="preserve"> за счёт средств экономии в рамках реализации программы «Стимулирование управ районов города Москвы»</w:t>
      </w:r>
      <w:r w:rsidRPr="00D74DDC">
        <w:rPr>
          <w:rFonts w:hAnsi="Times New Roman" w:cs="Times New Roman"/>
          <w:b/>
          <w:color w:val="auto"/>
        </w:rPr>
        <w:t xml:space="preserve"> в 2021 году в районе Зябликово выполнено благоустройство территорий на сумму 22 294,62 тыс. руб. по адресам:</w:t>
      </w:r>
    </w:p>
    <w:p w:rsidR="00D74DDC" w:rsidRPr="00D74DDC" w:rsidRDefault="00D74DDC" w:rsidP="00597075">
      <w:pPr>
        <w:pStyle w:val="a5"/>
        <w:tabs>
          <w:tab w:val="left" w:pos="851"/>
        </w:tabs>
        <w:ind w:left="0" w:firstLine="709"/>
        <w:rPr>
          <w:color w:val="auto"/>
        </w:rPr>
      </w:pPr>
      <w:r w:rsidRPr="00D74DDC">
        <w:rPr>
          <w:b/>
          <w:color w:val="auto"/>
          <w:u w:val="single"/>
        </w:rPr>
        <w:t xml:space="preserve">1) ул. Мусы </w:t>
      </w:r>
      <w:proofErr w:type="spellStart"/>
      <w:r w:rsidRPr="00D74DDC">
        <w:rPr>
          <w:b/>
          <w:color w:val="auto"/>
          <w:u w:val="single"/>
        </w:rPr>
        <w:t>Джалиля</w:t>
      </w:r>
      <w:proofErr w:type="spellEnd"/>
      <w:r w:rsidRPr="00D74DDC">
        <w:rPr>
          <w:b/>
          <w:color w:val="auto"/>
          <w:u w:val="single"/>
        </w:rPr>
        <w:t>, д.9, к.3</w:t>
      </w:r>
      <w:r w:rsidRPr="00D74DDC">
        <w:rPr>
          <w:rFonts w:eastAsia="Arial Unicode MS"/>
          <w:color w:val="auto"/>
        </w:rPr>
        <w:t>– реконструкция детской площадки</w:t>
      </w:r>
      <w:r w:rsidRPr="00D74DDC">
        <w:rPr>
          <w:color w:val="auto"/>
        </w:rPr>
        <w:t>:</w:t>
      </w:r>
    </w:p>
    <w:p w:rsidR="00D74DDC" w:rsidRPr="00D74DDC" w:rsidRDefault="00D74DDC" w:rsidP="00597075">
      <w:pPr>
        <w:pStyle w:val="a5"/>
        <w:numPr>
          <w:ilvl w:val="0"/>
          <w:numId w:val="26"/>
        </w:numPr>
        <w:tabs>
          <w:tab w:val="left" w:pos="851"/>
        </w:tabs>
        <w:ind w:left="0" w:firstLine="709"/>
        <w:rPr>
          <w:color w:val="auto"/>
        </w:rPr>
      </w:pPr>
      <w:r w:rsidRPr="00D74DDC">
        <w:rPr>
          <w:color w:val="auto"/>
        </w:rPr>
        <w:t xml:space="preserve"> установка/ремонт бортового камня–</w:t>
      </w:r>
      <w:r w:rsidRPr="00D74DDC">
        <w:rPr>
          <w:b/>
          <w:bCs/>
          <w:color w:val="auto"/>
        </w:rPr>
        <w:t>71</w:t>
      </w:r>
      <w:r w:rsidRPr="00D74DDC">
        <w:rPr>
          <w:b/>
          <w:color w:val="auto"/>
        </w:rPr>
        <w:t xml:space="preserve"> п\м</w:t>
      </w:r>
      <w:r w:rsidRPr="00D74DDC">
        <w:rPr>
          <w:color w:val="auto"/>
        </w:rPr>
        <w:t>;</w:t>
      </w:r>
    </w:p>
    <w:p w:rsidR="00D74DDC" w:rsidRPr="00D74DDC" w:rsidRDefault="00D74DDC" w:rsidP="00597075">
      <w:pPr>
        <w:pStyle w:val="a5"/>
        <w:numPr>
          <w:ilvl w:val="0"/>
          <w:numId w:val="26"/>
        </w:numPr>
        <w:tabs>
          <w:tab w:val="left" w:pos="851"/>
        </w:tabs>
        <w:ind w:left="0" w:firstLine="709"/>
        <w:rPr>
          <w:color w:val="auto"/>
        </w:rPr>
      </w:pPr>
      <w:r w:rsidRPr="00D74DDC">
        <w:rPr>
          <w:color w:val="auto"/>
        </w:rPr>
        <w:t xml:space="preserve"> устройство пешеходного тротуара–</w:t>
      </w:r>
      <w:r w:rsidRPr="00D74DDC">
        <w:rPr>
          <w:b/>
          <w:color w:val="auto"/>
        </w:rPr>
        <w:t>12 кв.м.</w:t>
      </w:r>
      <w:r w:rsidRPr="00D74DDC">
        <w:rPr>
          <w:color w:val="auto"/>
        </w:rPr>
        <w:t>;</w:t>
      </w:r>
    </w:p>
    <w:p w:rsidR="00D74DDC" w:rsidRPr="00D74DDC" w:rsidRDefault="00D74DDC" w:rsidP="00597075">
      <w:pPr>
        <w:pStyle w:val="a5"/>
        <w:numPr>
          <w:ilvl w:val="0"/>
          <w:numId w:val="26"/>
        </w:numPr>
        <w:tabs>
          <w:tab w:val="left" w:pos="851"/>
        </w:tabs>
        <w:ind w:left="0" w:firstLine="709"/>
        <w:rPr>
          <w:color w:val="auto"/>
        </w:rPr>
      </w:pPr>
      <w:r w:rsidRPr="00D74DDC">
        <w:rPr>
          <w:color w:val="auto"/>
        </w:rPr>
        <w:t xml:space="preserve"> ремонт газона (посевной) –</w:t>
      </w:r>
      <w:r w:rsidRPr="00D74DDC">
        <w:rPr>
          <w:b/>
          <w:color w:val="auto"/>
        </w:rPr>
        <w:t>1000 кв.м.</w:t>
      </w:r>
      <w:r w:rsidRPr="00D74DDC">
        <w:rPr>
          <w:color w:val="auto"/>
        </w:rPr>
        <w:t>;</w:t>
      </w:r>
    </w:p>
    <w:p w:rsidR="00D74DDC" w:rsidRPr="00D74DDC" w:rsidRDefault="00D74DDC" w:rsidP="00597075">
      <w:pPr>
        <w:pStyle w:val="a5"/>
        <w:numPr>
          <w:ilvl w:val="0"/>
          <w:numId w:val="26"/>
        </w:numPr>
        <w:tabs>
          <w:tab w:val="left" w:pos="851"/>
        </w:tabs>
        <w:ind w:left="0" w:firstLine="709"/>
        <w:rPr>
          <w:color w:val="auto"/>
        </w:rPr>
      </w:pPr>
      <w:r w:rsidRPr="00D74DDC">
        <w:rPr>
          <w:color w:val="auto"/>
        </w:rPr>
        <w:t xml:space="preserve"> установка ограждения–</w:t>
      </w:r>
      <w:r w:rsidRPr="00D74DDC">
        <w:rPr>
          <w:b/>
          <w:color w:val="auto"/>
        </w:rPr>
        <w:t>76м\п.</w:t>
      </w:r>
      <w:r w:rsidRPr="00D74DDC">
        <w:rPr>
          <w:color w:val="auto"/>
        </w:rPr>
        <w:t>;</w:t>
      </w:r>
    </w:p>
    <w:p w:rsidR="00D74DDC" w:rsidRPr="00D74DDC" w:rsidRDefault="00D74DDC" w:rsidP="00597075">
      <w:pPr>
        <w:pStyle w:val="a5"/>
        <w:numPr>
          <w:ilvl w:val="0"/>
          <w:numId w:val="26"/>
        </w:numPr>
        <w:tabs>
          <w:tab w:val="left" w:pos="851"/>
        </w:tabs>
        <w:ind w:left="0" w:firstLine="709"/>
        <w:rPr>
          <w:color w:val="auto"/>
        </w:rPr>
      </w:pPr>
      <w:r w:rsidRPr="00D74DDC">
        <w:rPr>
          <w:color w:val="auto"/>
        </w:rPr>
        <w:t xml:space="preserve"> установка МАФ на детской площадке –</w:t>
      </w:r>
      <w:r w:rsidRPr="00D74DDC">
        <w:rPr>
          <w:b/>
          <w:color w:val="auto"/>
        </w:rPr>
        <w:t>13</w:t>
      </w:r>
      <w:r w:rsidR="00B73136">
        <w:rPr>
          <w:b/>
          <w:color w:val="auto"/>
        </w:rPr>
        <w:t xml:space="preserve"> </w:t>
      </w:r>
      <w:r w:rsidRPr="00D74DDC">
        <w:rPr>
          <w:b/>
          <w:color w:val="auto"/>
        </w:rPr>
        <w:t>шт.</w:t>
      </w:r>
      <w:r w:rsidRPr="00D74DDC">
        <w:rPr>
          <w:color w:val="auto"/>
        </w:rPr>
        <w:t>;</w:t>
      </w:r>
    </w:p>
    <w:p w:rsidR="00D74DDC" w:rsidRPr="00D74DDC" w:rsidRDefault="00D74DDC" w:rsidP="00597075">
      <w:pPr>
        <w:pStyle w:val="a5"/>
        <w:numPr>
          <w:ilvl w:val="0"/>
          <w:numId w:val="26"/>
        </w:numPr>
        <w:tabs>
          <w:tab w:val="left" w:pos="851"/>
        </w:tabs>
        <w:ind w:left="0" w:firstLine="709"/>
        <w:rPr>
          <w:color w:val="auto"/>
        </w:rPr>
      </w:pPr>
      <w:r w:rsidRPr="00D74DDC">
        <w:rPr>
          <w:color w:val="auto"/>
        </w:rPr>
        <w:t xml:space="preserve"> устройство игрового комплекса–</w:t>
      </w:r>
      <w:r w:rsidRPr="00D74DDC">
        <w:rPr>
          <w:b/>
          <w:color w:val="auto"/>
        </w:rPr>
        <w:t>1 шт.</w:t>
      </w:r>
      <w:r w:rsidRPr="00D74DDC">
        <w:rPr>
          <w:color w:val="auto"/>
        </w:rPr>
        <w:t>;</w:t>
      </w:r>
    </w:p>
    <w:p w:rsidR="00D74DDC" w:rsidRPr="00D74DDC" w:rsidRDefault="00D74DDC" w:rsidP="00597075">
      <w:pPr>
        <w:pStyle w:val="a5"/>
        <w:numPr>
          <w:ilvl w:val="0"/>
          <w:numId w:val="26"/>
        </w:numPr>
        <w:tabs>
          <w:tab w:val="left" w:pos="851"/>
        </w:tabs>
        <w:ind w:left="0" w:firstLine="709"/>
        <w:rPr>
          <w:color w:val="auto"/>
        </w:rPr>
      </w:pPr>
      <w:r w:rsidRPr="00D74DDC">
        <w:rPr>
          <w:color w:val="auto"/>
        </w:rPr>
        <w:t> устройство синтетического покрытия на детской площадке с устройством основания и установкой садового бортового камня–</w:t>
      </w:r>
      <w:r w:rsidRPr="00D74DDC">
        <w:rPr>
          <w:b/>
          <w:bCs/>
          <w:color w:val="auto"/>
        </w:rPr>
        <w:t xml:space="preserve">135 </w:t>
      </w:r>
      <w:r w:rsidRPr="00D74DDC">
        <w:rPr>
          <w:b/>
          <w:color w:val="auto"/>
        </w:rPr>
        <w:t>кв. м.</w:t>
      </w:r>
      <w:r w:rsidRPr="00D74DDC">
        <w:rPr>
          <w:color w:val="auto"/>
        </w:rPr>
        <w:t>;</w:t>
      </w:r>
    </w:p>
    <w:p w:rsidR="00D74DDC" w:rsidRPr="00D74DDC" w:rsidRDefault="00D74DDC" w:rsidP="00597075">
      <w:pPr>
        <w:pStyle w:val="a5"/>
        <w:numPr>
          <w:ilvl w:val="0"/>
          <w:numId w:val="26"/>
        </w:numPr>
        <w:tabs>
          <w:tab w:val="left" w:pos="851"/>
        </w:tabs>
        <w:ind w:left="0" w:firstLine="709"/>
        <w:rPr>
          <w:b/>
          <w:color w:val="auto"/>
        </w:rPr>
      </w:pPr>
      <w:r w:rsidRPr="00D74DDC">
        <w:rPr>
          <w:color w:val="auto"/>
        </w:rPr>
        <w:t xml:space="preserve"> устройство песочного дворика – </w:t>
      </w:r>
      <w:r w:rsidRPr="00D74DDC">
        <w:rPr>
          <w:b/>
          <w:color w:val="auto"/>
        </w:rPr>
        <w:t>24 кв.м.</w:t>
      </w:r>
    </w:p>
    <w:p w:rsidR="00D74DDC" w:rsidRPr="00D74DDC" w:rsidRDefault="00D74DDC" w:rsidP="00597075">
      <w:pPr>
        <w:pStyle w:val="a5"/>
        <w:numPr>
          <w:ilvl w:val="0"/>
          <w:numId w:val="26"/>
        </w:numPr>
        <w:tabs>
          <w:tab w:val="left" w:pos="851"/>
        </w:tabs>
        <w:ind w:left="0" w:firstLine="709"/>
        <w:rPr>
          <w:b/>
          <w:color w:val="auto"/>
        </w:rPr>
      </w:pPr>
      <w:r w:rsidRPr="00D74DDC">
        <w:rPr>
          <w:b/>
          <w:color w:val="auto"/>
        </w:rPr>
        <w:t xml:space="preserve"> </w:t>
      </w:r>
      <w:r w:rsidRPr="00D74DDC">
        <w:rPr>
          <w:bCs/>
          <w:color w:val="auto"/>
        </w:rPr>
        <w:t>устройство тренажёрной площадки</w:t>
      </w:r>
      <w:r w:rsidRPr="00D74DDC">
        <w:rPr>
          <w:b/>
          <w:color w:val="auto"/>
        </w:rPr>
        <w:t xml:space="preserve"> – 60 кв.м.;</w:t>
      </w:r>
    </w:p>
    <w:p w:rsidR="00D74DDC" w:rsidRPr="00D74DDC" w:rsidRDefault="00D74DDC" w:rsidP="00597075">
      <w:pPr>
        <w:pStyle w:val="a5"/>
        <w:numPr>
          <w:ilvl w:val="0"/>
          <w:numId w:val="26"/>
        </w:numPr>
        <w:tabs>
          <w:tab w:val="left" w:pos="851"/>
        </w:tabs>
        <w:ind w:left="0" w:firstLine="709"/>
        <w:rPr>
          <w:color w:val="auto"/>
        </w:rPr>
      </w:pPr>
      <w:r w:rsidRPr="00D74DDC">
        <w:rPr>
          <w:b/>
          <w:color w:val="auto"/>
        </w:rPr>
        <w:t xml:space="preserve"> </w:t>
      </w:r>
      <w:r w:rsidRPr="00D74DDC">
        <w:rPr>
          <w:bCs/>
          <w:color w:val="auto"/>
        </w:rPr>
        <w:t>установка тренажёров</w:t>
      </w:r>
      <w:r w:rsidRPr="00D74DDC">
        <w:rPr>
          <w:b/>
          <w:color w:val="auto"/>
        </w:rPr>
        <w:t>-6 шт.;</w:t>
      </w:r>
    </w:p>
    <w:p w:rsidR="00D74DDC" w:rsidRPr="00D74DDC" w:rsidRDefault="00D74DDC" w:rsidP="00597075">
      <w:pPr>
        <w:pStyle w:val="a5"/>
        <w:numPr>
          <w:ilvl w:val="0"/>
          <w:numId w:val="26"/>
        </w:numPr>
        <w:tabs>
          <w:tab w:val="left" w:pos="851"/>
        </w:tabs>
        <w:ind w:left="0" w:firstLine="709"/>
        <w:rPr>
          <w:b/>
          <w:color w:val="auto"/>
        </w:rPr>
      </w:pPr>
      <w:r w:rsidRPr="00D74DDC">
        <w:rPr>
          <w:color w:val="auto"/>
        </w:rPr>
        <w:t xml:space="preserve"> установка лавочек и урн – </w:t>
      </w:r>
      <w:r w:rsidRPr="00D74DDC">
        <w:rPr>
          <w:b/>
          <w:color w:val="auto"/>
        </w:rPr>
        <w:t>2/2 шт.;</w:t>
      </w:r>
    </w:p>
    <w:p w:rsidR="00D74DDC" w:rsidRPr="00597075" w:rsidRDefault="00D74DDC" w:rsidP="00597075">
      <w:pPr>
        <w:pStyle w:val="a5"/>
        <w:numPr>
          <w:ilvl w:val="0"/>
          <w:numId w:val="26"/>
        </w:numPr>
        <w:tabs>
          <w:tab w:val="left" w:pos="851"/>
        </w:tabs>
        <w:ind w:left="0" w:firstLine="709"/>
        <w:rPr>
          <w:color w:val="auto"/>
        </w:rPr>
      </w:pPr>
      <w:r w:rsidRPr="00D74DDC">
        <w:rPr>
          <w:b/>
          <w:color w:val="auto"/>
        </w:rPr>
        <w:t xml:space="preserve"> </w:t>
      </w:r>
      <w:r w:rsidRPr="00D74DDC">
        <w:rPr>
          <w:bCs/>
          <w:color w:val="auto"/>
        </w:rPr>
        <w:t>ремонт лестниц</w:t>
      </w:r>
      <w:r w:rsidRPr="00D74DDC">
        <w:rPr>
          <w:b/>
          <w:color w:val="auto"/>
        </w:rPr>
        <w:t>-2</w:t>
      </w:r>
      <w:r w:rsidR="00B73136">
        <w:rPr>
          <w:b/>
          <w:color w:val="auto"/>
        </w:rPr>
        <w:t xml:space="preserve"> </w:t>
      </w:r>
      <w:r w:rsidRPr="00D74DDC">
        <w:rPr>
          <w:b/>
          <w:color w:val="auto"/>
        </w:rPr>
        <w:t>шт.</w:t>
      </w:r>
    </w:p>
    <w:p w:rsidR="00D74DDC" w:rsidRPr="00D74DDC" w:rsidRDefault="00D74DDC" w:rsidP="00597075">
      <w:pPr>
        <w:pStyle w:val="a5"/>
        <w:tabs>
          <w:tab w:val="left" w:pos="851"/>
        </w:tabs>
        <w:ind w:left="0" w:firstLine="709"/>
        <w:rPr>
          <w:color w:val="auto"/>
        </w:rPr>
      </w:pPr>
      <w:r w:rsidRPr="00D74DDC">
        <w:rPr>
          <w:b/>
          <w:color w:val="auto"/>
          <w:u w:val="single"/>
        </w:rPr>
        <w:t xml:space="preserve">2) ул. Мусы </w:t>
      </w:r>
      <w:proofErr w:type="spellStart"/>
      <w:r w:rsidRPr="00D74DDC">
        <w:rPr>
          <w:b/>
          <w:color w:val="auto"/>
          <w:u w:val="single"/>
        </w:rPr>
        <w:t>Джалиля</w:t>
      </w:r>
      <w:proofErr w:type="spellEnd"/>
      <w:r w:rsidRPr="00D74DDC">
        <w:rPr>
          <w:b/>
          <w:color w:val="auto"/>
          <w:u w:val="single"/>
        </w:rPr>
        <w:t>, д.9, к.1</w:t>
      </w:r>
      <w:r w:rsidRPr="00D74DDC">
        <w:rPr>
          <w:rFonts w:eastAsia="Arial Unicode MS"/>
          <w:color w:val="auto"/>
        </w:rPr>
        <w:t>– реконструкция детской площадки</w:t>
      </w:r>
      <w:r w:rsidRPr="00D74DDC">
        <w:rPr>
          <w:color w:val="auto"/>
        </w:rPr>
        <w:t>:</w:t>
      </w:r>
    </w:p>
    <w:p w:rsidR="00D74DDC" w:rsidRPr="00D74DDC" w:rsidRDefault="00D74DDC" w:rsidP="00597075">
      <w:pPr>
        <w:pStyle w:val="a5"/>
        <w:numPr>
          <w:ilvl w:val="0"/>
          <w:numId w:val="26"/>
        </w:numPr>
        <w:tabs>
          <w:tab w:val="left" w:pos="851"/>
        </w:tabs>
        <w:ind w:left="0" w:firstLine="709"/>
        <w:rPr>
          <w:color w:val="auto"/>
        </w:rPr>
      </w:pPr>
      <w:r w:rsidRPr="00D74DDC">
        <w:rPr>
          <w:color w:val="auto"/>
        </w:rPr>
        <w:t xml:space="preserve"> установка/ремонт бортового камня–</w:t>
      </w:r>
      <w:r w:rsidRPr="00D74DDC">
        <w:rPr>
          <w:b/>
          <w:color w:val="auto"/>
        </w:rPr>
        <w:t>108 п\м</w:t>
      </w:r>
      <w:r w:rsidRPr="00D74DDC">
        <w:rPr>
          <w:color w:val="auto"/>
        </w:rPr>
        <w:t>;</w:t>
      </w:r>
    </w:p>
    <w:p w:rsidR="00D74DDC" w:rsidRPr="00D74DDC" w:rsidRDefault="00D74DDC" w:rsidP="00597075">
      <w:pPr>
        <w:pStyle w:val="a5"/>
        <w:numPr>
          <w:ilvl w:val="0"/>
          <w:numId w:val="26"/>
        </w:numPr>
        <w:tabs>
          <w:tab w:val="left" w:pos="851"/>
        </w:tabs>
        <w:ind w:left="0" w:firstLine="709"/>
        <w:rPr>
          <w:color w:val="auto"/>
        </w:rPr>
      </w:pPr>
      <w:r w:rsidRPr="00D74DDC">
        <w:rPr>
          <w:color w:val="auto"/>
        </w:rPr>
        <w:t xml:space="preserve"> ремонт газона (посевной) –</w:t>
      </w:r>
      <w:r w:rsidRPr="00D74DDC">
        <w:rPr>
          <w:b/>
          <w:color w:val="auto"/>
        </w:rPr>
        <w:t>2605 кв.м.</w:t>
      </w:r>
      <w:r w:rsidRPr="00D74DDC">
        <w:rPr>
          <w:color w:val="auto"/>
        </w:rPr>
        <w:t>;</w:t>
      </w:r>
    </w:p>
    <w:p w:rsidR="00D74DDC" w:rsidRPr="00D74DDC" w:rsidRDefault="00D74DDC" w:rsidP="00597075">
      <w:pPr>
        <w:pStyle w:val="a5"/>
        <w:numPr>
          <w:ilvl w:val="0"/>
          <w:numId w:val="26"/>
        </w:numPr>
        <w:tabs>
          <w:tab w:val="left" w:pos="851"/>
        </w:tabs>
        <w:ind w:left="0" w:firstLine="709"/>
        <w:rPr>
          <w:color w:val="auto"/>
        </w:rPr>
      </w:pPr>
      <w:r w:rsidRPr="00D74DDC">
        <w:rPr>
          <w:color w:val="auto"/>
        </w:rPr>
        <w:lastRenderedPageBreak/>
        <w:t xml:space="preserve"> установка ограждения–</w:t>
      </w:r>
      <w:r w:rsidRPr="00D74DDC">
        <w:rPr>
          <w:b/>
          <w:color w:val="auto"/>
        </w:rPr>
        <w:t>100 м\п.</w:t>
      </w:r>
      <w:r w:rsidRPr="00D74DDC">
        <w:rPr>
          <w:color w:val="auto"/>
        </w:rPr>
        <w:t>;</w:t>
      </w:r>
    </w:p>
    <w:p w:rsidR="00D74DDC" w:rsidRPr="00D74DDC" w:rsidRDefault="00D74DDC" w:rsidP="00597075">
      <w:pPr>
        <w:pStyle w:val="a5"/>
        <w:numPr>
          <w:ilvl w:val="0"/>
          <w:numId w:val="26"/>
        </w:numPr>
        <w:tabs>
          <w:tab w:val="left" w:pos="851"/>
        </w:tabs>
        <w:ind w:left="0" w:firstLine="709"/>
        <w:rPr>
          <w:color w:val="auto"/>
        </w:rPr>
      </w:pPr>
      <w:r w:rsidRPr="00D74DDC">
        <w:rPr>
          <w:color w:val="auto"/>
        </w:rPr>
        <w:t xml:space="preserve"> установка МАФ на детской площадке –</w:t>
      </w:r>
      <w:r w:rsidRPr="00D74DDC">
        <w:rPr>
          <w:b/>
          <w:color w:val="auto"/>
        </w:rPr>
        <w:t>17</w:t>
      </w:r>
      <w:r w:rsidR="00B73136">
        <w:rPr>
          <w:b/>
          <w:color w:val="auto"/>
        </w:rPr>
        <w:t xml:space="preserve"> </w:t>
      </w:r>
      <w:r w:rsidRPr="00D74DDC">
        <w:rPr>
          <w:b/>
          <w:color w:val="auto"/>
        </w:rPr>
        <w:t>шт.</w:t>
      </w:r>
      <w:r w:rsidRPr="00D74DDC">
        <w:rPr>
          <w:color w:val="auto"/>
        </w:rPr>
        <w:t>;</w:t>
      </w:r>
    </w:p>
    <w:p w:rsidR="00D74DDC" w:rsidRPr="00D74DDC" w:rsidRDefault="00D74DDC" w:rsidP="00597075">
      <w:pPr>
        <w:pStyle w:val="a5"/>
        <w:numPr>
          <w:ilvl w:val="0"/>
          <w:numId w:val="26"/>
        </w:numPr>
        <w:tabs>
          <w:tab w:val="left" w:pos="851"/>
        </w:tabs>
        <w:ind w:left="0" w:firstLine="709"/>
        <w:rPr>
          <w:color w:val="auto"/>
        </w:rPr>
      </w:pPr>
      <w:r w:rsidRPr="00D74DDC">
        <w:rPr>
          <w:color w:val="auto"/>
        </w:rPr>
        <w:t xml:space="preserve"> устройство игрового комплекса–</w:t>
      </w:r>
      <w:r w:rsidRPr="00D74DDC">
        <w:rPr>
          <w:b/>
          <w:color w:val="auto"/>
        </w:rPr>
        <w:t>2 шт.</w:t>
      </w:r>
      <w:r w:rsidRPr="00D74DDC">
        <w:rPr>
          <w:color w:val="auto"/>
        </w:rPr>
        <w:t>;</w:t>
      </w:r>
    </w:p>
    <w:p w:rsidR="00D74DDC" w:rsidRPr="00D74DDC" w:rsidRDefault="00D74DDC" w:rsidP="00597075">
      <w:pPr>
        <w:pStyle w:val="a5"/>
        <w:numPr>
          <w:ilvl w:val="0"/>
          <w:numId w:val="26"/>
        </w:numPr>
        <w:tabs>
          <w:tab w:val="left" w:pos="851"/>
        </w:tabs>
        <w:ind w:left="0" w:firstLine="709"/>
        <w:rPr>
          <w:color w:val="auto"/>
        </w:rPr>
      </w:pPr>
      <w:r w:rsidRPr="00D74DDC">
        <w:rPr>
          <w:color w:val="auto"/>
        </w:rPr>
        <w:t> устройство синтетического покрытия на детской площадке с устройством основания и установкой садового бортового камня–</w:t>
      </w:r>
      <w:r w:rsidRPr="00D74DDC">
        <w:rPr>
          <w:b/>
          <w:bCs/>
          <w:color w:val="auto"/>
        </w:rPr>
        <w:t xml:space="preserve">419 </w:t>
      </w:r>
      <w:r w:rsidRPr="00D74DDC">
        <w:rPr>
          <w:b/>
          <w:color w:val="auto"/>
        </w:rPr>
        <w:t>кв. м.</w:t>
      </w:r>
      <w:r w:rsidRPr="00D74DDC">
        <w:rPr>
          <w:color w:val="auto"/>
        </w:rPr>
        <w:t>;</w:t>
      </w:r>
    </w:p>
    <w:p w:rsidR="00D74DDC" w:rsidRPr="00D74DDC" w:rsidRDefault="00D74DDC" w:rsidP="00597075">
      <w:pPr>
        <w:pStyle w:val="a5"/>
        <w:numPr>
          <w:ilvl w:val="0"/>
          <w:numId w:val="26"/>
        </w:numPr>
        <w:tabs>
          <w:tab w:val="left" w:pos="851"/>
        </w:tabs>
        <w:ind w:left="0" w:firstLine="709"/>
        <w:rPr>
          <w:b/>
          <w:color w:val="auto"/>
        </w:rPr>
      </w:pPr>
      <w:r w:rsidRPr="00D74DDC">
        <w:rPr>
          <w:color w:val="auto"/>
        </w:rPr>
        <w:t xml:space="preserve"> устройство песочного дворика – </w:t>
      </w:r>
      <w:r w:rsidRPr="00D74DDC">
        <w:rPr>
          <w:b/>
          <w:color w:val="auto"/>
        </w:rPr>
        <w:t>36 кв.м.</w:t>
      </w:r>
    </w:p>
    <w:p w:rsidR="00D74DDC" w:rsidRPr="00D74DDC" w:rsidRDefault="00D74DDC" w:rsidP="00597075">
      <w:pPr>
        <w:pStyle w:val="a5"/>
        <w:numPr>
          <w:ilvl w:val="0"/>
          <w:numId w:val="26"/>
        </w:numPr>
        <w:tabs>
          <w:tab w:val="left" w:pos="851"/>
        </w:tabs>
        <w:ind w:left="0" w:firstLine="709"/>
        <w:rPr>
          <w:b/>
          <w:color w:val="auto"/>
        </w:rPr>
      </w:pPr>
      <w:r w:rsidRPr="00D74DDC">
        <w:rPr>
          <w:b/>
          <w:color w:val="auto"/>
        </w:rPr>
        <w:t xml:space="preserve"> </w:t>
      </w:r>
      <w:r w:rsidRPr="00D74DDC">
        <w:rPr>
          <w:color w:val="auto"/>
        </w:rPr>
        <w:t xml:space="preserve">установка лавочек и урн – </w:t>
      </w:r>
      <w:r w:rsidRPr="00D74DDC">
        <w:rPr>
          <w:b/>
          <w:color w:val="auto"/>
        </w:rPr>
        <w:t>2/2</w:t>
      </w:r>
      <w:r w:rsidR="00D320A4">
        <w:rPr>
          <w:b/>
          <w:color w:val="auto"/>
        </w:rPr>
        <w:t xml:space="preserve"> шт.</w:t>
      </w:r>
      <w:r w:rsidRPr="00D74DDC">
        <w:rPr>
          <w:b/>
          <w:color w:val="auto"/>
        </w:rPr>
        <w:t>;</w:t>
      </w:r>
    </w:p>
    <w:p w:rsidR="00D74DDC" w:rsidRPr="00D74DDC" w:rsidRDefault="00D74DDC" w:rsidP="00597075">
      <w:pPr>
        <w:pStyle w:val="a5"/>
        <w:numPr>
          <w:ilvl w:val="0"/>
          <w:numId w:val="26"/>
        </w:numPr>
        <w:tabs>
          <w:tab w:val="left" w:pos="851"/>
        </w:tabs>
        <w:ind w:left="0" w:firstLine="709"/>
        <w:rPr>
          <w:color w:val="auto"/>
        </w:rPr>
      </w:pPr>
      <w:r w:rsidRPr="00D74DDC">
        <w:rPr>
          <w:b/>
          <w:color w:val="auto"/>
        </w:rPr>
        <w:t xml:space="preserve"> </w:t>
      </w:r>
      <w:r w:rsidRPr="00D74DDC">
        <w:rPr>
          <w:bCs/>
          <w:color w:val="auto"/>
        </w:rPr>
        <w:t>ремонт  лестниц</w:t>
      </w:r>
      <w:r w:rsidRPr="00D74DDC">
        <w:rPr>
          <w:b/>
          <w:color w:val="auto"/>
        </w:rPr>
        <w:t>-1</w:t>
      </w:r>
      <w:r w:rsidR="00B73136">
        <w:rPr>
          <w:b/>
          <w:color w:val="auto"/>
        </w:rPr>
        <w:t xml:space="preserve"> </w:t>
      </w:r>
      <w:r w:rsidRPr="00D74DDC">
        <w:rPr>
          <w:b/>
          <w:color w:val="auto"/>
        </w:rPr>
        <w:t>шт.</w:t>
      </w:r>
    </w:p>
    <w:p w:rsidR="00D74DDC" w:rsidRPr="00D74DDC" w:rsidRDefault="00D74DDC" w:rsidP="00597075">
      <w:pPr>
        <w:pStyle w:val="a5"/>
        <w:tabs>
          <w:tab w:val="left" w:pos="851"/>
        </w:tabs>
        <w:ind w:left="0" w:firstLine="709"/>
        <w:rPr>
          <w:color w:val="auto"/>
        </w:rPr>
      </w:pPr>
      <w:r w:rsidRPr="00D74DDC">
        <w:rPr>
          <w:b/>
          <w:color w:val="auto"/>
          <w:u w:val="single"/>
        </w:rPr>
        <w:t>3) Ореховый бульвар, д.59</w:t>
      </w:r>
      <w:r w:rsidRPr="00D74DDC">
        <w:rPr>
          <w:rFonts w:eastAsia="Arial Unicode MS"/>
          <w:color w:val="auto"/>
        </w:rPr>
        <w:t xml:space="preserve">– </w:t>
      </w:r>
      <w:r w:rsidRPr="00D74DDC">
        <w:rPr>
          <w:color w:val="auto"/>
        </w:rPr>
        <w:t>благоустройство дворовой территории:</w:t>
      </w:r>
    </w:p>
    <w:p w:rsidR="00D74DDC" w:rsidRPr="00D74DDC" w:rsidRDefault="00D74DDC" w:rsidP="00597075">
      <w:pPr>
        <w:pStyle w:val="a5"/>
        <w:numPr>
          <w:ilvl w:val="0"/>
          <w:numId w:val="26"/>
        </w:numPr>
        <w:tabs>
          <w:tab w:val="left" w:pos="851"/>
        </w:tabs>
        <w:ind w:left="0" w:firstLine="709"/>
        <w:rPr>
          <w:b/>
          <w:bCs/>
          <w:color w:val="auto"/>
        </w:rPr>
      </w:pPr>
      <w:r w:rsidRPr="00D74DDC">
        <w:rPr>
          <w:color w:val="auto"/>
        </w:rPr>
        <w:t xml:space="preserve"> ремонт асфальтового покрытия – </w:t>
      </w:r>
      <w:r w:rsidRPr="00D74DDC">
        <w:rPr>
          <w:b/>
          <w:bCs/>
          <w:color w:val="auto"/>
        </w:rPr>
        <w:t>213 кв.м.;</w:t>
      </w:r>
    </w:p>
    <w:p w:rsidR="00D74DDC" w:rsidRPr="00D74DDC" w:rsidRDefault="00D74DDC" w:rsidP="00597075">
      <w:pPr>
        <w:pStyle w:val="a5"/>
        <w:numPr>
          <w:ilvl w:val="0"/>
          <w:numId w:val="26"/>
        </w:numPr>
        <w:tabs>
          <w:tab w:val="left" w:pos="851"/>
        </w:tabs>
        <w:ind w:left="0" w:firstLine="709"/>
        <w:rPr>
          <w:b/>
          <w:bCs/>
          <w:color w:val="auto"/>
        </w:rPr>
      </w:pPr>
      <w:r w:rsidRPr="00D74DDC">
        <w:rPr>
          <w:color w:val="auto"/>
        </w:rPr>
        <w:t xml:space="preserve"> установка/ремонт бортового камня–</w:t>
      </w:r>
      <w:r w:rsidRPr="00D74DDC">
        <w:rPr>
          <w:b/>
          <w:bCs/>
          <w:color w:val="auto"/>
        </w:rPr>
        <w:t>257 п\м;</w:t>
      </w:r>
    </w:p>
    <w:p w:rsidR="00D74DDC" w:rsidRPr="00D74DDC" w:rsidRDefault="00D74DDC" w:rsidP="00597075">
      <w:pPr>
        <w:pStyle w:val="a5"/>
        <w:numPr>
          <w:ilvl w:val="0"/>
          <w:numId w:val="26"/>
        </w:numPr>
        <w:tabs>
          <w:tab w:val="left" w:pos="851"/>
        </w:tabs>
        <w:ind w:left="0" w:firstLine="709"/>
        <w:rPr>
          <w:color w:val="auto"/>
        </w:rPr>
      </w:pPr>
      <w:r w:rsidRPr="00D74DDC">
        <w:rPr>
          <w:color w:val="auto"/>
        </w:rPr>
        <w:t xml:space="preserve"> установка ограждения–</w:t>
      </w:r>
      <w:r w:rsidRPr="00D74DDC">
        <w:rPr>
          <w:b/>
          <w:color w:val="auto"/>
        </w:rPr>
        <w:t>54 м\п.;</w:t>
      </w:r>
    </w:p>
    <w:p w:rsidR="00D74DDC" w:rsidRPr="00D74DDC" w:rsidRDefault="00D74DDC" w:rsidP="00597075">
      <w:pPr>
        <w:pStyle w:val="a5"/>
        <w:numPr>
          <w:ilvl w:val="0"/>
          <w:numId w:val="26"/>
        </w:numPr>
        <w:tabs>
          <w:tab w:val="left" w:pos="851"/>
        </w:tabs>
        <w:ind w:left="0" w:firstLine="709"/>
        <w:rPr>
          <w:color w:val="auto"/>
        </w:rPr>
      </w:pPr>
      <w:r w:rsidRPr="00D74DDC">
        <w:rPr>
          <w:color w:val="auto"/>
        </w:rPr>
        <w:t xml:space="preserve"> ремонт газона (посевной) –</w:t>
      </w:r>
      <w:r w:rsidRPr="00D74DDC">
        <w:rPr>
          <w:b/>
          <w:color w:val="auto"/>
        </w:rPr>
        <w:t>1500 кв.м.</w:t>
      </w:r>
      <w:r w:rsidRPr="00D74DDC">
        <w:rPr>
          <w:color w:val="auto"/>
        </w:rPr>
        <w:t>;</w:t>
      </w:r>
    </w:p>
    <w:p w:rsidR="00D74DDC" w:rsidRPr="00D74DDC" w:rsidRDefault="00D74DDC" w:rsidP="00597075">
      <w:pPr>
        <w:pStyle w:val="a5"/>
        <w:numPr>
          <w:ilvl w:val="0"/>
          <w:numId w:val="26"/>
        </w:numPr>
        <w:tabs>
          <w:tab w:val="left" w:pos="851"/>
        </w:tabs>
        <w:ind w:left="0" w:firstLine="709"/>
        <w:rPr>
          <w:color w:val="auto"/>
        </w:rPr>
      </w:pPr>
      <w:r w:rsidRPr="00D74DDC">
        <w:rPr>
          <w:color w:val="auto"/>
        </w:rPr>
        <w:t xml:space="preserve"> установка МАФ на детской площадке –</w:t>
      </w:r>
      <w:r w:rsidRPr="00D74DDC">
        <w:rPr>
          <w:b/>
          <w:color w:val="auto"/>
        </w:rPr>
        <w:t>6 шт.</w:t>
      </w:r>
      <w:r w:rsidRPr="00D74DDC">
        <w:rPr>
          <w:color w:val="auto"/>
        </w:rPr>
        <w:t>;</w:t>
      </w:r>
    </w:p>
    <w:p w:rsidR="00D74DDC" w:rsidRPr="00D74DDC" w:rsidRDefault="00D74DDC" w:rsidP="00597075">
      <w:pPr>
        <w:pStyle w:val="a5"/>
        <w:numPr>
          <w:ilvl w:val="0"/>
          <w:numId w:val="26"/>
        </w:numPr>
        <w:tabs>
          <w:tab w:val="left" w:pos="851"/>
        </w:tabs>
        <w:ind w:left="0" w:firstLine="709"/>
        <w:rPr>
          <w:color w:val="auto"/>
        </w:rPr>
      </w:pPr>
      <w:r w:rsidRPr="00D74DDC">
        <w:rPr>
          <w:color w:val="auto"/>
        </w:rPr>
        <w:t xml:space="preserve"> устройство игрового комплекса–</w:t>
      </w:r>
      <w:r w:rsidRPr="00B73136">
        <w:rPr>
          <w:b/>
          <w:color w:val="auto"/>
        </w:rPr>
        <w:t>1</w:t>
      </w:r>
      <w:r w:rsidRPr="00D74DDC">
        <w:rPr>
          <w:b/>
          <w:color w:val="auto"/>
        </w:rPr>
        <w:t xml:space="preserve"> шт.</w:t>
      </w:r>
      <w:r w:rsidRPr="00D74DDC">
        <w:rPr>
          <w:color w:val="auto"/>
        </w:rPr>
        <w:t>;</w:t>
      </w:r>
    </w:p>
    <w:p w:rsidR="00D74DDC" w:rsidRPr="00D74DDC" w:rsidRDefault="00D74DDC" w:rsidP="00597075">
      <w:pPr>
        <w:pStyle w:val="a5"/>
        <w:numPr>
          <w:ilvl w:val="0"/>
          <w:numId w:val="26"/>
        </w:numPr>
        <w:tabs>
          <w:tab w:val="left" w:pos="851"/>
        </w:tabs>
        <w:ind w:left="0" w:firstLine="709"/>
        <w:rPr>
          <w:color w:val="auto"/>
        </w:rPr>
      </w:pPr>
      <w:r w:rsidRPr="00D74DDC">
        <w:rPr>
          <w:color w:val="auto"/>
        </w:rPr>
        <w:t> устройство синтетического покрытия на детской площадке с устройством основания и установкой садового бортового камня–</w:t>
      </w:r>
      <w:r w:rsidRPr="00D74DDC">
        <w:rPr>
          <w:b/>
          <w:bCs/>
          <w:color w:val="auto"/>
        </w:rPr>
        <w:t xml:space="preserve">80 </w:t>
      </w:r>
      <w:r w:rsidRPr="00D74DDC">
        <w:rPr>
          <w:b/>
          <w:color w:val="auto"/>
        </w:rPr>
        <w:t>кв. м.</w:t>
      </w:r>
      <w:r w:rsidRPr="00D74DDC">
        <w:rPr>
          <w:color w:val="auto"/>
        </w:rPr>
        <w:t>;</w:t>
      </w:r>
    </w:p>
    <w:p w:rsidR="00D74DDC" w:rsidRPr="00D74DDC" w:rsidRDefault="00D74DDC" w:rsidP="00597075">
      <w:pPr>
        <w:pStyle w:val="a5"/>
        <w:numPr>
          <w:ilvl w:val="0"/>
          <w:numId w:val="26"/>
        </w:numPr>
        <w:tabs>
          <w:tab w:val="left" w:pos="851"/>
        </w:tabs>
        <w:ind w:left="0" w:firstLine="709"/>
        <w:rPr>
          <w:b/>
          <w:color w:val="auto"/>
        </w:rPr>
      </w:pPr>
      <w:r w:rsidRPr="00D74DDC">
        <w:rPr>
          <w:color w:val="auto"/>
        </w:rPr>
        <w:t xml:space="preserve"> устройство песочного дворика – </w:t>
      </w:r>
      <w:r w:rsidRPr="00D74DDC">
        <w:rPr>
          <w:b/>
          <w:color w:val="auto"/>
        </w:rPr>
        <w:t>25 кв.м.</w:t>
      </w:r>
    </w:p>
    <w:p w:rsidR="00D74DDC" w:rsidRPr="00D74DDC" w:rsidRDefault="00D74DDC" w:rsidP="00597075">
      <w:pPr>
        <w:pStyle w:val="a5"/>
        <w:tabs>
          <w:tab w:val="left" w:pos="851"/>
        </w:tabs>
        <w:ind w:left="0" w:firstLine="709"/>
        <w:rPr>
          <w:color w:val="auto"/>
        </w:rPr>
      </w:pPr>
      <w:r w:rsidRPr="00D74DDC">
        <w:rPr>
          <w:b/>
          <w:color w:val="auto"/>
          <w:u w:val="single"/>
        </w:rPr>
        <w:t xml:space="preserve">4) Ореховый проезд д.17, к.1 </w:t>
      </w:r>
      <w:r w:rsidRPr="00D74DDC">
        <w:rPr>
          <w:rFonts w:eastAsia="Arial Unicode MS"/>
          <w:color w:val="auto"/>
        </w:rPr>
        <w:t>– устройство пешеходной дорожки</w:t>
      </w:r>
      <w:r w:rsidRPr="00D74DDC">
        <w:rPr>
          <w:color w:val="auto"/>
        </w:rPr>
        <w:t>:</w:t>
      </w:r>
    </w:p>
    <w:p w:rsidR="00D74DDC" w:rsidRPr="00D74DDC" w:rsidRDefault="00D74DDC" w:rsidP="00597075">
      <w:pPr>
        <w:pStyle w:val="a5"/>
        <w:numPr>
          <w:ilvl w:val="0"/>
          <w:numId w:val="26"/>
        </w:numPr>
        <w:tabs>
          <w:tab w:val="left" w:pos="851"/>
        </w:tabs>
        <w:ind w:left="0" w:firstLine="709"/>
        <w:rPr>
          <w:b/>
          <w:bCs/>
          <w:color w:val="auto"/>
        </w:rPr>
      </w:pPr>
      <w:r w:rsidRPr="00D74DDC">
        <w:rPr>
          <w:color w:val="auto"/>
        </w:rPr>
        <w:t xml:space="preserve"> установка/ремонт бортового камня–</w:t>
      </w:r>
      <w:r w:rsidRPr="00D74DDC">
        <w:rPr>
          <w:b/>
          <w:bCs/>
          <w:color w:val="auto"/>
        </w:rPr>
        <w:t>146 п\м;</w:t>
      </w:r>
    </w:p>
    <w:p w:rsidR="00D74DDC" w:rsidRPr="00D74DDC" w:rsidRDefault="00D74DDC" w:rsidP="00597075">
      <w:pPr>
        <w:pStyle w:val="a5"/>
        <w:numPr>
          <w:ilvl w:val="0"/>
          <w:numId w:val="26"/>
        </w:numPr>
        <w:tabs>
          <w:tab w:val="left" w:pos="851"/>
        </w:tabs>
        <w:ind w:left="0" w:firstLine="709"/>
        <w:rPr>
          <w:b/>
          <w:bCs/>
          <w:color w:val="auto"/>
        </w:rPr>
      </w:pPr>
      <w:r w:rsidRPr="00D74DDC">
        <w:rPr>
          <w:color w:val="auto"/>
        </w:rPr>
        <w:t xml:space="preserve"> устройство пешеходного тротуара</w:t>
      </w:r>
      <w:r w:rsidRPr="00D74DDC">
        <w:rPr>
          <w:b/>
          <w:bCs/>
          <w:color w:val="auto"/>
        </w:rPr>
        <w:t xml:space="preserve"> – 86 кв.м.</w:t>
      </w:r>
    </w:p>
    <w:p w:rsidR="00D74DDC" w:rsidRPr="00D74DDC" w:rsidRDefault="00D74DDC" w:rsidP="00597075">
      <w:pPr>
        <w:pStyle w:val="a5"/>
        <w:tabs>
          <w:tab w:val="left" w:pos="851"/>
        </w:tabs>
        <w:ind w:left="0" w:firstLine="709"/>
        <w:rPr>
          <w:color w:val="auto"/>
        </w:rPr>
      </w:pPr>
      <w:r w:rsidRPr="00D74DDC">
        <w:rPr>
          <w:b/>
          <w:color w:val="auto"/>
          <w:u w:val="single"/>
        </w:rPr>
        <w:t>5) ул. Кустанайская, д.5, к.3</w:t>
      </w:r>
      <w:r w:rsidRPr="00D74DDC">
        <w:rPr>
          <w:rFonts w:eastAsia="Arial Unicode MS"/>
          <w:color w:val="auto"/>
        </w:rPr>
        <w:t xml:space="preserve">– </w:t>
      </w:r>
      <w:r w:rsidRPr="00D74DDC">
        <w:rPr>
          <w:color w:val="auto"/>
        </w:rPr>
        <w:t>благоустройство дворовой территории:</w:t>
      </w:r>
    </w:p>
    <w:p w:rsidR="00D74DDC" w:rsidRPr="00D74DDC" w:rsidRDefault="00D74DDC" w:rsidP="00597075">
      <w:pPr>
        <w:pStyle w:val="a5"/>
        <w:numPr>
          <w:ilvl w:val="0"/>
          <w:numId w:val="26"/>
        </w:numPr>
        <w:tabs>
          <w:tab w:val="left" w:pos="851"/>
        </w:tabs>
        <w:ind w:left="0" w:firstLine="709"/>
        <w:rPr>
          <w:b/>
          <w:bCs/>
          <w:color w:val="auto"/>
        </w:rPr>
      </w:pPr>
      <w:r w:rsidRPr="00D74DDC">
        <w:rPr>
          <w:color w:val="auto"/>
        </w:rPr>
        <w:t xml:space="preserve"> установка/ремонт бортового камня–</w:t>
      </w:r>
      <w:r w:rsidRPr="00D74DDC">
        <w:rPr>
          <w:b/>
          <w:bCs/>
          <w:color w:val="auto"/>
        </w:rPr>
        <w:t>381 п\м;</w:t>
      </w:r>
    </w:p>
    <w:p w:rsidR="00D74DDC" w:rsidRPr="00D74DDC" w:rsidRDefault="00D74DDC" w:rsidP="00597075">
      <w:pPr>
        <w:pStyle w:val="a5"/>
        <w:numPr>
          <w:ilvl w:val="0"/>
          <w:numId w:val="26"/>
        </w:numPr>
        <w:tabs>
          <w:tab w:val="left" w:pos="851"/>
        </w:tabs>
        <w:ind w:left="0" w:firstLine="709"/>
        <w:rPr>
          <w:b/>
          <w:bCs/>
          <w:color w:val="auto"/>
        </w:rPr>
      </w:pPr>
      <w:r w:rsidRPr="00D74DDC">
        <w:rPr>
          <w:color w:val="auto"/>
        </w:rPr>
        <w:t xml:space="preserve"> устройство пешеходного тротуара</w:t>
      </w:r>
      <w:r w:rsidRPr="00D74DDC">
        <w:rPr>
          <w:b/>
          <w:bCs/>
          <w:color w:val="auto"/>
        </w:rPr>
        <w:t xml:space="preserve"> – 180</w:t>
      </w:r>
      <w:r w:rsidR="00D86D49">
        <w:rPr>
          <w:b/>
          <w:bCs/>
          <w:color w:val="auto"/>
        </w:rPr>
        <w:t xml:space="preserve"> </w:t>
      </w:r>
      <w:proofErr w:type="spellStart"/>
      <w:r w:rsidRPr="00D74DDC">
        <w:rPr>
          <w:b/>
          <w:bCs/>
          <w:color w:val="auto"/>
        </w:rPr>
        <w:t>кв.м</w:t>
      </w:r>
      <w:proofErr w:type="spellEnd"/>
      <w:r w:rsidRPr="00D74DDC">
        <w:rPr>
          <w:b/>
          <w:bCs/>
          <w:color w:val="auto"/>
        </w:rPr>
        <w:t>;</w:t>
      </w:r>
    </w:p>
    <w:p w:rsidR="00D74DDC" w:rsidRPr="00D74DDC" w:rsidRDefault="00D74DDC" w:rsidP="00597075">
      <w:pPr>
        <w:pStyle w:val="a5"/>
        <w:numPr>
          <w:ilvl w:val="0"/>
          <w:numId w:val="26"/>
        </w:numPr>
        <w:tabs>
          <w:tab w:val="left" w:pos="851"/>
        </w:tabs>
        <w:ind w:left="0" w:firstLine="709"/>
        <w:rPr>
          <w:color w:val="auto"/>
        </w:rPr>
      </w:pPr>
      <w:r w:rsidRPr="00D74DDC">
        <w:rPr>
          <w:color w:val="auto"/>
        </w:rPr>
        <w:t xml:space="preserve"> установка тренажёров – </w:t>
      </w:r>
      <w:r w:rsidRPr="00D74DDC">
        <w:rPr>
          <w:b/>
          <w:color w:val="auto"/>
        </w:rPr>
        <w:t>6 шт.</w:t>
      </w:r>
      <w:r w:rsidRPr="00D74DDC">
        <w:rPr>
          <w:color w:val="auto"/>
        </w:rPr>
        <w:t>;</w:t>
      </w:r>
    </w:p>
    <w:p w:rsidR="00D74DDC" w:rsidRPr="00D74DDC" w:rsidRDefault="00D74DDC" w:rsidP="00597075">
      <w:pPr>
        <w:pStyle w:val="a5"/>
        <w:numPr>
          <w:ilvl w:val="0"/>
          <w:numId w:val="26"/>
        </w:numPr>
        <w:tabs>
          <w:tab w:val="left" w:pos="851"/>
        </w:tabs>
        <w:ind w:left="0" w:firstLine="709"/>
        <w:rPr>
          <w:color w:val="auto"/>
        </w:rPr>
      </w:pPr>
      <w:r w:rsidRPr="00D74DDC">
        <w:rPr>
          <w:color w:val="auto"/>
        </w:rPr>
        <w:t> реконструкция спортивной площадки с устройством основания синтетического покрытия и установкой садового бортового камня–</w:t>
      </w:r>
      <w:r w:rsidRPr="00D320A4">
        <w:rPr>
          <w:b/>
          <w:color w:val="auto"/>
        </w:rPr>
        <w:t>1</w:t>
      </w:r>
      <w:r w:rsidRPr="00D74DDC">
        <w:rPr>
          <w:b/>
          <w:bCs/>
          <w:color w:val="auto"/>
        </w:rPr>
        <w:t xml:space="preserve">80 </w:t>
      </w:r>
      <w:r w:rsidRPr="00D74DDC">
        <w:rPr>
          <w:b/>
          <w:color w:val="auto"/>
        </w:rPr>
        <w:t>кв. м.</w:t>
      </w:r>
      <w:r w:rsidRPr="00D74DDC">
        <w:rPr>
          <w:color w:val="auto"/>
        </w:rPr>
        <w:t>;</w:t>
      </w:r>
    </w:p>
    <w:p w:rsidR="00D74DDC" w:rsidRPr="00D74DDC" w:rsidRDefault="00D74DDC" w:rsidP="00597075">
      <w:pPr>
        <w:pStyle w:val="a5"/>
        <w:tabs>
          <w:tab w:val="left" w:pos="851"/>
        </w:tabs>
        <w:ind w:left="0" w:firstLine="709"/>
        <w:rPr>
          <w:color w:val="auto"/>
        </w:rPr>
      </w:pPr>
      <w:r w:rsidRPr="00D74DDC">
        <w:rPr>
          <w:b/>
          <w:color w:val="auto"/>
          <w:u w:val="single"/>
        </w:rPr>
        <w:t xml:space="preserve">6) ул. Мусы </w:t>
      </w:r>
      <w:proofErr w:type="spellStart"/>
      <w:r w:rsidRPr="00D74DDC">
        <w:rPr>
          <w:b/>
          <w:color w:val="auto"/>
          <w:u w:val="single"/>
        </w:rPr>
        <w:t>Джалиля</w:t>
      </w:r>
      <w:proofErr w:type="spellEnd"/>
      <w:r w:rsidRPr="00D74DDC">
        <w:rPr>
          <w:b/>
          <w:color w:val="auto"/>
          <w:u w:val="single"/>
        </w:rPr>
        <w:t>, д.32, к.1</w:t>
      </w:r>
      <w:r w:rsidRPr="00D74DDC">
        <w:rPr>
          <w:rFonts w:eastAsia="Arial Unicode MS"/>
          <w:color w:val="auto"/>
        </w:rPr>
        <w:t xml:space="preserve">– </w:t>
      </w:r>
      <w:r w:rsidRPr="00D74DDC">
        <w:rPr>
          <w:color w:val="auto"/>
        </w:rPr>
        <w:t>благоустройство дворовой территории:</w:t>
      </w:r>
    </w:p>
    <w:p w:rsidR="00D74DDC" w:rsidRPr="00D74DDC" w:rsidRDefault="00D74DDC" w:rsidP="00597075">
      <w:pPr>
        <w:pStyle w:val="a5"/>
        <w:numPr>
          <w:ilvl w:val="0"/>
          <w:numId w:val="26"/>
        </w:numPr>
        <w:tabs>
          <w:tab w:val="left" w:pos="851"/>
        </w:tabs>
        <w:ind w:left="0" w:firstLine="709"/>
        <w:rPr>
          <w:b/>
          <w:bCs/>
          <w:color w:val="auto"/>
        </w:rPr>
      </w:pPr>
      <w:r w:rsidRPr="00D74DDC">
        <w:rPr>
          <w:color w:val="auto"/>
        </w:rPr>
        <w:t xml:space="preserve"> установка/ремонт бортового камня–</w:t>
      </w:r>
      <w:r w:rsidRPr="00D74DDC">
        <w:rPr>
          <w:b/>
          <w:bCs/>
          <w:color w:val="auto"/>
        </w:rPr>
        <w:t>56 п\м;</w:t>
      </w:r>
    </w:p>
    <w:p w:rsidR="00D74DDC" w:rsidRPr="00D74DDC" w:rsidRDefault="00D74DDC" w:rsidP="00597075">
      <w:pPr>
        <w:pStyle w:val="a5"/>
        <w:numPr>
          <w:ilvl w:val="0"/>
          <w:numId w:val="26"/>
        </w:numPr>
        <w:tabs>
          <w:tab w:val="left" w:pos="851"/>
        </w:tabs>
        <w:ind w:left="0" w:firstLine="709"/>
        <w:rPr>
          <w:color w:val="auto"/>
        </w:rPr>
      </w:pPr>
      <w:r w:rsidRPr="00D74DDC">
        <w:rPr>
          <w:color w:val="auto"/>
        </w:rPr>
        <w:t xml:space="preserve"> установка тренажёров – </w:t>
      </w:r>
      <w:r w:rsidRPr="00D74DDC">
        <w:rPr>
          <w:b/>
          <w:color w:val="auto"/>
        </w:rPr>
        <w:t>6 шт.;</w:t>
      </w:r>
    </w:p>
    <w:p w:rsidR="00D74DDC" w:rsidRPr="00D74DDC" w:rsidRDefault="00D74DDC" w:rsidP="00597075">
      <w:pPr>
        <w:pStyle w:val="a5"/>
        <w:numPr>
          <w:ilvl w:val="0"/>
          <w:numId w:val="26"/>
        </w:numPr>
        <w:tabs>
          <w:tab w:val="left" w:pos="851"/>
        </w:tabs>
        <w:ind w:left="0" w:firstLine="709"/>
        <w:rPr>
          <w:color w:val="auto"/>
        </w:rPr>
      </w:pPr>
      <w:r w:rsidRPr="00D74DDC">
        <w:rPr>
          <w:color w:val="auto"/>
        </w:rPr>
        <w:t> устройство тренажёрной площадки с устройством основания синтетического покрытия и установкой садового бортового камня–</w:t>
      </w:r>
      <w:r w:rsidRPr="00D74DDC">
        <w:rPr>
          <w:b/>
          <w:color w:val="auto"/>
        </w:rPr>
        <w:t>1</w:t>
      </w:r>
      <w:r w:rsidRPr="00D74DDC">
        <w:rPr>
          <w:b/>
          <w:bCs/>
          <w:color w:val="auto"/>
        </w:rPr>
        <w:t xml:space="preserve">80 </w:t>
      </w:r>
      <w:r w:rsidRPr="00D74DDC">
        <w:rPr>
          <w:b/>
          <w:color w:val="auto"/>
        </w:rPr>
        <w:t>кв. м.</w:t>
      </w:r>
      <w:r w:rsidRPr="00D74DDC">
        <w:rPr>
          <w:color w:val="auto"/>
        </w:rPr>
        <w:t>;</w:t>
      </w:r>
    </w:p>
    <w:p w:rsidR="00D74DDC" w:rsidRPr="00D74DDC" w:rsidRDefault="00D74DDC" w:rsidP="00597075">
      <w:pPr>
        <w:pStyle w:val="a5"/>
        <w:tabs>
          <w:tab w:val="left" w:pos="851"/>
        </w:tabs>
        <w:ind w:left="0" w:firstLine="709"/>
        <w:rPr>
          <w:color w:val="auto"/>
        </w:rPr>
      </w:pPr>
      <w:r w:rsidRPr="00D74DDC">
        <w:rPr>
          <w:b/>
          <w:color w:val="auto"/>
          <w:u w:val="single"/>
        </w:rPr>
        <w:t xml:space="preserve">7) Ореховый </w:t>
      </w:r>
      <w:r w:rsidR="006E3F6B">
        <w:rPr>
          <w:b/>
          <w:color w:val="auto"/>
          <w:u w:val="single"/>
        </w:rPr>
        <w:t>бульвар</w:t>
      </w:r>
      <w:r w:rsidRPr="00D74DDC">
        <w:rPr>
          <w:b/>
          <w:color w:val="auto"/>
          <w:u w:val="single"/>
        </w:rPr>
        <w:t xml:space="preserve">, д.47/33 – </w:t>
      </w:r>
      <w:r w:rsidRPr="00D74DDC">
        <w:rPr>
          <w:color w:val="auto"/>
        </w:rPr>
        <w:t>благоустройство дворовой территории:</w:t>
      </w:r>
    </w:p>
    <w:p w:rsidR="00D74DDC" w:rsidRPr="00D74DDC" w:rsidRDefault="00D74DDC" w:rsidP="00597075">
      <w:pPr>
        <w:pStyle w:val="a5"/>
        <w:numPr>
          <w:ilvl w:val="0"/>
          <w:numId w:val="26"/>
        </w:numPr>
        <w:tabs>
          <w:tab w:val="left" w:pos="851"/>
        </w:tabs>
        <w:ind w:left="0" w:firstLine="709"/>
        <w:rPr>
          <w:b/>
          <w:bCs/>
          <w:color w:val="auto"/>
        </w:rPr>
      </w:pPr>
      <w:r w:rsidRPr="00D74DDC">
        <w:rPr>
          <w:color w:val="auto"/>
        </w:rPr>
        <w:t xml:space="preserve"> установка/ремонт бортового камня–</w:t>
      </w:r>
      <w:r w:rsidRPr="00D74DDC">
        <w:rPr>
          <w:b/>
          <w:bCs/>
          <w:color w:val="auto"/>
        </w:rPr>
        <w:t>91 п\м;</w:t>
      </w:r>
    </w:p>
    <w:p w:rsidR="00D74DDC" w:rsidRPr="00D74DDC" w:rsidRDefault="00D74DDC" w:rsidP="00597075">
      <w:pPr>
        <w:pStyle w:val="a5"/>
        <w:numPr>
          <w:ilvl w:val="0"/>
          <w:numId w:val="26"/>
        </w:numPr>
        <w:tabs>
          <w:tab w:val="left" w:pos="851"/>
        </w:tabs>
        <w:ind w:left="0" w:firstLine="709"/>
        <w:rPr>
          <w:b/>
          <w:bCs/>
          <w:color w:val="auto"/>
        </w:rPr>
      </w:pPr>
      <w:r w:rsidRPr="00D74DDC">
        <w:rPr>
          <w:color w:val="auto"/>
        </w:rPr>
        <w:t xml:space="preserve"> устройство пешеходного тротуара</w:t>
      </w:r>
      <w:r w:rsidRPr="00D74DDC">
        <w:rPr>
          <w:b/>
          <w:bCs/>
          <w:color w:val="auto"/>
        </w:rPr>
        <w:t xml:space="preserve"> – 56 кв.м.;</w:t>
      </w:r>
    </w:p>
    <w:p w:rsidR="00D74DDC" w:rsidRPr="00D74DDC" w:rsidRDefault="00D74DDC" w:rsidP="00597075">
      <w:pPr>
        <w:pStyle w:val="a5"/>
        <w:numPr>
          <w:ilvl w:val="0"/>
          <w:numId w:val="26"/>
        </w:numPr>
        <w:tabs>
          <w:tab w:val="left" w:pos="851"/>
        </w:tabs>
        <w:ind w:left="0" w:firstLine="709"/>
        <w:rPr>
          <w:b/>
          <w:color w:val="auto"/>
        </w:rPr>
      </w:pPr>
      <w:r w:rsidRPr="00D74DDC">
        <w:rPr>
          <w:color w:val="auto"/>
        </w:rPr>
        <w:t xml:space="preserve"> установка ограждения по периметру детской площадки – </w:t>
      </w:r>
      <w:r w:rsidRPr="00D74DDC">
        <w:rPr>
          <w:b/>
          <w:color w:val="auto"/>
        </w:rPr>
        <w:t>96 кв.м.</w:t>
      </w:r>
    </w:p>
    <w:p w:rsidR="00D74DDC" w:rsidRPr="00345716" w:rsidRDefault="00D74DDC" w:rsidP="00597075">
      <w:pPr>
        <w:pStyle w:val="a5"/>
        <w:tabs>
          <w:tab w:val="left" w:pos="851"/>
        </w:tabs>
        <w:ind w:left="0" w:firstLine="709"/>
        <w:rPr>
          <w:b/>
          <w:color w:val="auto"/>
          <w:sz w:val="16"/>
          <w:szCs w:val="16"/>
          <w:u w:val="single"/>
        </w:rPr>
      </w:pPr>
    </w:p>
    <w:p w:rsidR="00D74DDC" w:rsidRPr="00D74DDC" w:rsidRDefault="00D74DDC" w:rsidP="00597075">
      <w:pPr>
        <w:pStyle w:val="a5"/>
        <w:tabs>
          <w:tab w:val="left" w:pos="851"/>
        </w:tabs>
        <w:ind w:left="0" w:firstLine="709"/>
        <w:rPr>
          <w:b/>
          <w:color w:val="auto"/>
          <w:u w:val="single"/>
        </w:rPr>
      </w:pPr>
      <w:r w:rsidRPr="00D74DDC">
        <w:rPr>
          <w:b/>
          <w:color w:val="auto"/>
          <w:u w:val="single"/>
        </w:rPr>
        <w:t xml:space="preserve">В рамках выполнения локальных мероприятий по адресу ул. </w:t>
      </w:r>
      <w:proofErr w:type="spellStart"/>
      <w:r w:rsidRPr="00D74DDC">
        <w:rPr>
          <w:b/>
          <w:color w:val="auto"/>
          <w:u w:val="single"/>
        </w:rPr>
        <w:t>Шипиловская</w:t>
      </w:r>
      <w:proofErr w:type="spellEnd"/>
      <w:r w:rsidRPr="00D74DDC">
        <w:rPr>
          <w:b/>
          <w:color w:val="auto"/>
          <w:u w:val="single"/>
        </w:rPr>
        <w:t xml:space="preserve"> выполнены работы по </w:t>
      </w:r>
      <w:r w:rsidRPr="00D74DDC">
        <w:rPr>
          <w:b/>
          <w:bCs/>
          <w:color w:val="auto"/>
          <w:u w:val="single"/>
        </w:rPr>
        <w:t>устройству площадки под ООТ</w:t>
      </w:r>
      <w:r w:rsidRPr="00D74DDC">
        <w:rPr>
          <w:b/>
          <w:bCs/>
          <w:color w:val="auto"/>
        </w:rPr>
        <w:t>:</w:t>
      </w:r>
    </w:p>
    <w:p w:rsidR="00D74DDC" w:rsidRPr="00D74DDC" w:rsidRDefault="00D74DDC" w:rsidP="00597075">
      <w:pPr>
        <w:pStyle w:val="a5"/>
        <w:numPr>
          <w:ilvl w:val="0"/>
          <w:numId w:val="26"/>
        </w:numPr>
        <w:tabs>
          <w:tab w:val="left" w:pos="851"/>
        </w:tabs>
        <w:ind w:left="0" w:firstLine="709"/>
        <w:rPr>
          <w:b/>
          <w:bCs/>
          <w:color w:val="auto"/>
        </w:rPr>
      </w:pPr>
      <w:r w:rsidRPr="00D74DDC">
        <w:rPr>
          <w:color w:val="auto"/>
        </w:rPr>
        <w:t xml:space="preserve"> установка/ремонт бортового камня–</w:t>
      </w:r>
      <w:r w:rsidRPr="00D74DDC">
        <w:rPr>
          <w:b/>
          <w:bCs/>
          <w:color w:val="auto"/>
        </w:rPr>
        <w:t>43 п\м;</w:t>
      </w:r>
    </w:p>
    <w:p w:rsidR="00D74DDC" w:rsidRPr="00D74DDC" w:rsidRDefault="00D74DDC" w:rsidP="00597075">
      <w:pPr>
        <w:pStyle w:val="a5"/>
        <w:numPr>
          <w:ilvl w:val="0"/>
          <w:numId w:val="26"/>
        </w:numPr>
        <w:tabs>
          <w:tab w:val="left" w:pos="851"/>
        </w:tabs>
        <w:ind w:left="0" w:firstLine="709"/>
        <w:rPr>
          <w:b/>
          <w:bCs/>
          <w:color w:val="auto"/>
        </w:rPr>
      </w:pPr>
      <w:r w:rsidRPr="00D74DDC">
        <w:rPr>
          <w:color w:val="auto"/>
        </w:rPr>
        <w:t xml:space="preserve"> устройство площадки под ООТ</w:t>
      </w:r>
      <w:r w:rsidRPr="00D74DDC">
        <w:rPr>
          <w:b/>
          <w:bCs/>
          <w:color w:val="auto"/>
        </w:rPr>
        <w:t xml:space="preserve"> – 117 кв.м.</w:t>
      </w:r>
    </w:p>
    <w:p w:rsidR="00D74DDC" w:rsidRPr="00345716" w:rsidRDefault="00D74DDC" w:rsidP="00597075">
      <w:pPr>
        <w:pStyle w:val="a5"/>
        <w:tabs>
          <w:tab w:val="left" w:pos="1134"/>
        </w:tabs>
        <w:ind w:left="0" w:firstLine="709"/>
        <w:rPr>
          <w:b/>
          <w:bCs/>
          <w:color w:val="auto"/>
          <w:sz w:val="16"/>
          <w:szCs w:val="16"/>
        </w:rPr>
      </w:pPr>
    </w:p>
    <w:p w:rsidR="00D74DDC" w:rsidRPr="00D74DDC" w:rsidRDefault="00D74DDC" w:rsidP="00597075">
      <w:pPr>
        <w:pStyle w:val="a5"/>
        <w:tabs>
          <w:tab w:val="left" w:pos="1134"/>
        </w:tabs>
        <w:ind w:left="0" w:firstLine="709"/>
        <w:contextualSpacing/>
        <w:rPr>
          <w:b/>
          <w:bCs/>
          <w:color w:val="auto"/>
        </w:rPr>
      </w:pPr>
      <w:r w:rsidRPr="002C7BBD">
        <w:rPr>
          <w:color w:val="auto"/>
        </w:rPr>
        <w:t>Произведена з</w:t>
      </w:r>
      <w:r w:rsidRPr="002C7BBD">
        <w:rPr>
          <w:bCs/>
          <w:color w:val="auto"/>
        </w:rPr>
        <w:t>акупка резерва средств организации дорожного движения и материалов для текущего содержания дворовых территорий</w:t>
      </w:r>
      <w:r w:rsidRPr="00D74DDC">
        <w:rPr>
          <w:b/>
          <w:bCs/>
          <w:color w:val="auto"/>
        </w:rPr>
        <w:t xml:space="preserve"> </w:t>
      </w:r>
      <w:r w:rsidRPr="002C7BBD">
        <w:rPr>
          <w:bCs/>
          <w:color w:val="auto"/>
        </w:rPr>
        <w:t>на сумму</w:t>
      </w:r>
      <w:r w:rsidRPr="00D74DDC">
        <w:rPr>
          <w:b/>
          <w:bCs/>
          <w:color w:val="auto"/>
        </w:rPr>
        <w:t xml:space="preserve"> 3 551 021,63 тыс.руб.</w:t>
      </w:r>
    </w:p>
    <w:p w:rsidR="00D74DDC" w:rsidRPr="00345716" w:rsidRDefault="00D74DDC" w:rsidP="00597075">
      <w:pPr>
        <w:tabs>
          <w:tab w:val="left" w:pos="1134"/>
        </w:tabs>
        <w:ind w:firstLine="709"/>
        <w:rPr>
          <w:rFonts w:eastAsia="Arial Unicode MS"/>
          <w:b/>
          <w:color w:val="auto"/>
          <w:sz w:val="16"/>
          <w:szCs w:val="16"/>
        </w:rPr>
      </w:pPr>
    </w:p>
    <w:p w:rsidR="00D74DDC" w:rsidRPr="00D74DDC" w:rsidRDefault="00D74DDC" w:rsidP="00345716">
      <w:pPr>
        <w:ind w:firstLine="709"/>
        <w:rPr>
          <w:rFonts w:hAnsi="Times New Roman" w:cs="Times New Roman"/>
          <w:color w:val="auto"/>
        </w:rPr>
      </w:pPr>
      <w:r w:rsidRPr="00D74DDC">
        <w:rPr>
          <w:rFonts w:hAnsi="Times New Roman" w:cs="Times New Roman"/>
          <w:color w:val="auto"/>
        </w:rPr>
        <w:t xml:space="preserve">В рамках реализации </w:t>
      </w:r>
      <w:r w:rsidRPr="00D74DDC">
        <w:rPr>
          <w:rFonts w:hAnsi="Times New Roman" w:cs="Times New Roman"/>
          <w:b/>
          <w:color w:val="auto"/>
        </w:rPr>
        <w:t>программы «Развитие городской среды» в 2021 году</w:t>
      </w:r>
      <w:r w:rsidRPr="00D74DDC">
        <w:rPr>
          <w:rFonts w:hAnsi="Times New Roman" w:cs="Times New Roman"/>
          <w:color w:val="auto"/>
        </w:rPr>
        <w:t xml:space="preserve"> в районе Зябликово выполнено благоустройство дворовых территорий на сумму </w:t>
      </w:r>
      <w:r w:rsidRPr="00D74DDC">
        <w:rPr>
          <w:rFonts w:hAnsi="Times New Roman" w:cs="Times New Roman"/>
          <w:b/>
          <w:color w:val="auto"/>
        </w:rPr>
        <w:t xml:space="preserve">87 684,03 тыс. руб. </w:t>
      </w:r>
      <w:r w:rsidRPr="00D74DDC">
        <w:rPr>
          <w:rFonts w:hAnsi="Times New Roman" w:cs="Times New Roman"/>
          <w:color w:val="auto"/>
        </w:rPr>
        <w:t>по адресам:</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b/>
          <w:color w:val="auto"/>
          <w:u w:val="single"/>
        </w:rPr>
        <w:t xml:space="preserve">1) ул. Мусы </w:t>
      </w:r>
      <w:proofErr w:type="spellStart"/>
      <w:r w:rsidRPr="00D74DDC">
        <w:rPr>
          <w:rFonts w:hAnsi="Times New Roman" w:cs="Times New Roman"/>
          <w:b/>
          <w:color w:val="auto"/>
          <w:u w:val="single"/>
        </w:rPr>
        <w:t>Джалиля</w:t>
      </w:r>
      <w:proofErr w:type="spellEnd"/>
      <w:r w:rsidRPr="00D74DDC">
        <w:rPr>
          <w:rFonts w:hAnsi="Times New Roman" w:cs="Times New Roman"/>
          <w:b/>
          <w:color w:val="auto"/>
          <w:u w:val="single"/>
        </w:rPr>
        <w:t xml:space="preserve">, д.26, к.1 </w:t>
      </w:r>
      <w:r w:rsidRPr="00D74DDC">
        <w:rPr>
          <w:rFonts w:eastAsia="Arial Unicode MS"/>
          <w:color w:val="auto"/>
        </w:rPr>
        <w:t>–</w:t>
      </w:r>
      <w:r w:rsidRPr="00D74DDC">
        <w:rPr>
          <w:rFonts w:eastAsia="Arial Unicode MS"/>
          <w:color w:val="auto"/>
        </w:rPr>
        <w:t xml:space="preserve"> </w:t>
      </w:r>
      <w:r w:rsidRPr="00D74DDC">
        <w:rPr>
          <w:rFonts w:hAnsi="Times New Roman" w:cs="Times New Roman"/>
          <w:color w:val="auto"/>
        </w:rPr>
        <w:t>комплексное благоустройство дворовой территории:</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color w:val="auto"/>
        </w:rPr>
        <w:t xml:space="preserve">- ремонт асфальтового покрытия– </w:t>
      </w:r>
      <w:r w:rsidRPr="00D74DDC">
        <w:rPr>
          <w:rFonts w:hAnsi="Times New Roman" w:cs="Times New Roman"/>
          <w:b/>
          <w:color w:val="auto"/>
        </w:rPr>
        <w:t>3158 кв. м.</w:t>
      </w:r>
      <w:r w:rsidRPr="00D74DDC">
        <w:rPr>
          <w:rFonts w:hAnsi="Times New Roman" w:cs="Times New Roman"/>
          <w:color w:val="auto"/>
        </w:rPr>
        <w:t>;</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color w:val="auto"/>
        </w:rPr>
        <w:t>- установка/ремонт бортового камня–</w:t>
      </w:r>
      <w:r w:rsidRPr="00D74DDC">
        <w:rPr>
          <w:rFonts w:hAnsi="Times New Roman" w:cs="Times New Roman"/>
          <w:b/>
          <w:color w:val="auto"/>
        </w:rPr>
        <w:t>1559 п\м</w:t>
      </w:r>
      <w:r w:rsidRPr="00D74DDC">
        <w:rPr>
          <w:rFonts w:hAnsi="Times New Roman" w:cs="Times New Roman"/>
          <w:color w:val="auto"/>
        </w:rPr>
        <w:t>;</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color w:val="auto"/>
        </w:rPr>
        <w:t>- устройство пешеходного тротуара–</w:t>
      </w:r>
      <w:r w:rsidRPr="00D74DDC">
        <w:rPr>
          <w:rFonts w:hAnsi="Times New Roman" w:cs="Times New Roman"/>
          <w:b/>
          <w:color w:val="auto"/>
        </w:rPr>
        <w:t>380 кв.м.</w:t>
      </w:r>
      <w:r w:rsidRPr="00D74DDC">
        <w:rPr>
          <w:rFonts w:hAnsi="Times New Roman" w:cs="Times New Roman"/>
          <w:color w:val="auto"/>
        </w:rPr>
        <w:t>;</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color w:val="auto"/>
        </w:rPr>
        <w:t>- ремонт пешеходного тротуара–</w:t>
      </w:r>
      <w:r w:rsidRPr="00D74DDC">
        <w:rPr>
          <w:rFonts w:hAnsi="Times New Roman" w:cs="Times New Roman"/>
          <w:b/>
          <w:color w:val="auto"/>
        </w:rPr>
        <w:t>932 кв.м.</w:t>
      </w:r>
      <w:r w:rsidRPr="00D74DDC">
        <w:rPr>
          <w:rFonts w:hAnsi="Times New Roman" w:cs="Times New Roman"/>
          <w:color w:val="auto"/>
        </w:rPr>
        <w:t>;</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color w:val="auto"/>
        </w:rPr>
        <w:t>- ремонт газона (посевной) –</w:t>
      </w:r>
      <w:r w:rsidRPr="00D74DDC">
        <w:rPr>
          <w:rFonts w:hAnsi="Times New Roman" w:cs="Times New Roman"/>
          <w:b/>
          <w:color w:val="auto"/>
        </w:rPr>
        <w:t>994 кв.м.</w:t>
      </w:r>
      <w:r w:rsidRPr="00D74DDC">
        <w:rPr>
          <w:rFonts w:hAnsi="Times New Roman" w:cs="Times New Roman"/>
          <w:color w:val="auto"/>
        </w:rPr>
        <w:t>;</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color w:val="auto"/>
        </w:rPr>
        <w:lastRenderedPageBreak/>
        <w:t>- установка ограждения–</w:t>
      </w:r>
      <w:r w:rsidRPr="00D74DDC">
        <w:rPr>
          <w:rFonts w:hAnsi="Times New Roman" w:cs="Times New Roman"/>
          <w:b/>
          <w:color w:val="auto"/>
        </w:rPr>
        <w:t>151,3 п/м.</w:t>
      </w:r>
      <w:r w:rsidRPr="00D74DDC">
        <w:rPr>
          <w:rFonts w:hAnsi="Times New Roman" w:cs="Times New Roman"/>
          <w:color w:val="auto"/>
        </w:rPr>
        <w:t>;</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color w:val="auto"/>
        </w:rPr>
        <w:t>- установка МАФ на детской площадке –</w:t>
      </w:r>
      <w:r w:rsidRPr="00D74DDC">
        <w:rPr>
          <w:rFonts w:hAnsi="Times New Roman" w:cs="Times New Roman"/>
          <w:b/>
          <w:color w:val="auto"/>
        </w:rPr>
        <w:t>23</w:t>
      </w:r>
      <w:r w:rsidR="000474D0">
        <w:rPr>
          <w:rFonts w:hAnsi="Times New Roman" w:cs="Times New Roman"/>
          <w:b/>
          <w:color w:val="auto"/>
        </w:rPr>
        <w:t xml:space="preserve"> </w:t>
      </w:r>
      <w:r w:rsidRPr="00D74DDC">
        <w:rPr>
          <w:rFonts w:hAnsi="Times New Roman" w:cs="Times New Roman"/>
          <w:b/>
          <w:color w:val="auto"/>
        </w:rPr>
        <w:t>шт.</w:t>
      </w:r>
      <w:r w:rsidRPr="00D74DDC">
        <w:rPr>
          <w:rFonts w:hAnsi="Times New Roman" w:cs="Times New Roman"/>
          <w:color w:val="auto"/>
        </w:rPr>
        <w:t>;</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color w:val="auto"/>
        </w:rPr>
        <w:t>- устройство игрового комплекса–</w:t>
      </w:r>
      <w:r w:rsidRPr="00D74DDC">
        <w:rPr>
          <w:rFonts w:hAnsi="Times New Roman" w:cs="Times New Roman"/>
          <w:b/>
          <w:color w:val="auto"/>
        </w:rPr>
        <w:t>1</w:t>
      </w:r>
      <w:r w:rsidR="000474D0">
        <w:rPr>
          <w:rFonts w:hAnsi="Times New Roman" w:cs="Times New Roman"/>
          <w:b/>
          <w:color w:val="auto"/>
        </w:rPr>
        <w:t xml:space="preserve"> </w:t>
      </w:r>
      <w:r w:rsidRPr="00D74DDC">
        <w:rPr>
          <w:rFonts w:hAnsi="Times New Roman" w:cs="Times New Roman"/>
          <w:b/>
          <w:color w:val="auto"/>
        </w:rPr>
        <w:t>шт.</w:t>
      </w:r>
      <w:r w:rsidRPr="00D74DDC">
        <w:rPr>
          <w:rFonts w:hAnsi="Times New Roman" w:cs="Times New Roman"/>
          <w:color w:val="auto"/>
        </w:rPr>
        <w:t>;</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color w:val="auto"/>
        </w:rPr>
        <w:t xml:space="preserve">- устройство песочного дворика – </w:t>
      </w:r>
      <w:r w:rsidRPr="00D74DDC">
        <w:rPr>
          <w:rFonts w:hAnsi="Times New Roman" w:cs="Times New Roman"/>
          <w:b/>
          <w:color w:val="auto"/>
        </w:rPr>
        <w:t>25 кв.м.</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color w:val="auto"/>
        </w:rPr>
        <w:t>- устройство синтетического покрытия на детской площадке с устройством основания и установкой садового бортового камня–</w:t>
      </w:r>
      <w:r w:rsidRPr="00D74DDC">
        <w:rPr>
          <w:rFonts w:hAnsi="Times New Roman" w:cs="Times New Roman"/>
          <w:b/>
          <w:color w:val="auto"/>
        </w:rPr>
        <w:t>470кв. м.</w:t>
      </w:r>
      <w:r w:rsidRPr="00D74DDC">
        <w:rPr>
          <w:rFonts w:hAnsi="Times New Roman" w:cs="Times New Roman"/>
          <w:color w:val="auto"/>
        </w:rPr>
        <w:t>;</w:t>
      </w:r>
    </w:p>
    <w:p w:rsidR="00D74DDC" w:rsidRPr="00D74DDC" w:rsidRDefault="00D74DDC" w:rsidP="00345716">
      <w:pPr>
        <w:tabs>
          <w:tab w:val="left" w:pos="1134"/>
        </w:tabs>
        <w:ind w:firstLine="709"/>
        <w:rPr>
          <w:rFonts w:hAnsi="Times New Roman" w:cs="Times New Roman"/>
          <w:b/>
          <w:color w:val="auto"/>
        </w:rPr>
      </w:pPr>
      <w:r w:rsidRPr="00D74DDC">
        <w:rPr>
          <w:rFonts w:hAnsi="Times New Roman" w:cs="Times New Roman"/>
          <w:color w:val="auto"/>
        </w:rPr>
        <w:t xml:space="preserve">- установка лавочек и урн – </w:t>
      </w:r>
      <w:r w:rsidRPr="00D74DDC">
        <w:rPr>
          <w:rFonts w:hAnsi="Times New Roman" w:cs="Times New Roman"/>
          <w:b/>
          <w:color w:val="auto"/>
        </w:rPr>
        <w:t>3\3</w:t>
      </w:r>
      <w:r w:rsidR="00D320A4">
        <w:rPr>
          <w:rFonts w:hAnsi="Times New Roman" w:cs="Times New Roman"/>
          <w:b/>
          <w:color w:val="auto"/>
        </w:rPr>
        <w:t xml:space="preserve"> шт</w:t>
      </w:r>
      <w:r w:rsidRPr="00D74DDC">
        <w:rPr>
          <w:rFonts w:hAnsi="Times New Roman" w:cs="Times New Roman"/>
          <w:b/>
          <w:color w:val="auto"/>
        </w:rPr>
        <w:t>.</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b/>
          <w:color w:val="auto"/>
        </w:rPr>
        <w:t xml:space="preserve">- </w:t>
      </w:r>
      <w:r w:rsidRPr="00D74DDC">
        <w:rPr>
          <w:rFonts w:hAnsi="Times New Roman" w:cs="Times New Roman"/>
          <w:color w:val="auto"/>
        </w:rPr>
        <w:t>демонтаж асфальтобетонного покрытия</w:t>
      </w:r>
      <w:r w:rsidRPr="00D74DDC">
        <w:rPr>
          <w:rFonts w:hAnsi="Times New Roman" w:cs="Times New Roman"/>
          <w:b/>
          <w:color w:val="auto"/>
        </w:rPr>
        <w:t xml:space="preserve"> – 15 кв.м.</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b/>
          <w:color w:val="auto"/>
          <w:u w:val="single"/>
        </w:rPr>
        <w:t xml:space="preserve">2) ул. Мусы </w:t>
      </w:r>
      <w:proofErr w:type="spellStart"/>
      <w:r w:rsidRPr="00D74DDC">
        <w:rPr>
          <w:rFonts w:hAnsi="Times New Roman" w:cs="Times New Roman"/>
          <w:b/>
          <w:color w:val="auto"/>
          <w:u w:val="single"/>
        </w:rPr>
        <w:t>Джалиля</w:t>
      </w:r>
      <w:proofErr w:type="spellEnd"/>
      <w:r w:rsidRPr="00D74DDC">
        <w:rPr>
          <w:rFonts w:hAnsi="Times New Roman" w:cs="Times New Roman"/>
          <w:b/>
          <w:color w:val="auto"/>
          <w:u w:val="single"/>
        </w:rPr>
        <w:t xml:space="preserve">, д.28, к.1 </w:t>
      </w:r>
      <w:r w:rsidRPr="00D74DDC">
        <w:rPr>
          <w:rFonts w:eastAsia="Arial Unicode MS"/>
          <w:color w:val="auto"/>
        </w:rPr>
        <w:t>–</w:t>
      </w:r>
      <w:r w:rsidRPr="00D74DDC">
        <w:rPr>
          <w:rFonts w:eastAsia="Arial Unicode MS"/>
          <w:color w:val="auto"/>
        </w:rPr>
        <w:t xml:space="preserve"> </w:t>
      </w:r>
      <w:r w:rsidRPr="00D74DDC">
        <w:rPr>
          <w:rFonts w:hAnsi="Times New Roman" w:cs="Times New Roman"/>
          <w:color w:val="auto"/>
        </w:rPr>
        <w:t>комплексное благоустройство дворовой территории:</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color w:val="auto"/>
        </w:rPr>
        <w:t xml:space="preserve">- ремонт асфальтового покрытия– </w:t>
      </w:r>
      <w:r w:rsidRPr="00D74DDC">
        <w:rPr>
          <w:rFonts w:hAnsi="Times New Roman" w:cs="Times New Roman"/>
          <w:b/>
          <w:color w:val="auto"/>
        </w:rPr>
        <w:t>3150 кв. м.</w:t>
      </w:r>
      <w:r w:rsidRPr="00D74DDC">
        <w:rPr>
          <w:rFonts w:hAnsi="Times New Roman" w:cs="Times New Roman"/>
          <w:color w:val="auto"/>
        </w:rPr>
        <w:t>;</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color w:val="auto"/>
        </w:rPr>
        <w:t>- установка/ремонт бортового камня–</w:t>
      </w:r>
      <w:r w:rsidRPr="00D74DDC">
        <w:rPr>
          <w:rFonts w:hAnsi="Times New Roman" w:cs="Times New Roman"/>
          <w:b/>
          <w:color w:val="auto"/>
        </w:rPr>
        <w:t>1666 п\м</w:t>
      </w:r>
      <w:r w:rsidRPr="00D74DDC">
        <w:rPr>
          <w:rFonts w:hAnsi="Times New Roman" w:cs="Times New Roman"/>
          <w:color w:val="auto"/>
        </w:rPr>
        <w:t>;</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color w:val="auto"/>
        </w:rPr>
        <w:t>- ремонт пешеходного тротуара–</w:t>
      </w:r>
      <w:r w:rsidRPr="00D74DDC">
        <w:rPr>
          <w:rFonts w:hAnsi="Times New Roman" w:cs="Times New Roman"/>
          <w:b/>
          <w:color w:val="auto"/>
        </w:rPr>
        <w:t>345 кв.м.</w:t>
      </w:r>
      <w:r w:rsidRPr="00D74DDC">
        <w:rPr>
          <w:rFonts w:hAnsi="Times New Roman" w:cs="Times New Roman"/>
          <w:color w:val="auto"/>
        </w:rPr>
        <w:t>;</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color w:val="auto"/>
        </w:rPr>
        <w:t>- ремонт газона (посевной) –</w:t>
      </w:r>
      <w:r w:rsidRPr="00D74DDC">
        <w:rPr>
          <w:rFonts w:hAnsi="Times New Roman" w:cs="Times New Roman"/>
          <w:b/>
          <w:color w:val="auto"/>
        </w:rPr>
        <w:t>960 кв.м.</w:t>
      </w:r>
      <w:r w:rsidRPr="00D74DDC">
        <w:rPr>
          <w:rFonts w:hAnsi="Times New Roman" w:cs="Times New Roman"/>
          <w:color w:val="auto"/>
        </w:rPr>
        <w:t>;</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color w:val="auto"/>
        </w:rPr>
        <w:t>- установка ограждения–</w:t>
      </w:r>
      <w:r w:rsidRPr="00D74DDC">
        <w:rPr>
          <w:rFonts w:hAnsi="Times New Roman" w:cs="Times New Roman"/>
          <w:b/>
          <w:color w:val="auto"/>
        </w:rPr>
        <w:t>105,1</w:t>
      </w:r>
      <w:r w:rsidR="000474D0">
        <w:rPr>
          <w:rFonts w:hAnsi="Times New Roman" w:cs="Times New Roman"/>
          <w:b/>
          <w:color w:val="auto"/>
        </w:rPr>
        <w:t xml:space="preserve"> </w:t>
      </w:r>
      <w:r w:rsidRPr="00D74DDC">
        <w:rPr>
          <w:rFonts w:hAnsi="Times New Roman" w:cs="Times New Roman"/>
          <w:b/>
          <w:color w:val="auto"/>
        </w:rPr>
        <w:t>п/м.</w:t>
      </w:r>
      <w:r w:rsidRPr="00D74DDC">
        <w:rPr>
          <w:rFonts w:hAnsi="Times New Roman" w:cs="Times New Roman"/>
          <w:color w:val="auto"/>
        </w:rPr>
        <w:t>;</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color w:val="auto"/>
        </w:rPr>
        <w:t>- установка МАФ на детской площадке –</w:t>
      </w:r>
      <w:r w:rsidRPr="00D74DDC">
        <w:rPr>
          <w:rFonts w:hAnsi="Times New Roman" w:cs="Times New Roman"/>
          <w:b/>
          <w:color w:val="auto"/>
        </w:rPr>
        <w:t>15</w:t>
      </w:r>
      <w:r w:rsidR="000474D0">
        <w:rPr>
          <w:rFonts w:hAnsi="Times New Roman" w:cs="Times New Roman"/>
          <w:b/>
          <w:color w:val="auto"/>
        </w:rPr>
        <w:t xml:space="preserve"> </w:t>
      </w:r>
      <w:r w:rsidRPr="00D74DDC">
        <w:rPr>
          <w:rFonts w:hAnsi="Times New Roman" w:cs="Times New Roman"/>
          <w:b/>
          <w:color w:val="auto"/>
        </w:rPr>
        <w:t>шт.</w:t>
      </w:r>
      <w:r w:rsidRPr="00D74DDC">
        <w:rPr>
          <w:rFonts w:hAnsi="Times New Roman" w:cs="Times New Roman"/>
          <w:color w:val="auto"/>
        </w:rPr>
        <w:t>;</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color w:val="auto"/>
        </w:rPr>
        <w:t>- устройство игрового комплекса–</w:t>
      </w:r>
      <w:r w:rsidRPr="00D74DDC">
        <w:rPr>
          <w:rFonts w:hAnsi="Times New Roman" w:cs="Times New Roman"/>
          <w:b/>
          <w:color w:val="auto"/>
        </w:rPr>
        <w:t>1 шт.</w:t>
      </w:r>
      <w:r w:rsidRPr="00D74DDC">
        <w:rPr>
          <w:rFonts w:hAnsi="Times New Roman" w:cs="Times New Roman"/>
          <w:color w:val="auto"/>
        </w:rPr>
        <w:t>;</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color w:val="auto"/>
        </w:rPr>
        <w:t xml:space="preserve">- устройство песочного дворика – </w:t>
      </w:r>
      <w:r w:rsidRPr="00D74DDC">
        <w:rPr>
          <w:rFonts w:hAnsi="Times New Roman" w:cs="Times New Roman"/>
          <w:b/>
          <w:color w:val="auto"/>
        </w:rPr>
        <w:t>36 кв.м.</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color w:val="auto"/>
        </w:rPr>
        <w:t>- устройство синтетического покрытия на детской площадке с устройством основания и установкой садового бортового камня–</w:t>
      </w:r>
      <w:r w:rsidRPr="00D74DDC">
        <w:rPr>
          <w:rFonts w:hAnsi="Times New Roman" w:cs="Times New Roman"/>
          <w:b/>
          <w:color w:val="auto"/>
        </w:rPr>
        <w:t>400 кв. м.</w:t>
      </w:r>
      <w:r w:rsidRPr="00D74DDC">
        <w:rPr>
          <w:rFonts w:hAnsi="Times New Roman" w:cs="Times New Roman"/>
          <w:color w:val="auto"/>
        </w:rPr>
        <w:t>;</w:t>
      </w:r>
    </w:p>
    <w:p w:rsidR="00D74DDC" w:rsidRPr="00D74DDC" w:rsidRDefault="00D74DDC" w:rsidP="00345716">
      <w:pPr>
        <w:pStyle w:val="a5"/>
        <w:tabs>
          <w:tab w:val="left" w:pos="1134"/>
        </w:tabs>
        <w:ind w:left="0" w:firstLine="709"/>
        <w:rPr>
          <w:color w:val="auto"/>
        </w:rPr>
      </w:pPr>
      <w:r w:rsidRPr="00D74DDC">
        <w:rPr>
          <w:color w:val="auto"/>
        </w:rPr>
        <w:t xml:space="preserve">- установка лавочек и урн – </w:t>
      </w:r>
      <w:r w:rsidRPr="00D74DDC">
        <w:rPr>
          <w:b/>
          <w:color w:val="auto"/>
        </w:rPr>
        <w:t>3\3</w:t>
      </w:r>
      <w:r w:rsidR="00D320A4">
        <w:rPr>
          <w:b/>
          <w:color w:val="auto"/>
        </w:rPr>
        <w:t xml:space="preserve"> шт</w:t>
      </w:r>
      <w:r w:rsidRPr="00D74DDC">
        <w:rPr>
          <w:b/>
          <w:color w:val="auto"/>
        </w:rPr>
        <w:t>.</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b/>
          <w:color w:val="auto"/>
          <w:u w:val="single"/>
        </w:rPr>
        <w:t xml:space="preserve">3) ул. Мусы </w:t>
      </w:r>
      <w:proofErr w:type="spellStart"/>
      <w:r w:rsidRPr="00D74DDC">
        <w:rPr>
          <w:rFonts w:hAnsi="Times New Roman" w:cs="Times New Roman"/>
          <w:b/>
          <w:color w:val="auto"/>
          <w:u w:val="single"/>
        </w:rPr>
        <w:t>Джалиля</w:t>
      </w:r>
      <w:proofErr w:type="spellEnd"/>
      <w:r w:rsidRPr="00D74DDC">
        <w:rPr>
          <w:rFonts w:hAnsi="Times New Roman" w:cs="Times New Roman"/>
          <w:b/>
          <w:color w:val="auto"/>
          <w:u w:val="single"/>
        </w:rPr>
        <w:t xml:space="preserve">, д.30, к.1 </w:t>
      </w:r>
      <w:r w:rsidRPr="00D74DDC">
        <w:rPr>
          <w:rFonts w:eastAsia="Arial Unicode MS"/>
          <w:color w:val="auto"/>
        </w:rPr>
        <w:t>–</w:t>
      </w:r>
      <w:r w:rsidRPr="00D74DDC">
        <w:rPr>
          <w:rFonts w:hAnsi="Times New Roman" w:cs="Times New Roman"/>
          <w:color w:val="auto"/>
        </w:rPr>
        <w:t xml:space="preserve"> комплексное благоустройство дворовой территории:</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color w:val="auto"/>
        </w:rPr>
        <w:t xml:space="preserve">- ремонт асфальтового покрытия– </w:t>
      </w:r>
      <w:r w:rsidRPr="00D74DDC">
        <w:rPr>
          <w:rFonts w:hAnsi="Times New Roman" w:cs="Times New Roman"/>
          <w:b/>
          <w:color w:val="auto"/>
        </w:rPr>
        <w:t>2830</w:t>
      </w:r>
      <w:r w:rsidR="000474D0">
        <w:rPr>
          <w:rFonts w:hAnsi="Times New Roman" w:cs="Times New Roman"/>
          <w:b/>
          <w:color w:val="auto"/>
        </w:rPr>
        <w:t xml:space="preserve"> </w:t>
      </w:r>
      <w:r w:rsidRPr="00D74DDC">
        <w:rPr>
          <w:rFonts w:hAnsi="Times New Roman" w:cs="Times New Roman"/>
          <w:b/>
          <w:color w:val="auto"/>
        </w:rPr>
        <w:t>кв. м.</w:t>
      </w:r>
      <w:r w:rsidRPr="00D74DDC">
        <w:rPr>
          <w:rFonts w:hAnsi="Times New Roman" w:cs="Times New Roman"/>
          <w:color w:val="auto"/>
        </w:rPr>
        <w:t>;</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color w:val="auto"/>
        </w:rPr>
        <w:t>- установка/ремонт бортового камня–</w:t>
      </w:r>
      <w:r w:rsidRPr="00D74DDC">
        <w:rPr>
          <w:rFonts w:hAnsi="Times New Roman" w:cs="Times New Roman"/>
          <w:b/>
          <w:color w:val="auto"/>
        </w:rPr>
        <w:t>996 п\м</w:t>
      </w:r>
      <w:r w:rsidRPr="00D74DDC">
        <w:rPr>
          <w:rFonts w:hAnsi="Times New Roman" w:cs="Times New Roman"/>
          <w:color w:val="auto"/>
        </w:rPr>
        <w:t>;</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color w:val="auto"/>
        </w:rPr>
        <w:t>- ремонт пешеходного тротуара–</w:t>
      </w:r>
      <w:r w:rsidRPr="00D74DDC">
        <w:rPr>
          <w:rFonts w:hAnsi="Times New Roman" w:cs="Times New Roman"/>
          <w:b/>
          <w:color w:val="auto"/>
        </w:rPr>
        <w:t>751</w:t>
      </w:r>
      <w:r w:rsidR="000474D0">
        <w:rPr>
          <w:rFonts w:hAnsi="Times New Roman" w:cs="Times New Roman"/>
          <w:b/>
          <w:color w:val="auto"/>
        </w:rPr>
        <w:t xml:space="preserve"> </w:t>
      </w:r>
      <w:r w:rsidRPr="00D74DDC">
        <w:rPr>
          <w:rFonts w:hAnsi="Times New Roman" w:cs="Times New Roman"/>
          <w:b/>
          <w:color w:val="auto"/>
        </w:rPr>
        <w:t>кв.м.</w:t>
      </w:r>
      <w:r w:rsidRPr="00D74DDC">
        <w:rPr>
          <w:rFonts w:hAnsi="Times New Roman" w:cs="Times New Roman"/>
          <w:color w:val="auto"/>
        </w:rPr>
        <w:t>;</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color w:val="auto"/>
        </w:rPr>
        <w:t>- ремонт газона (посевной) –</w:t>
      </w:r>
      <w:r w:rsidRPr="00D74DDC">
        <w:rPr>
          <w:rFonts w:hAnsi="Times New Roman" w:cs="Times New Roman"/>
          <w:b/>
          <w:color w:val="auto"/>
        </w:rPr>
        <w:t>1250</w:t>
      </w:r>
      <w:r w:rsidR="000474D0">
        <w:rPr>
          <w:rFonts w:hAnsi="Times New Roman" w:cs="Times New Roman"/>
          <w:b/>
          <w:color w:val="auto"/>
        </w:rPr>
        <w:t xml:space="preserve"> </w:t>
      </w:r>
      <w:r w:rsidRPr="00D74DDC">
        <w:rPr>
          <w:rFonts w:hAnsi="Times New Roman" w:cs="Times New Roman"/>
          <w:b/>
          <w:color w:val="auto"/>
        </w:rPr>
        <w:t>кв.м.</w:t>
      </w:r>
      <w:r w:rsidRPr="00D74DDC">
        <w:rPr>
          <w:rFonts w:hAnsi="Times New Roman" w:cs="Times New Roman"/>
          <w:color w:val="auto"/>
        </w:rPr>
        <w:t>;</w:t>
      </w:r>
    </w:p>
    <w:p w:rsidR="00D74DDC" w:rsidRPr="00D74DDC" w:rsidRDefault="00D74DDC" w:rsidP="00345716">
      <w:pPr>
        <w:pStyle w:val="a5"/>
        <w:tabs>
          <w:tab w:val="left" w:pos="1134"/>
        </w:tabs>
        <w:ind w:left="0" w:firstLine="709"/>
        <w:rPr>
          <w:b/>
          <w:color w:val="auto"/>
        </w:rPr>
      </w:pPr>
      <w:r w:rsidRPr="00D74DDC">
        <w:rPr>
          <w:color w:val="auto"/>
        </w:rPr>
        <w:t xml:space="preserve">- установка лавочек и урн – </w:t>
      </w:r>
      <w:r w:rsidRPr="00D74DDC">
        <w:rPr>
          <w:b/>
          <w:color w:val="auto"/>
        </w:rPr>
        <w:t>4\4</w:t>
      </w:r>
      <w:r w:rsidR="00D320A4">
        <w:rPr>
          <w:b/>
          <w:color w:val="auto"/>
        </w:rPr>
        <w:t xml:space="preserve"> шт</w:t>
      </w:r>
      <w:r w:rsidRPr="00D74DDC">
        <w:rPr>
          <w:b/>
          <w:color w:val="auto"/>
        </w:rPr>
        <w:t>.</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b/>
          <w:color w:val="auto"/>
          <w:u w:val="single"/>
        </w:rPr>
        <w:t xml:space="preserve">4) ул. Мусы </w:t>
      </w:r>
      <w:proofErr w:type="spellStart"/>
      <w:r w:rsidRPr="00D74DDC">
        <w:rPr>
          <w:rFonts w:hAnsi="Times New Roman" w:cs="Times New Roman"/>
          <w:b/>
          <w:color w:val="auto"/>
          <w:u w:val="single"/>
        </w:rPr>
        <w:t>Джалиля</w:t>
      </w:r>
      <w:proofErr w:type="spellEnd"/>
      <w:r w:rsidRPr="00D74DDC">
        <w:rPr>
          <w:rFonts w:hAnsi="Times New Roman" w:cs="Times New Roman"/>
          <w:b/>
          <w:color w:val="auto"/>
          <w:u w:val="single"/>
        </w:rPr>
        <w:t xml:space="preserve">, д.32, к.1 </w:t>
      </w:r>
      <w:r w:rsidRPr="00D74DDC">
        <w:rPr>
          <w:rFonts w:eastAsia="Arial Unicode MS"/>
          <w:color w:val="auto"/>
        </w:rPr>
        <w:t>–</w:t>
      </w:r>
      <w:r w:rsidRPr="00D74DDC">
        <w:rPr>
          <w:rFonts w:eastAsia="Arial Unicode MS"/>
          <w:color w:val="auto"/>
        </w:rPr>
        <w:t xml:space="preserve"> </w:t>
      </w:r>
      <w:r w:rsidRPr="00D74DDC">
        <w:rPr>
          <w:rFonts w:hAnsi="Times New Roman" w:cs="Times New Roman"/>
          <w:color w:val="auto"/>
        </w:rPr>
        <w:t>комплексное благоустройство дворовой территории:</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color w:val="auto"/>
        </w:rPr>
        <w:t xml:space="preserve">- ремонт асфальтового покрытия– </w:t>
      </w:r>
      <w:r w:rsidRPr="00D74DDC">
        <w:rPr>
          <w:rFonts w:hAnsi="Times New Roman" w:cs="Times New Roman"/>
          <w:b/>
          <w:color w:val="auto"/>
        </w:rPr>
        <w:t>2791 кв. м.</w:t>
      </w:r>
      <w:r w:rsidRPr="00D74DDC">
        <w:rPr>
          <w:rFonts w:hAnsi="Times New Roman" w:cs="Times New Roman"/>
          <w:color w:val="auto"/>
        </w:rPr>
        <w:t>;</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color w:val="auto"/>
        </w:rPr>
        <w:t>- установка/ремонт бортового камня–</w:t>
      </w:r>
      <w:r w:rsidRPr="00D74DDC">
        <w:rPr>
          <w:rFonts w:hAnsi="Times New Roman" w:cs="Times New Roman"/>
          <w:b/>
          <w:color w:val="auto"/>
        </w:rPr>
        <w:t>1556 п\м</w:t>
      </w:r>
      <w:r w:rsidRPr="00D74DDC">
        <w:rPr>
          <w:rFonts w:hAnsi="Times New Roman" w:cs="Times New Roman"/>
          <w:color w:val="auto"/>
        </w:rPr>
        <w:t>;</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color w:val="auto"/>
        </w:rPr>
        <w:t>- ремонт пешеходного тротуара–</w:t>
      </w:r>
      <w:r w:rsidRPr="00D74DDC">
        <w:rPr>
          <w:rFonts w:hAnsi="Times New Roman" w:cs="Times New Roman"/>
          <w:b/>
          <w:color w:val="auto"/>
        </w:rPr>
        <w:t>738 кв.м.</w:t>
      </w:r>
      <w:r w:rsidRPr="00D74DDC">
        <w:rPr>
          <w:rFonts w:hAnsi="Times New Roman" w:cs="Times New Roman"/>
          <w:color w:val="auto"/>
        </w:rPr>
        <w:t>;</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color w:val="auto"/>
        </w:rPr>
        <w:t xml:space="preserve">- устройство пешеходного тротуара – </w:t>
      </w:r>
      <w:r w:rsidRPr="00D74DDC">
        <w:rPr>
          <w:rFonts w:hAnsi="Times New Roman" w:cs="Times New Roman"/>
          <w:b/>
          <w:color w:val="auto"/>
        </w:rPr>
        <w:t>248 кв.м</w:t>
      </w:r>
      <w:r w:rsidRPr="00D74DDC">
        <w:rPr>
          <w:rFonts w:hAnsi="Times New Roman" w:cs="Times New Roman"/>
          <w:color w:val="auto"/>
        </w:rPr>
        <w:t>.</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color w:val="auto"/>
        </w:rPr>
        <w:t>- ремонт газона (посевной) –</w:t>
      </w:r>
      <w:r w:rsidRPr="00D74DDC">
        <w:rPr>
          <w:rFonts w:hAnsi="Times New Roman" w:cs="Times New Roman"/>
          <w:b/>
          <w:color w:val="auto"/>
        </w:rPr>
        <w:t>1494 кв.м.</w:t>
      </w:r>
      <w:r w:rsidRPr="00D74DDC">
        <w:rPr>
          <w:rFonts w:hAnsi="Times New Roman" w:cs="Times New Roman"/>
          <w:color w:val="auto"/>
        </w:rPr>
        <w:t>;</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color w:val="auto"/>
        </w:rPr>
        <w:t>- установка ограждения–</w:t>
      </w:r>
      <w:r w:rsidRPr="00D74DDC">
        <w:rPr>
          <w:rFonts w:hAnsi="Times New Roman" w:cs="Times New Roman"/>
          <w:b/>
          <w:color w:val="auto"/>
        </w:rPr>
        <w:t>101</w:t>
      </w:r>
      <w:r w:rsidR="009A1B89">
        <w:rPr>
          <w:rFonts w:hAnsi="Times New Roman" w:cs="Times New Roman"/>
          <w:b/>
          <w:color w:val="auto"/>
        </w:rPr>
        <w:t xml:space="preserve"> </w:t>
      </w:r>
      <w:r w:rsidRPr="00D74DDC">
        <w:rPr>
          <w:rFonts w:hAnsi="Times New Roman" w:cs="Times New Roman"/>
          <w:b/>
          <w:color w:val="auto"/>
        </w:rPr>
        <w:t>п/м.</w:t>
      </w:r>
      <w:r w:rsidRPr="00D74DDC">
        <w:rPr>
          <w:rFonts w:hAnsi="Times New Roman" w:cs="Times New Roman"/>
          <w:color w:val="auto"/>
        </w:rPr>
        <w:t>;</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color w:val="auto"/>
        </w:rPr>
        <w:t>- установка МАФ на детской площадке –</w:t>
      </w:r>
      <w:r w:rsidRPr="00D74DDC">
        <w:rPr>
          <w:rFonts w:hAnsi="Times New Roman" w:cs="Times New Roman"/>
          <w:b/>
          <w:color w:val="auto"/>
        </w:rPr>
        <w:t>21</w:t>
      </w:r>
      <w:r w:rsidR="009A1B89">
        <w:rPr>
          <w:rFonts w:hAnsi="Times New Roman" w:cs="Times New Roman"/>
          <w:b/>
          <w:color w:val="auto"/>
        </w:rPr>
        <w:t xml:space="preserve"> </w:t>
      </w:r>
      <w:r w:rsidRPr="00D74DDC">
        <w:rPr>
          <w:rFonts w:hAnsi="Times New Roman" w:cs="Times New Roman"/>
          <w:b/>
          <w:color w:val="auto"/>
        </w:rPr>
        <w:t>шт.</w:t>
      </w:r>
      <w:r w:rsidRPr="00D74DDC">
        <w:rPr>
          <w:rFonts w:hAnsi="Times New Roman" w:cs="Times New Roman"/>
          <w:color w:val="auto"/>
        </w:rPr>
        <w:t>;</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color w:val="auto"/>
        </w:rPr>
        <w:t>- устройство игрового комплекса–</w:t>
      </w:r>
      <w:r w:rsidRPr="00D74DDC">
        <w:rPr>
          <w:rFonts w:hAnsi="Times New Roman" w:cs="Times New Roman"/>
          <w:b/>
          <w:color w:val="auto"/>
        </w:rPr>
        <w:t>1 шт.</w:t>
      </w:r>
      <w:r w:rsidRPr="00D74DDC">
        <w:rPr>
          <w:rFonts w:hAnsi="Times New Roman" w:cs="Times New Roman"/>
          <w:color w:val="auto"/>
        </w:rPr>
        <w:t>;</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color w:val="auto"/>
        </w:rPr>
        <w:t xml:space="preserve">- устройство песочного дворика – </w:t>
      </w:r>
      <w:r w:rsidRPr="00D74DDC">
        <w:rPr>
          <w:rFonts w:hAnsi="Times New Roman" w:cs="Times New Roman"/>
          <w:b/>
          <w:color w:val="auto"/>
        </w:rPr>
        <w:t>36 кв.м.</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color w:val="auto"/>
        </w:rPr>
        <w:t>- устройство синтетического покрытия на детской площадке с устройством основания и установкой садового бортового камня–</w:t>
      </w:r>
      <w:r w:rsidRPr="00D74DDC">
        <w:rPr>
          <w:rFonts w:hAnsi="Times New Roman" w:cs="Times New Roman"/>
          <w:b/>
          <w:color w:val="auto"/>
        </w:rPr>
        <w:t>360</w:t>
      </w:r>
      <w:r w:rsidR="009A1B89">
        <w:rPr>
          <w:rFonts w:hAnsi="Times New Roman" w:cs="Times New Roman"/>
          <w:b/>
          <w:color w:val="auto"/>
        </w:rPr>
        <w:t xml:space="preserve"> </w:t>
      </w:r>
      <w:r w:rsidRPr="00D74DDC">
        <w:rPr>
          <w:rFonts w:hAnsi="Times New Roman" w:cs="Times New Roman"/>
          <w:b/>
          <w:color w:val="auto"/>
        </w:rPr>
        <w:t>кв. м.</w:t>
      </w:r>
      <w:r w:rsidRPr="00D74DDC">
        <w:rPr>
          <w:rFonts w:hAnsi="Times New Roman" w:cs="Times New Roman"/>
          <w:color w:val="auto"/>
        </w:rPr>
        <w:t>;</w:t>
      </w:r>
    </w:p>
    <w:p w:rsidR="00D74DDC" w:rsidRPr="00D74DDC" w:rsidRDefault="00D74DDC" w:rsidP="00345716">
      <w:pPr>
        <w:pStyle w:val="a5"/>
        <w:tabs>
          <w:tab w:val="left" w:pos="1134"/>
        </w:tabs>
        <w:ind w:left="0" w:firstLine="709"/>
        <w:rPr>
          <w:color w:val="auto"/>
        </w:rPr>
      </w:pPr>
      <w:r w:rsidRPr="00D74DDC">
        <w:rPr>
          <w:color w:val="auto"/>
        </w:rPr>
        <w:t xml:space="preserve">- установка лавочек и урн – </w:t>
      </w:r>
      <w:r w:rsidRPr="00D74DDC">
        <w:rPr>
          <w:b/>
          <w:color w:val="auto"/>
        </w:rPr>
        <w:t>2/2</w:t>
      </w:r>
      <w:r w:rsidR="00D320A4">
        <w:rPr>
          <w:b/>
          <w:color w:val="auto"/>
        </w:rPr>
        <w:t xml:space="preserve"> шт</w:t>
      </w:r>
      <w:r w:rsidRPr="00D74DDC">
        <w:rPr>
          <w:b/>
          <w:color w:val="auto"/>
        </w:rPr>
        <w:t>.</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b/>
          <w:color w:val="auto"/>
          <w:u w:val="single"/>
        </w:rPr>
        <w:t xml:space="preserve">5) ул. Мусы </w:t>
      </w:r>
      <w:proofErr w:type="spellStart"/>
      <w:r w:rsidRPr="00D74DDC">
        <w:rPr>
          <w:rFonts w:hAnsi="Times New Roman" w:cs="Times New Roman"/>
          <w:b/>
          <w:color w:val="auto"/>
          <w:u w:val="single"/>
        </w:rPr>
        <w:t>Джалиля</w:t>
      </w:r>
      <w:proofErr w:type="spellEnd"/>
      <w:r w:rsidRPr="00D74DDC">
        <w:rPr>
          <w:rFonts w:hAnsi="Times New Roman" w:cs="Times New Roman"/>
          <w:b/>
          <w:color w:val="auto"/>
          <w:u w:val="single"/>
        </w:rPr>
        <w:t xml:space="preserve">, д.9, к.3 </w:t>
      </w:r>
      <w:r w:rsidRPr="00D74DDC">
        <w:rPr>
          <w:rFonts w:eastAsia="Arial Unicode MS"/>
          <w:color w:val="auto"/>
        </w:rPr>
        <w:t>–</w:t>
      </w:r>
      <w:r w:rsidR="00597075">
        <w:rPr>
          <w:rFonts w:eastAsia="Arial Unicode MS"/>
          <w:color w:val="auto"/>
        </w:rPr>
        <w:t xml:space="preserve"> </w:t>
      </w:r>
      <w:r w:rsidRPr="00D74DDC">
        <w:rPr>
          <w:rFonts w:hAnsi="Times New Roman" w:cs="Times New Roman"/>
          <w:color w:val="auto"/>
        </w:rPr>
        <w:t>благоустройство дворовой территории:</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color w:val="auto"/>
        </w:rPr>
        <w:t xml:space="preserve">- ремонт асфальтового покрытия– </w:t>
      </w:r>
      <w:r w:rsidRPr="00D74DDC">
        <w:rPr>
          <w:rFonts w:hAnsi="Times New Roman" w:cs="Times New Roman"/>
          <w:b/>
          <w:color w:val="auto"/>
        </w:rPr>
        <w:t>2363 кв.м.</w:t>
      </w:r>
      <w:r w:rsidRPr="00D74DDC">
        <w:rPr>
          <w:rFonts w:hAnsi="Times New Roman" w:cs="Times New Roman"/>
          <w:color w:val="auto"/>
        </w:rPr>
        <w:t>;</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color w:val="auto"/>
        </w:rPr>
        <w:t>- установка/ремонт бортового камня–</w:t>
      </w:r>
      <w:r w:rsidRPr="00D74DDC">
        <w:rPr>
          <w:rFonts w:hAnsi="Times New Roman" w:cs="Times New Roman"/>
          <w:b/>
          <w:color w:val="auto"/>
        </w:rPr>
        <w:t>1945 п\м</w:t>
      </w:r>
      <w:r w:rsidRPr="00D74DDC">
        <w:rPr>
          <w:rFonts w:hAnsi="Times New Roman" w:cs="Times New Roman"/>
          <w:color w:val="auto"/>
        </w:rPr>
        <w:t>;</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color w:val="auto"/>
        </w:rPr>
        <w:t>- ремонт пешеходного тротуара–</w:t>
      </w:r>
      <w:r w:rsidRPr="00D74DDC">
        <w:rPr>
          <w:rFonts w:hAnsi="Times New Roman" w:cs="Times New Roman"/>
          <w:b/>
          <w:color w:val="auto"/>
        </w:rPr>
        <w:t>448 кв.м.</w:t>
      </w:r>
    </w:p>
    <w:p w:rsidR="00D74DDC" w:rsidRPr="00D74DDC" w:rsidRDefault="00D74DDC" w:rsidP="00345716">
      <w:pPr>
        <w:ind w:firstLine="709"/>
        <w:rPr>
          <w:rFonts w:hAnsi="Times New Roman" w:cs="Times New Roman"/>
          <w:color w:val="auto"/>
        </w:rPr>
      </w:pPr>
      <w:r w:rsidRPr="00D74DDC">
        <w:rPr>
          <w:rFonts w:hAnsi="Times New Roman" w:cs="Times New Roman"/>
          <w:b/>
          <w:color w:val="auto"/>
          <w:u w:val="single"/>
        </w:rPr>
        <w:t>6)</w:t>
      </w:r>
      <w:r w:rsidR="00597075">
        <w:rPr>
          <w:rFonts w:hAnsi="Times New Roman" w:cs="Times New Roman"/>
          <w:b/>
          <w:color w:val="auto"/>
          <w:u w:val="single"/>
        </w:rPr>
        <w:t xml:space="preserve"> </w:t>
      </w:r>
      <w:r w:rsidRPr="00D74DDC">
        <w:rPr>
          <w:rFonts w:hAnsi="Times New Roman" w:cs="Times New Roman"/>
          <w:b/>
          <w:color w:val="auto"/>
          <w:u w:val="single"/>
        </w:rPr>
        <w:t xml:space="preserve">ул. </w:t>
      </w:r>
      <w:proofErr w:type="spellStart"/>
      <w:r w:rsidRPr="00D74DDC">
        <w:rPr>
          <w:rFonts w:hAnsi="Times New Roman" w:cs="Times New Roman"/>
          <w:b/>
          <w:color w:val="auto"/>
          <w:u w:val="single"/>
        </w:rPr>
        <w:t>МусыДжалиля</w:t>
      </w:r>
      <w:proofErr w:type="spellEnd"/>
      <w:r w:rsidRPr="00D74DDC">
        <w:rPr>
          <w:rFonts w:hAnsi="Times New Roman" w:cs="Times New Roman"/>
          <w:b/>
          <w:color w:val="auto"/>
          <w:u w:val="single"/>
        </w:rPr>
        <w:t xml:space="preserve">, д.5, к.1 </w:t>
      </w:r>
      <w:r w:rsidRPr="00D74DDC">
        <w:rPr>
          <w:rFonts w:eastAsia="Arial Unicode MS"/>
          <w:color w:val="auto"/>
        </w:rPr>
        <w:t>–</w:t>
      </w:r>
      <w:r w:rsidRPr="00D74DDC">
        <w:rPr>
          <w:rFonts w:eastAsia="Arial Unicode MS"/>
          <w:color w:val="auto"/>
        </w:rPr>
        <w:t xml:space="preserve"> </w:t>
      </w:r>
      <w:r w:rsidRPr="00D74DDC">
        <w:rPr>
          <w:rFonts w:hAnsi="Times New Roman" w:cs="Times New Roman"/>
          <w:color w:val="auto"/>
        </w:rPr>
        <w:t>комплексное благоустройство дворовой территории:</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color w:val="auto"/>
        </w:rPr>
        <w:t xml:space="preserve">- ремонт асфальтового покрытия– </w:t>
      </w:r>
      <w:r w:rsidRPr="00D74DDC">
        <w:rPr>
          <w:rFonts w:hAnsi="Times New Roman" w:cs="Times New Roman"/>
          <w:b/>
          <w:color w:val="auto"/>
        </w:rPr>
        <w:t>3100 кв. м.</w:t>
      </w:r>
      <w:r w:rsidRPr="00D74DDC">
        <w:rPr>
          <w:rFonts w:hAnsi="Times New Roman" w:cs="Times New Roman"/>
          <w:color w:val="auto"/>
        </w:rPr>
        <w:t>;</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color w:val="auto"/>
        </w:rPr>
        <w:t>- установка/ремонт бортового камня–</w:t>
      </w:r>
      <w:r w:rsidRPr="00D74DDC">
        <w:rPr>
          <w:rFonts w:hAnsi="Times New Roman" w:cs="Times New Roman"/>
          <w:b/>
          <w:color w:val="auto"/>
        </w:rPr>
        <w:t>2303 п\м</w:t>
      </w:r>
      <w:r w:rsidRPr="00D74DDC">
        <w:rPr>
          <w:rFonts w:hAnsi="Times New Roman" w:cs="Times New Roman"/>
          <w:color w:val="auto"/>
        </w:rPr>
        <w:t>;</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color w:val="auto"/>
        </w:rPr>
        <w:t>- ремонт пешеходного тротуара–</w:t>
      </w:r>
      <w:r w:rsidRPr="00D74DDC">
        <w:rPr>
          <w:rFonts w:hAnsi="Times New Roman" w:cs="Times New Roman"/>
          <w:b/>
          <w:color w:val="auto"/>
        </w:rPr>
        <w:t>750 кв.м.</w:t>
      </w:r>
      <w:r w:rsidRPr="00D74DDC">
        <w:rPr>
          <w:rFonts w:hAnsi="Times New Roman" w:cs="Times New Roman"/>
          <w:color w:val="auto"/>
        </w:rPr>
        <w:t>;</w:t>
      </w:r>
    </w:p>
    <w:p w:rsidR="00D74DDC" w:rsidRPr="00D74DDC" w:rsidRDefault="00D74DDC" w:rsidP="00345716">
      <w:pPr>
        <w:tabs>
          <w:tab w:val="left" w:pos="1134"/>
        </w:tabs>
        <w:ind w:firstLine="709"/>
        <w:rPr>
          <w:rFonts w:hAnsi="Times New Roman" w:cs="Times New Roman"/>
          <w:b/>
          <w:color w:val="auto"/>
        </w:rPr>
      </w:pPr>
      <w:r w:rsidRPr="00D74DDC">
        <w:rPr>
          <w:rFonts w:hAnsi="Times New Roman" w:cs="Times New Roman"/>
          <w:color w:val="auto"/>
        </w:rPr>
        <w:t xml:space="preserve">- устройство пешеходного тротуара – </w:t>
      </w:r>
      <w:r w:rsidRPr="00D74DDC">
        <w:rPr>
          <w:rFonts w:hAnsi="Times New Roman" w:cs="Times New Roman"/>
          <w:b/>
          <w:color w:val="auto"/>
        </w:rPr>
        <w:t>312 кв.м</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color w:val="auto"/>
        </w:rPr>
        <w:t>- ремонт газона (посевной) –</w:t>
      </w:r>
      <w:r w:rsidRPr="00D74DDC">
        <w:rPr>
          <w:rFonts w:hAnsi="Times New Roman" w:cs="Times New Roman"/>
          <w:b/>
          <w:color w:val="auto"/>
        </w:rPr>
        <w:t>1491 кв.м.</w:t>
      </w:r>
      <w:r w:rsidRPr="00D74DDC">
        <w:rPr>
          <w:rFonts w:hAnsi="Times New Roman" w:cs="Times New Roman"/>
          <w:color w:val="auto"/>
        </w:rPr>
        <w:t>;</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color w:val="auto"/>
        </w:rPr>
        <w:t>- установка ограждения–</w:t>
      </w:r>
      <w:r w:rsidRPr="00D74DDC">
        <w:rPr>
          <w:rFonts w:hAnsi="Times New Roman" w:cs="Times New Roman"/>
          <w:b/>
          <w:color w:val="auto"/>
        </w:rPr>
        <w:t>109,3 п/м.</w:t>
      </w:r>
      <w:r w:rsidRPr="00D74DDC">
        <w:rPr>
          <w:rFonts w:hAnsi="Times New Roman" w:cs="Times New Roman"/>
          <w:color w:val="auto"/>
        </w:rPr>
        <w:t>;</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color w:val="auto"/>
        </w:rPr>
        <w:lastRenderedPageBreak/>
        <w:t>- установка МАФ на детской площадке –</w:t>
      </w:r>
      <w:r w:rsidRPr="00D74DDC">
        <w:rPr>
          <w:rFonts w:hAnsi="Times New Roman" w:cs="Times New Roman"/>
          <w:b/>
          <w:color w:val="auto"/>
        </w:rPr>
        <w:t>19шт.</w:t>
      </w:r>
      <w:r w:rsidRPr="00D74DDC">
        <w:rPr>
          <w:rFonts w:hAnsi="Times New Roman" w:cs="Times New Roman"/>
          <w:color w:val="auto"/>
        </w:rPr>
        <w:t>;</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color w:val="auto"/>
        </w:rPr>
        <w:t>- устройство игрового комплекса–</w:t>
      </w:r>
      <w:r w:rsidRPr="00D74DDC">
        <w:rPr>
          <w:rFonts w:hAnsi="Times New Roman" w:cs="Times New Roman"/>
          <w:b/>
          <w:color w:val="auto"/>
        </w:rPr>
        <w:t>1 шт.</w:t>
      </w:r>
      <w:r w:rsidRPr="00D74DDC">
        <w:rPr>
          <w:rFonts w:hAnsi="Times New Roman" w:cs="Times New Roman"/>
          <w:color w:val="auto"/>
        </w:rPr>
        <w:t>;</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color w:val="auto"/>
        </w:rPr>
        <w:t xml:space="preserve">- устройство песочного дворика – </w:t>
      </w:r>
      <w:r w:rsidRPr="00D74DDC">
        <w:rPr>
          <w:rFonts w:hAnsi="Times New Roman" w:cs="Times New Roman"/>
          <w:b/>
          <w:color w:val="auto"/>
        </w:rPr>
        <w:t>36 кв.м.</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color w:val="auto"/>
        </w:rPr>
        <w:t>- устройство синтетического покрытия на детской площадке с устройством основания и установкой садового бортового камня–</w:t>
      </w:r>
      <w:r w:rsidRPr="00D74DDC">
        <w:rPr>
          <w:rFonts w:hAnsi="Times New Roman" w:cs="Times New Roman"/>
          <w:b/>
          <w:color w:val="auto"/>
        </w:rPr>
        <w:t>407</w:t>
      </w:r>
      <w:r w:rsidR="009A1B89">
        <w:rPr>
          <w:rFonts w:hAnsi="Times New Roman" w:cs="Times New Roman"/>
          <w:b/>
          <w:color w:val="auto"/>
        </w:rPr>
        <w:t xml:space="preserve"> </w:t>
      </w:r>
      <w:r w:rsidRPr="00D74DDC">
        <w:rPr>
          <w:rFonts w:hAnsi="Times New Roman" w:cs="Times New Roman"/>
          <w:b/>
          <w:color w:val="auto"/>
        </w:rPr>
        <w:t>кв. м.</w:t>
      </w:r>
      <w:r w:rsidRPr="00D74DDC">
        <w:rPr>
          <w:rFonts w:hAnsi="Times New Roman" w:cs="Times New Roman"/>
          <w:color w:val="auto"/>
        </w:rPr>
        <w:t>;</w:t>
      </w:r>
    </w:p>
    <w:p w:rsidR="00D74DDC" w:rsidRPr="00D74DDC" w:rsidRDefault="00D74DDC" w:rsidP="00345716">
      <w:pPr>
        <w:pStyle w:val="a5"/>
        <w:tabs>
          <w:tab w:val="left" w:pos="1134"/>
        </w:tabs>
        <w:ind w:left="0" w:firstLine="709"/>
        <w:rPr>
          <w:color w:val="auto"/>
        </w:rPr>
      </w:pPr>
      <w:r w:rsidRPr="00D74DDC">
        <w:rPr>
          <w:color w:val="auto"/>
        </w:rPr>
        <w:t xml:space="preserve">- установка лавочек и урн – </w:t>
      </w:r>
      <w:r w:rsidRPr="00D74DDC">
        <w:rPr>
          <w:b/>
          <w:color w:val="auto"/>
        </w:rPr>
        <w:t>7\7</w:t>
      </w:r>
      <w:r w:rsidR="00D320A4">
        <w:rPr>
          <w:b/>
          <w:color w:val="auto"/>
        </w:rPr>
        <w:t xml:space="preserve"> шт</w:t>
      </w:r>
      <w:r w:rsidRPr="00D74DDC">
        <w:rPr>
          <w:b/>
          <w:color w:val="auto"/>
        </w:rPr>
        <w:t>.</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b/>
          <w:color w:val="auto"/>
          <w:u w:val="single"/>
        </w:rPr>
        <w:t xml:space="preserve">7) Ореховый б-р, д.61, к.1 </w:t>
      </w:r>
      <w:r w:rsidRPr="00D74DDC">
        <w:rPr>
          <w:rFonts w:eastAsia="Arial Unicode MS"/>
          <w:color w:val="auto"/>
        </w:rPr>
        <w:t>–</w:t>
      </w:r>
      <w:r w:rsidRPr="00D74DDC">
        <w:rPr>
          <w:rFonts w:eastAsia="Arial Unicode MS"/>
          <w:color w:val="auto"/>
        </w:rPr>
        <w:t xml:space="preserve"> </w:t>
      </w:r>
      <w:r w:rsidRPr="00D74DDC">
        <w:rPr>
          <w:rFonts w:hAnsi="Times New Roman" w:cs="Times New Roman"/>
          <w:color w:val="auto"/>
        </w:rPr>
        <w:t>реконструкция детской площадки:</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color w:val="auto"/>
        </w:rPr>
        <w:t>- ремонт газона (посевной) –</w:t>
      </w:r>
      <w:r w:rsidRPr="00D74DDC">
        <w:rPr>
          <w:rFonts w:hAnsi="Times New Roman" w:cs="Times New Roman"/>
          <w:b/>
          <w:color w:val="auto"/>
        </w:rPr>
        <w:t>491кв.м.</w:t>
      </w:r>
      <w:r w:rsidRPr="00D74DDC">
        <w:rPr>
          <w:rFonts w:hAnsi="Times New Roman" w:cs="Times New Roman"/>
          <w:color w:val="auto"/>
        </w:rPr>
        <w:t>;</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color w:val="auto"/>
        </w:rPr>
        <w:t>- установка/ремонт бортового камня–</w:t>
      </w:r>
      <w:r w:rsidRPr="00D74DDC">
        <w:rPr>
          <w:rFonts w:hAnsi="Times New Roman" w:cs="Times New Roman"/>
          <w:b/>
          <w:color w:val="auto"/>
        </w:rPr>
        <w:t>114 п\м</w:t>
      </w:r>
      <w:r w:rsidRPr="00D74DDC">
        <w:rPr>
          <w:rFonts w:hAnsi="Times New Roman" w:cs="Times New Roman"/>
          <w:color w:val="auto"/>
        </w:rPr>
        <w:t>;</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color w:val="auto"/>
        </w:rPr>
        <w:t>- установка ограждения–</w:t>
      </w:r>
      <w:r w:rsidRPr="00D74DDC">
        <w:rPr>
          <w:rFonts w:hAnsi="Times New Roman" w:cs="Times New Roman"/>
          <w:b/>
          <w:color w:val="auto"/>
        </w:rPr>
        <w:t>92,5</w:t>
      </w:r>
      <w:r w:rsidR="009A1B89">
        <w:rPr>
          <w:rFonts w:hAnsi="Times New Roman" w:cs="Times New Roman"/>
          <w:b/>
          <w:color w:val="auto"/>
        </w:rPr>
        <w:t xml:space="preserve"> </w:t>
      </w:r>
      <w:r w:rsidRPr="00D74DDC">
        <w:rPr>
          <w:rFonts w:hAnsi="Times New Roman" w:cs="Times New Roman"/>
          <w:b/>
          <w:color w:val="auto"/>
        </w:rPr>
        <w:t>м\п.</w:t>
      </w:r>
      <w:r w:rsidRPr="00D74DDC">
        <w:rPr>
          <w:rFonts w:hAnsi="Times New Roman" w:cs="Times New Roman"/>
          <w:color w:val="auto"/>
        </w:rPr>
        <w:t>;</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color w:val="auto"/>
        </w:rPr>
        <w:t>- установка МАФ на детской площадке –</w:t>
      </w:r>
      <w:r w:rsidRPr="00D74DDC">
        <w:rPr>
          <w:rFonts w:hAnsi="Times New Roman" w:cs="Times New Roman"/>
          <w:b/>
          <w:color w:val="auto"/>
        </w:rPr>
        <w:t>21шт.</w:t>
      </w:r>
      <w:r w:rsidRPr="00D74DDC">
        <w:rPr>
          <w:rFonts w:hAnsi="Times New Roman" w:cs="Times New Roman"/>
          <w:color w:val="auto"/>
        </w:rPr>
        <w:t>;</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color w:val="auto"/>
        </w:rPr>
        <w:t>- устройство игрового комплекса–</w:t>
      </w:r>
      <w:r w:rsidRPr="00D74DDC">
        <w:rPr>
          <w:rFonts w:hAnsi="Times New Roman" w:cs="Times New Roman"/>
          <w:b/>
          <w:color w:val="auto"/>
        </w:rPr>
        <w:t>1 шт.</w:t>
      </w:r>
      <w:r w:rsidRPr="00D74DDC">
        <w:rPr>
          <w:rFonts w:hAnsi="Times New Roman" w:cs="Times New Roman"/>
          <w:color w:val="auto"/>
        </w:rPr>
        <w:t>;</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color w:val="auto"/>
        </w:rPr>
        <w:t xml:space="preserve">- устройство синтетического покрытия на детской площадке с устройством основания и установкой садового бортового камня– </w:t>
      </w:r>
      <w:r w:rsidRPr="00D74DDC">
        <w:rPr>
          <w:rFonts w:hAnsi="Times New Roman" w:cs="Times New Roman"/>
          <w:b/>
          <w:color w:val="auto"/>
        </w:rPr>
        <w:t>337</w:t>
      </w:r>
      <w:r w:rsidR="009A1B89">
        <w:rPr>
          <w:rFonts w:hAnsi="Times New Roman" w:cs="Times New Roman"/>
          <w:b/>
          <w:color w:val="auto"/>
        </w:rPr>
        <w:t xml:space="preserve"> </w:t>
      </w:r>
      <w:r w:rsidRPr="00D74DDC">
        <w:rPr>
          <w:rFonts w:hAnsi="Times New Roman" w:cs="Times New Roman"/>
          <w:b/>
          <w:color w:val="auto"/>
        </w:rPr>
        <w:t>кв. м.</w:t>
      </w:r>
      <w:r w:rsidRPr="00D74DDC">
        <w:rPr>
          <w:rFonts w:hAnsi="Times New Roman" w:cs="Times New Roman"/>
          <w:color w:val="auto"/>
        </w:rPr>
        <w:t>;</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color w:val="auto"/>
        </w:rPr>
        <w:softHyphen/>
        <w:t xml:space="preserve">- устройство песочного дворика – </w:t>
      </w:r>
      <w:r w:rsidRPr="00D74DDC">
        <w:rPr>
          <w:rFonts w:hAnsi="Times New Roman" w:cs="Times New Roman"/>
          <w:b/>
          <w:color w:val="auto"/>
        </w:rPr>
        <w:t>36 кв.м.</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b/>
          <w:color w:val="auto"/>
          <w:u w:val="single"/>
        </w:rPr>
        <w:t xml:space="preserve">8) ул. Мусы </w:t>
      </w:r>
      <w:proofErr w:type="spellStart"/>
      <w:r w:rsidRPr="00D74DDC">
        <w:rPr>
          <w:rFonts w:hAnsi="Times New Roman" w:cs="Times New Roman"/>
          <w:b/>
          <w:color w:val="auto"/>
          <w:u w:val="single"/>
        </w:rPr>
        <w:t>Джалиля</w:t>
      </w:r>
      <w:proofErr w:type="spellEnd"/>
      <w:r w:rsidRPr="00D74DDC">
        <w:rPr>
          <w:rFonts w:hAnsi="Times New Roman" w:cs="Times New Roman"/>
          <w:b/>
          <w:color w:val="auto"/>
          <w:u w:val="single"/>
        </w:rPr>
        <w:t xml:space="preserve">, д.10, к.1 </w:t>
      </w:r>
      <w:r w:rsidRPr="00D74DDC">
        <w:rPr>
          <w:rFonts w:eastAsia="Arial Unicode MS"/>
          <w:color w:val="auto"/>
        </w:rPr>
        <w:t>–</w:t>
      </w:r>
      <w:r w:rsidRPr="00D74DDC">
        <w:rPr>
          <w:rFonts w:eastAsia="Arial Unicode MS"/>
          <w:color w:val="auto"/>
        </w:rPr>
        <w:t xml:space="preserve"> </w:t>
      </w:r>
      <w:r w:rsidRPr="00D74DDC">
        <w:rPr>
          <w:rFonts w:hAnsi="Times New Roman" w:cs="Times New Roman"/>
          <w:color w:val="auto"/>
        </w:rPr>
        <w:t>реконструкция детской площадки:</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color w:val="auto"/>
        </w:rPr>
        <w:t xml:space="preserve">- устройство пешеходных дорожек  – </w:t>
      </w:r>
      <w:r w:rsidRPr="00D74DDC">
        <w:rPr>
          <w:rFonts w:hAnsi="Times New Roman" w:cs="Times New Roman"/>
          <w:b/>
          <w:color w:val="auto"/>
        </w:rPr>
        <w:t>36,6 кв. м.</w:t>
      </w:r>
      <w:r w:rsidRPr="00D74DDC">
        <w:rPr>
          <w:rFonts w:hAnsi="Times New Roman" w:cs="Times New Roman"/>
          <w:color w:val="auto"/>
        </w:rPr>
        <w:t>;</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color w:val="auto"/>
        </w:rPr>
        <w:t>- установка/ремонт бортового камня–</w:t>
      </w:r>
      <w:r w:rsidRPr="00D74DDC">
        <w:rPr>
          <w:rFonts w:hAnsi="Times New Roman" w:cs="Times New Roman"/>
          <w:b/>
          <w:color w:val="auto"/>
        </w:rPr>
        <w:t>182 п\м</w:t>
      </w:r>
      <w:r w:rsidRPr="00D74DDC">
        <w:rPr>
          <w:rFonts w:hAnsi="Times New Roman" w:cs="Times New Roman"/>
          <w:color w:val="auto"/>
        </w:rPr>
        <w:t>;</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color w:val="auto"/>
        </w:rPr>
        <w:t xml:space="preserve">- ремонт газона (посевной) – </w:t>
      </w:r>
      <w:r w:rsidRPr="00D74DDC">
        <w:rPr>
          <w:rFonts w:hAnsi="Times New Roman" w:cs="Times New Roman"/>
          <w:b/>
          <w:color w:val="auto"/>
        </w:rPr>
        <w:t>491</w:t>
      </w:r>
      <w:r w:rsidR="00B51A27">
        <w:rPr>
          <w:rFonts w:hAnsi="Times New Roman" w:cs="Times New Roman"/>
          <w:b/>
          <w:color w:val="auto"/>
        </w:rPr>
        <w:t xml:space="preserve"> </w:t>
      </w:r>
      <w:r w:rsidRPr="00D74DDC">
        <w:rPr>
          <w:rFonts w:hAnsi="Times New Roman" w:cs="Times New Roman"/>
          <w:b/>
          <w:color w:val="auto"/>
        </w:rPr>
        <w:t>кв.м.</w:t>
      </w:r>
      <w:r w:rsidRPr="00D74DDC">
        <w:rPr>
          <w:rFonts w:hAnsi="Times New Roman" w:cs="Times New Roman"/>
          <w:color w:val="auto"/>
        </w:rPr>
        <w:t>;</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color w:val="auto"/>
        </w:rPr>
        <w:t xml:space="preserve">- установка ограждения– </w:t>
      </w:r>
      <w:r w:rsidRPr="00D74DDC">
        <w:rPr>
          <w:rFonts w:hAnsi="Times New Roman" w:cs="Times New Roman"/>
          <w:b/>
          <w:color w:val="auto"/>
        </w:rPr>
        <w:t>107,2 м\п.</w:t>
      </w:r>
      <w:r w:rsidRPr="00D74DDC">
        <w:rPr>
          <w:rFonts w:hAnsi="Times New Roman" w:cs="Times New Roman"/>
          <w:color w:val="auto"/>
        </w:rPr>
        <w:t>;</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color w:val="auto"/>
        </w:rPr>
        <w:t>- устройство игрового комплекса–</w:t>
      </w:r>
      <w:r w:rsidRPr="00D74DDC">
        <w:rPr>
          <w:rFonts w:hAnsi="Times New Roman" w:cs="Times New Roman"/>
          <w:b/>
          <w:bCs/>
          <w:color w:val="auto"/>
        </w:rPr>
        <w:t>2</w:t>
      </w:r>
      <w:r w:rsidRPr="00D74DDC">
        <w:rPr>
          <w:rFonts w:hAnsi="Times New Roman" w:cs="Times New Roman"/>
          <w:b/>
          <w:color w:val="auto"/>
        </w:rPr>
        <w:t xml:space="preserve"> шт.</w:t>
      </w:r>
      <w:r w:rsidRPr="00D74DDC">
        <w:rPr>
          <w:rFonts w:hAnsi="Times New Roman" w:cs="Times New Roman"/>
          <w:color w:val="auto"/>
        </w:rPr>
        <w:t>;</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color w:val="auto"/>
        </w:rPr>
        <w:t>- установка МАФ на детской площадке –</w:t>
      </w:r>
      <w:r w:rsidRPr="00D74DDC">
        <w:rPr>
          <w:rFonts w:hAnsi="Times New Roman" w:cs="Times New Roman"/>
          <w:b/>
          <w:color w:val="auto"/>
        </w:rPr>
        <w:t>16</w:t>
      </w:r>
      <w:r w:rsidR="00B51A27">
        <w:rPr>
          <w:rFonts w:hAnsi="Times New Roman" w:cs="Times New Roman"/>
          <w:b/>
          <w:color w:val="auto"/>
        </w:rPr>
        <w:t xml:space="preserve"> </w:t>
      </w:r>
      <w:r w:rsidRPr="00D74DDC">
        <w:rPr>
          <w:rFonts w:hAnsi="Times New Roman" w:cs="Times New Roman"/>
          <w:b/>
          <w:color w:val="auto"/>
        </w:rPr>
        <w:t>шт.</w:t>
      </w:r>
      <w:r w:rsidRPr="00D74DDC">
        <w:rPr>
          <w:rFonts w:hAnsi="Times New Roman" w:cs="Times New Roman"/>
          <w:color w:val="auto"/>
        </w:rPr>
        <w:t>;</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color w:val="auto"/>
        </w:rPr>
        <w:t xml:space="preserve">- устройство синтетического покрытия на детской площадке с устройством основания и установкой садового бортового камня– </w:t>
      </w:r>
      <w:r w:rsidRPr="00D74DDC">
        <w:rPr>
          <w:rFonts w:hAnsi="Times New Roman" w:cs="Times New Roman"/>
          <w:b/>
          <w:color w:val="auto"/>
        </w:rPr>
        <w:t>598 кв. м.;</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color w:val="auto"/>
        </w:rPr>
        <w:t xml:space="preserve">- устройство песочного дворика – </w:t>
      </w:r>
      <w:r w:rsidRPr="00D74DDC">
        <w:rPr>
          <w:rFonts w:hAnsi="Times New Roman" w:cs="Times New Roman"/>
          <w:b/>
          <w:color w:val="auto"/>
        </w:rPr>
        <w:t>36 кв.м.</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b/>
          <w:color w:val="auto"/>
          <w:u w:val="single"/>
        </w:rPr>
        <w:t xml:space="preserve">9) ул. </w:t>
      </w:r>
      <w:proofErr w:type="spellStart"/>
      <w:r w:rsidRPr="00D74DDC">
        <w:rPr>
          <w:rFonts w:hAnsi="Times New Roman" w:cs="Times New Roman"/>
          <w:b/>
          <w:color w:val="auto"/>
          <w:u w:val="single"/>
        </w:rPr>
        <w:t>Шипиловская</w:t>
      </w:r>
      <w:proofErr w:type="spellEnd"/>
      <w:r w:rsidRPr="00D74DDC">
        <w:rPr>
          <w:rFonts w:hAnsi="Times New Roman" w:cs="Times New Roman"/>
          <w:b/>
          <w:color w:val="auto"/>
          <w:u w:val="single"/>
        </w:rPr>
        <w:t xml:space="preserve">, д.54, к.1  </w:t>
      </w:r>
      <w:r w:rsidRPr="00D74DDC">
        <w:rPr>
          <w:rFonts w:eastAsia="Arial Unicode MS"/>
          <w:color w:val="auto"/>
        </w:rPr>
        <w:t>–</w:t>
      </w:r>
      <w:r w:rsidRPr="00D74DDC">
        <w:rPr>
          <w:rFonts w:eastAsia="Arial Unicode MS"/>
          <w:color w:val="auto"/>
        </w:rPr>
        <w:t xml:space="preserve"> </w:t>
      </w:r>
      <w:r w:rsidRPr="00D74DDC">
        <w:rPr>
          <w:rFonts w:hAnsi="Times New Roman" w:cs="Times New Roman"/>
          <w:color w:val="auto"/>
        </w:rPr>
        <w:t>благоустройство дворовой территории:</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color w:val="auto"/>
        </w:rPr>
        <w:t>- ремонт асфальтового покрытия–</w:t>
      </w:r>
      <w:r w:rsidRPr="00D74DDC">
        <w:rPr>
          <w:rFonts w:hAnsi="Times New Roman" w:cs="Times New Roman"/>
          <w:b/>
          <w:color w:val="auto"/>
        </w:rPr>
        <w:t>1051</w:t>
      </w:r>
      <w:r w:rsidR="00B51A27">
        <w:rPr>
          <w:rFonts w:hAnsi="Times New Roman" w:cs="Times New Roman"/>
          <w:b/>
          <w:color w:val="auto"/>
        </w:rPr>
        <w:t xml:space="preserve"> </w:t>
      </w:r>
      <w:r w:rsidRPr="00D74DDC">
        <w:rPr>
          <w:rFonts w:hAnsi="Times New Roman" w:cs="Times New Roman"/>
          <w:b/>
          <w:color w:val="auto"/>
        </w:rPr>
        <w:t>кв. м.</w:t>
      </w:r>
      <w:r w:rsidRPr="00D74DDC">
        <w:rPr>
          <w:rFonts w:hAnsi="Times New Roman" w:cs="Times New Roman"/>
          <w:color w:val="auto"/>
        </w:rPr>
        <w:t>;</w:t>
      </w:r>
    </w:p>
    <w:p w:rsidR="00D74DDC" w:rsidRPr="00D74DDC" w:rsidRDefault="00D74DDC" w:rsidP="00345716">
      <w:pPr>
        <w:tabs>
          <w:tab w:val="left" w:pos="1134"/>
        </w:tabs>
        <w:ind w:firstLine="709"/>
        <w:rPr>
          <w:rFonts w:hAnsi="Times New Roman" w:cs="Times New Roman"/>
          <w:b/>
          <w:color w:val="auto"/>
        </w:rPr>
      </w:pPr>
      <w:r w:rsidRPr="00D74DDC">
        <w:rPr>
          <w:rFonts w:hAnsi="Times New Roman" w:cs="Times New Roman"/>
          <w:color w:val="auto"/>
        </w:rPr>
        <w:t>- установка/ремонт бортового камня–</w:t>
      </w:r>
      <w:r w:rsidRPr="00D74DDC">
        <w:rPr>
          <w:rFonts w:hAnsi="Times New Roman" w:cs="Times New Roman"/>
          <w:b/>
          <w:color w:val="auto"/>
        </w:rPr>
        <w:t>120 п\м.</w:t>
      </w:r>
    </w:p>
    <w:p w:rsidR="00D74DDC" w:rsidRPr="00345716" w:rsidRDefault="00D74DDC" w:rsidP="00345716">
      <w:pPr>
        <w:tabs>
          <w:tab w:val="left" w:pos="1134"/>
        </w:tabs>
        <w:ind w:firstLine="709"/>
        <w:contextualSpacing/>
        <w:jc w:val="left"/>
        <w:rPr>
          <w:rFonts w:hAnsi="Times New Roman" w:cs="Times New Roman"/>
          <w:b/>
          <w:bCs/>
          <w:color w:val="auto"/>
          <w:sz w:val="16"/>
          <w:szCs w:val="16"/>
        </w:rPr>
      </w:pPr>
    </w:p>
    <w:p w:rsidR="00D74DDC" w:rsidRPr="00D74DDC" w:rsidRDefault="00D74DDC" w:rsidP="00345716">
      <w:pPr>
        <w:tabs>
          <w:tab w:val="left" w:pos="1134"/>
        </w:tabs>
        <w:ind w:firstLine="709"/>
        <w:contextualSpacing/>
        <w:rPr>
          <w:rFonts w:hAnsi="Times New Roman" w:cs="Times New Roman"/>
          <w:b/>
          <w:bCs/>
          <w:color w:val="auto"/>
        </w:rPr>
      </w:pPr>
      <w:r w:rsidRPr="00D74DDC">
        <w:rPr>
          <w:rFonts w:hAnsi="Times New Roman" w:cs="Times New Roman"/>
          <w:b/>
          <w:bCs/>
          <w:color w:val="auto"/>
        </w:rPr>
        <w:t>За счёт средств экономии РГС в 2021 году выполнены работы по благоустройству дворовых территорий:</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b/>
          <w:color w:val="auto"/>
          <w:u w:val="single"/>
        </w:rPr>
        <w:t>1) Ореховый бульвар, д.37, к.1</w:t>
      </w:r>
      <w:r w:rsidRPr="00D74DDC">
        <w:rPr>
          <w:rFonts w:eastAsia="Arial Unicode MS"/>
          <w:color w:val="auto"/>
        </w:rPr>
        <w:t>–</w:t>
      </w:r>
      <w:r w:rsidRPr="00D74DDC">
        <w:rPr>
          <w:rFonts w:eastAsia="Arial Unicode MS"/>
          <w:color w:val="auto"/>
        </w:rPr>
        <w:t xml:space="preserve"> </w:t>
      </w:r>
      <w:r w:rsidRPr="00D74DDC">
        <w:rPr>
          <w:rFonts w:hAnsi="Times New Roman" w:cs="Times New Roman"/>
          <w:color w:val="auto"/>
        </w:rPr>
        <w:t>благоустройство дворовой территории:</w:t>
      </w:r>
    </w:p>
    <w:p w:rsidR="00D74DDC" w:rsidRPr="00D74DDC" w:rsidRDefault="00D74DDC" w:rsidP="00345716">
      <w:pPr>
        <w:tabs>
          <w:tab w:val="left" w:pos="1134"/>
        </w:tabs>
        <w:ind w:firstLine="709"/>
        <w:rPr>
          <w:rFonts w:hAnsi="Times New Roman" w:cs="Times New Roman"/>
          <w:b/>
          <w:bCs/>
          <w:color w:val="auto"/>
        </w:rPr>
      </w:pPr>
      <w:r w:rsidRPr="00D74DDC">
        <w:rPr>
          <w:rFonts w:hAnsi="Times New Roman" w:cs="Times New Roman"/>
          <w:color w:val="auto"/>
        </w:rPr>
        <w:t xml:space="preserve">- ремонт асфальтового покрытия – </w:t>
      </w:r>
      <w:r w:rsidRPr="00D74DDC">
        <w:rPr>
          <w:rFonts w:hAnsi="Times New Roman" w:cs="Times New Roman"/>
          <w:b/>
          <w:bCs/>
          <w:color w:val="auto"/>
        </w:rPr>
        <w:t>280 кв.м.;</w:t>
      </w:r>
    </w:p>
    <w:p w:rsidR="00D74DDC" w:rsidRPr="00D74DDC" w:rsidRDefault="00D74DDC" w:rsidP="00345716">
      <w:pPr>
        <w:tabs>
          <w:tab w:val="left" w:pos="1134"/>
        </w:tabs>
        <w:ind w:firstLine="709"/>
        <w:rPr>
          <w:rFonts w:hAnsi="Times New Roman" w:cs="Times New Roman"/>
          <w:b/>
          <w:bCs/>
          <w:color w:val="auto"/>
        </w:rPr>
      </w:pPr>
      <w:r w:rsidRPr="00D74DDC">
        <w:rPr>
          <w:rFonts w:hAnsi="Times New Roman" w:cs="Times New Roman"/>
          <w:color w:val="auto"/>
        </w:rPr>
        <w:t>- установка/ремонт бортового камня–</w:t>
      </w:r>
      <w:r w:rsidRPr="00D74DDC">
        <w:rPr>
          <w:rFonts w:hAnsi="Times New Roman" w:cs="Times New Roman"/>
          <w:b/>
          <w:bCs/>
          <w:color w:val="auto"/>
        </w:rPr>
        <w:t>528 п\м;</w:t>
      </w:r>
    </w:p>
    <w:p w:rsidR="00D74DDC" w:rsidRPr="00D74DDC" w:rsidRDefault="00D74DDC" w:rsidP="00345716">
      <w:pPr>
        <w:tabs>
          <w:tab w:val="left" w:pos="1134"/>
        </w:tabs>
        <w:ind w:firstLine="709"/>
        <w:rPr>
          <w:rFonts w:hAnsi="Times New Roman" w:cs="Times New Roman"/>
          <w:b/>
          <w:bCs/>
          <w:color w:val="auto"/>
        </w:rPr>
      </w:pPr>
      <w:r w:rsidRPr="00D74DDC">
        <w:rPr>
          <w:rFonts w:hAnsi="Times New Roman" w:cs="Times New Roman"/>
          <w:color w:val="auto"/>
        </w:rPr>
        <w:t>- устройство/ремонт пешеходного тротуара</w:t>
      </w:r>
      <w:r w:rsidRPr="00D74DDC">
        <w:rPr>
          <w:rFonts w:hAnsi="Times New Roman" w:cs="Times New Roman"/>
          <w:b/>
          <w:bCs/>
          <w:color w:val="auto"/>
        </w:rPr>
        <w:t xml:space="preserve"> – 236 кв.м.;</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color w:val="auto"/>
        </w:rPr>
        <w:t>- установка ограждения–</w:t>
      </w:r>
      <w:r w:rsidRPr="00D74DDC">
        <w:rPr>
          <w:rFonts w:hAnsi="Times New Roman" w:cs="Times New Roman"/>
          <w:b/>
          <w:color w:val="auto"/>
        </w:rPr>
        <w:t>120 м\п.</w:t>
      </w:r>
      <w:r w:rsidRPr="00D74DDC">
        <w:rPr>
          <w:rFonts w:hAnsi="Times New Roman" w:cs="Times New Roman"/>
          <w:color w:val="auto"/>
        </w:rPr>
        <w:t>;</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color w:val="auto"/>
        </w:rPr>
        <w:t>- ремонт газона (посевной) –</w:t>
      </w:r>
      <w:r w:rsidRPr="00D74DDC">
        <w:rPr>
          <w:rFonts w:hAnsi="Times New Roman" w:cs="Times New Roman"/>
          <w:b/>
          <w:color w:val="auto"/>
        </w:rPr>
        <w:t>982 кв.м.</w:t>
      </w:r>
      <w:r w:rsidRPr="00D74DDC">
        <w:rPr>
          <w:rFonts w:hAnsi="Times New Roman" w:cs="Times New Roman"/>
          <w:color w:val="auto"/>
        </w:rPr>
        <w:t>;</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color w:val="auto"/>
        </w:rPr>
        <w:t xml:space="preserve">- устройство тренажёрной площадки – </w:t>
      </w:r>
      <w:r w:rsidRPr="00D74DDC">
        <w:rPr>
          <w:rFonts w:hAnsi="Times New Roman" w:cs="Times New Roman"/>
          <w:b/>
          <w:color w:val="auto"/>
        </w:rPr>
        <w:t xml:space="preserve">1 </w:t>
      </w:r>
      <w:proofErr w:type="spellStart"/>
      <w:r w:rsidRPr="00D74DDC">
        <w:rPr>
          <w:rFonts w:hAnsi="Times New Roman" w:cs="Times New Roman"/>
          <w:b/>
          <w:color w:val="auto"/>
        </w:rPr>
        <w:t>шт</w:t>
      </w:r>
      <w:proofErr w:type="spellEnd"/>
      <w:r w:rsidRPr="00D74DDC">
        <w:rPr>
          <w:rFonts w:hAnsi="Times New Roman" w:cs="Times New Roman"/>
          <w:color w:val="auto"/>
        </w:rPr>
        <w:t>;</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color w:val="auto"/>
        </w:rPr>
        <w:t>- установка МАФ на детской площадке –</w:t>
      </w:r>
      <w:r w:rsidRPr="00D74DDC">
        <w:rPr>
          <w:rFonts w:hAnsi="Times New Roman" w:cs="Times New Roman"/>
          <w:b/>
          <w:color w:val="auto"/>
        </w:rPr>
        <w:t>11 шт.</w:t>
      </w:r>
      <w:r w:rsidRPr="00D74DDC">
        <w:rPr>
          <w:rFonts w:hAnsi="Times New Roman" w:cs="Times New Roman"/>
          <w:color w:val="auto"/>
        </w:rPr>
        <w:t>;</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color w:val="auto"/>
        </w:rPr>
        <w:t>- устройство игрового комплекса–</w:t>
      </w:r>
      <w:r w:rsidRPr="00D74DDC">
        <w:rPr>
          <w:rFonts w:hAnsi="Times New Roman" w:cs="Times New Roman"/>
          <w:b/>
          <w:color w:val="auto"/>
        </w:rPr>
        <w:t>1 шт.</w:t>
      </w:r>
      <w:r w:rsidRPr="00D74DDC">
        <w:rPr>
          <w:rFonts w:hAnsi="Times New Roman" w:cs="Times New Roman"/>
          <w:color w:val="auto"/>
        </w:rPr>
        <w:t>;</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color w:val="auto"/>
        </w:rPr>
        <w:t>- устройство синтетического покрытия на детской площадке с устройством основания и установкой садового бортового камня–</w:t>
      </w:r>
      <w:r w:rsidRPr="00D74DDC">
        <w:rPr>
          <w:rFonts w:hAnsi="Times New Roman" w:cs="Times New Roman"/>
          <w:b/>
          <w:bCs/>
          <w:color w:val="auto"/>
        </w:rPr>
        <w:t xml:space="preserve">454,2 </w:t>
      </w:r>
      <w:r w:rsidRPr="00D74DDC">
        <w:rPr>
          <w:rFonts w:hAnsi="Times New Roman" w:cs="Times New Roman"/>
          <w:b/>
          <w:color w:val="auto"/>
        </w:rPr>
        <w:t>кв. м.</w:t>
      </w:r>
      <w:r w:rsidRPr="00D74DDC">
        <w:rPr>
          <w:rFonts w:hAnsi="Times New Roman" w:cs="Times New Roman"/>
          <w:color w:val="auto"/>
        </w:rPr>
        <w:t>;</w:t>
      </w:r>
    </w:p>
    <w:p w:rsidR="00D74DDC" w:rsidRPr="00D74DDC" w:rsidRDefault="00D74DDC" w:rsidP="00345716">
      <w:pPr>
        <w:tabs>
          <w:tab w:val="left" w:pos="1134"/>
        </w:tabs>
        <w:ind w:firstLine="709"/>
        <w:rPr>
          <w:rFonts w:hAnsi="Times New Roman" w:cs="Times New Roman"/>
          <w:b/>
          <w:color w:val="auto"/>
        </w:rPr>
      </w:pPr>
      <w:r w:rsidRPr="00D74DDC">
        <w:rPr>
          <w:rFonts w:hAnsi="Times New Roman" w:cs="Times New Roman"/>
          <w:color w:val="auto"/>
        </w:rPr>
        <w:t xml:space="preserve">- устройство песочного дворика – </w:t>
      </w:r>
      <w:r w:rsidRPr="00D74DDC">
        <w:rPr>
          <w:rFonts w:hAnsi="Times New Roman" w:cs="Times New Roman"/>
          <w:b/>
          <w:color w:val="auto"/>
        </w:rPr>
        <w:t>25 кв.м.;</w:t>
      </w:r>
    </w:p>
    <w:p w:rsidR="00D74DDC" w:rsidRPr="00D74DDC" w:rsidRDefault="00D74DDC" w:rsidP="00345716">
      <w:pPr>
        <w:tabs>
          <w:tab w:val="left" w:pos="1134"/>
        </w:tabs>
        <w:ind w:firstLine="709"/>
        <w:rPr>
          <w:rFonts w:hAnsi="Times New Roman" w:cs="Times New Roman"/>
          <w:b/>
          <w:color w:val="auto"/>
        </w:rPr>
      </w:pPr>
      <w:r w:rsidRPr="00D74DDC">
        <w:rPr>
          <w:rFonts w:hAnsi="Times New Roman" w:cs="Times New Roman"/>
          <w:bCs/>
          <w:color w:val="auto"/>
        </w:rPr>
        <w:t>- устройство лестниц</w:t>
      </w:r>
      <w:r w:rsidRPr="00D74DDC">
        <w:rPr>
          <w:rFonts w:hAnsi="Times New Roman" w:cs="Times New Roman"/>
          <w:b/>
          <w:color w:val="auto"/>
        </w:rPr>
        <w:t xml:space="preserve"> – 2 шт.;</w:t>
      </w:r>
    </w:p>
    <w:p w:rsidR="00D74DDC" w:rsidRPr="00D74DDC" w:rsidRDefault="00D74DDC" w:rsidP="00345716">
      <w:pPr>
        <w:pStyle w:val="a5"/>
        <w:tabs>
          <w:tab w:val="left" w:pos="1134"/>
        </w:tabs>
        <w:ind w:left="0" w:firstLine="709"/>
        <w:rPr>
          <w:b/>
          <w:color w:val="auto"/>
        </w:rPr>
      </w:pPr>
      <w:r w:rsidRPr="00D74DDC">
        <w:rPr>
          <w:color w:val="auto"/>
        </w:rPr>
        <w:t xml:space="preserve">- установка лавочек и урн – </w:t>
      </w:r>
      <w:r w:rsidRPr="00D74DDC">
        <w:rPr>
          <w:b/>
          <w:bCs/>
          <w:color w:val="auto"/>
        </w:rPr>
        <w:t>10</w:t>
      </w:r>
      <w:r w:rsidRPr="00D74DDC">
        <w:rPr>
          <w:b/>
          <w:color w:val="auto"/>
        </w:rPr>
        <w:t>/10</w:t>
      </w:r>
      <w:r w:rsidR="00D320A4">
        <w:rPr>
          <w:b/>
          <w:color w:val="auto"/>
        </w:rPr>
        <w:t xml:space="preserve"> шт</w:t>
      </w:r>
      <w:r w:rsidRPr="00D74DDC">
        <w:rPr>
          <w:b/>
          <w:color w:val="auto"/>
        </w:rPr>
        <w:t>.</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b/>
          <w:color w:val="auto"/>
          <w:u w:val="single"/>
        </w:rPr>
        <w:t>2) Ореховый бульвар, д.37, к.2</w:t>
      </w:r>
      <w:r w:rsidRPr="00D74DDC">
        <w:rPr>
          <w:rFonts w:eastAsia="Arial Unicode MS"/>
          <w:color w:val="auto"/>
        </w:rPr>
        <w:t>–</w:t>
      </w:r>
      <w:r w:rsidRPr="00D74DDC">
        <w:rPr>
          <w:rFonts w:eastAsia="Arial Unicode MS"/>
          <w:color w:val="auto"/>
        </w:rPr>
        <w:t xml:space="preserve"> </w:t>
      </w:r>
      <w:r w:rsidRPr="00D74DDC">
        <w:rPr>
          <w:rFonts w:hAnsi="Times New Roman" w:cs="Times New Roman"/>
          <w:color w:val="auto"/>
        </w:rPr>
        <w:t>благоустройство дворовой территории:</w:t>
      </w:r>
    </w:p>
    <w:p w:rsidR="00D74DDC" w:rsidRPr="00D74DDC" w:rsidRDefault="00D74DDC" w:rsidP="00345716">
      <w:pPr>
        <w:tabs>
          <w:tab w:val="left" w:pos="1134"/>
        </w:tabs>
        <w:ind w:firstLine="709"/>
        <w:rPr>
          <w:rFonts w:hAnsi="Times New Roman" w:cs="Times New Roman"/>
          <w:b/>
          <w:bCs/>
          <w:color w:val="auto"/>
        </w:rPr>
      </w:pPr>
      <w:r w:rsidRPr="00D74DDC">
        <w:rPr>
          <w:rFonts w:hAnsi="Times New Roman" w:cs="Times New Roman"/>
          <w:color w:val="auto"/>
        </w:rPr>
        <w:t xml:space="preserve">- ремонт асфальтового покрытия – </w:t>
      </w:r>
      <w:r w:rsidRPr="00D74DDC">
        <w:rPr>
          <w:rFonts w:hAnsi="Times New Roman" w:cs="Times New Roman"/>
          <w:b/>
          <w:bCs/>
          <w:color w:val="auto"/>
        </w:rPr>
        <w:t>2100 кв.м.;</w:t>
      </w:r>
    </w:p>
    <w:p w:rsidR="00D74DDC" w:rsidRPr="00D74DDC" w:rsidRDefault="00D74DDC" w:rsidP="00345716">
      <w:pPr>
        <w:tabs>
          <w:tab w:val="left" w:pos="1134"/>
        </w:tabs>
        <w:ind w:firstLine="709"/>
        <w:rPr>
          <w:rFonts w:hAnsi="Times New Roman" w:cs="Times New Roman"/>
          <w:b/>
          <w:bCs/>
          <w:color w:val="auto"/>
        </w:rPr>
      </w:pPr>
      <w:r w:rsidRPr="00D74DDC">
        <w:rPr>
          <w:rFonts w:hAnsi="Times New Roman" w:cs="Times New Roman"/>
          <w:color w:val="auto"/>
        </w:rPr>
        <w:t>- установка/ремонт бортового камня–</w:t>
      </w:r>
      <w:r w:rsidRPr="00D74DDC">
        <w:rPr>
          <w:rFonts w:hAnsi="Times New Roman" w:cs="Times New Roman"/>
          <w:b/>
          <w:bCs/>
          <w:color w:val="auto"/>
        </w:rPr>
        <w:t>808 п\м;</w:t>
      </w:r>
    </w:p>
    <w:p w:rsidR="00D74DDC" w:rsidRPr="00D74DDC" w:rsidRDefault="00D74DDC" w:rsidP="00345716">
      <w:pPr>
        <w:tabs>
          <w:tab w:val="left" w:pos="1134"/>
        </w:tabs>
        <w:ind w:firstLine="709"/>
        <w:rPr>
          <w:rFonts w:hAnsi="Times New Roman" w:cs="Times New Roman"/>
          <w:b/>
          <w:bCs/>
          <w:color w:val="auto"/>
        </w:rPr>
      </w:pPr>
      <w:r w:rsidRPr="00D74DDC">
        <w:rPr>
          <w:rFonts w:hAnsi="Times New Roman" w:cs="Times New Roman"/>
          <w:color w:val="auto"/>
        </w:rPr>
        <w:t>- устройство/ремонт пешеходного тротуара</w:t>
      </w:r>
      <w:r w:rsidRPr="00D74DDC">
        <w:rPr>
          <w:rFonts w:hAnsi="Times New Roman" w:cs="Times New Roman"/>
          <w:b/>
          <w:bCs/>
          <w:color w:val="auto"/>
        </w:rPr>
        <w:t xml:space="preserve"> – 477 кв.м.;</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color w:val="auto"/>
        </w:rPr>
        <w:t>- ремонт газона (посевной) –</w:t>
      </w:r>
      <w:r w:rsidRPr="00D74DDC">
        <w:rPr>
          <w:rFonts w:hAnsi="Times New Roman" w:cs="Times New Roman"/>
          <w:b/>
          <w:color w:val="auto"/>
        </w:rPr>
        <w:t>48 кв.м.</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b/>
          <w:color w:val="auto"/>
          <w:u w:val="single"/>
        </w:rPr>
        <w:t xml:space="preserve">3) Ореховый бульвар, влад.24, к.2 </w:t>
      </w:r>
      <w:r w:rsidRPr="00D74DDC">
        <w:rPr>
          <w:rFonts w:eastAsia="Arial Unicode MS"/>
          <w:color w:val="auto"/>
        </w:rPr>
        <w:t>–</w:t>
      </w:r>
      <w:r w:rsidRPr="00D74DDC">
        <w:rPr>
          <w:rFonts w:eastAsia="Arial Unicode MS"/>
          <w:color w:val="auto"/>
        </w:rPr>
        <w:t xml:space="preserve"> </w:t>
      </w:r>
      <w:r w:rsidRPr="00D74DDC">
        <w:rPr>
          <w:rFonts w:eastAsia="Arial Unicode MS" w:hAnsi="Times New Roman" w:cs="Times New Roman"/>
          <w:color w:val="auto"/>
        </w:rPr>
        <w:t>устройство парковки</w:t>
      </w:r>
      <w:r w:rsidRPr="00D74DDC">
        <w:rPr>
          <w:rFonts w:hAnsi="Times New Roman" w:cs="Times New Roman"/>
          <w:color w:val="auto"/>
        </w:rPr>
        <w:t>:</w:t>
      </w:r>
    </w:p>
    <w:p w:rsidR="00D74DDC" w:rsidRPr="00D74DDC" w:rsidRDefault="00D74DDC" w:rsidP="00345716">
      <w:pPr>
        <w:tabs>
          <w:tab w:val="left" w:pos="1134"/>
        </w:tabs>
        <w:ind w:firstLine="709"/>
        <w:rPr>
          <w:rFonts w:hAnsi="Times New Roman" w:cs="Times New Roman"/>
          <w:b/>
          <w:bCs/>
          <w:color w:val="auto"/>
        </w:rPr>
      </w:pPr>
      <w:r w:rsidRPr="00D74DDC">
        <w:rPr>
          <w:rFonts w:hAnsi="Times New Roman" w:cs="Times New Roman"/>
          <w:color w:val="auto"/>
        </w:rPr>
        <w:t xml:space="preserve">- устройство асфальтового покрытия – </w:t>
      </w:r>
      <w:r w:rsidRPr="00D74DDC">
        <w:rPr>
          <w:rFonts w:hAnsi="Times New Roman" w:cs="Times New Roman"/>
          <w:b/>
          <w:bCs/>
          <w:color w:val="auto"/>
        </w:rPr>
        <w:t>557 кв.м.;</w:t>
      </w:r>
    </w:p>
    <w:p w:rsidR="00D74DDC" w:rsidRPr="00D74DDC" w:rsidRDefault="00D74DDC" w:rsidP="00345716">
      <w:pPr>
        <w:tabs>
          <w:tab w:val="left" w:pos="1134"/>
        </w:tabs>
        <w:ind w:firstLine="709"/>
        <w:rPr>
          <w:rFonts w:hAnsi="Times New Roman" w:cs="Times New Roman"/>
          <w:b/>
          <w:bCs/>
          <w:color w:val="auto"/>
        </w:rPr>
      </w:pPr>
      <w:r w:rsidRPr="00D74DDC">
        <w:rPr>
          <w:rFonts w:hAnsi="Times New Roman" w:cs="Times New Roman"/>
          <w:color w:val="auto"/>
        </w:rPr>
        <w:t>- установка бортового камня–</w:t>
      </w:r>
      <w:r w:rsidRPr="00D74DDC">
        <w:rPr>
          <w:rFonts w:hAnsi="Times New Roman" w:cs="Times New Roman"/>
          <w:b/>
          <w:bCs/>
          <w:color w:val="auto"/>
        </w:rPr>
        <w:t>434 п\м;</w:t>
      </w:r>
    </w:p>
    <w:p w:rsidR="00D74DDC" w:rsidRPr="00D74DDC" w:rsidRDefault="00D74DDC" w:rsidP="00345716">
      <w:pPr>
        <w:tabs>
          <w:tab w:val="left" w:pos="1134"/>
        </w:tabs>
        <w:ind w:firstLine="709"/>
        <w:rPr>
          <w:rFonts w:hAnsi="Times New Roman" w:cs="Times New Roman"/>
          <w:b/>
          <w:bCs/>
          <w:color w:val="auto"/>
        </w:rPr>
      </w:pPr>
      <w:r w:rsidRPr="00D74DDC">
        <w:rPr>
          <w:rFonts w:hAnsi="Times New Roman" w:cs="Times New Roman"/>
          <w:color w:val="auto"/>
        </w:rPr>
        <w:t>- устройство пешеходного тротуара</w:t>
      </w:r>
      <w:r w:rsidRPr="00D74DDC">
        <w:rPr>
          <w:rFonts w:hAnsi="Times New Roman" w:cs="Times New Roman"/>
          <w:b/>
          <w:bCs/>
          <w:color w:val="auto"/>
        </w:rPr>
        <w:t xml:space="preserve"> – 399 кв.м.;</w:t>
      </w:r>
    </w:p>
    <w:p w:rsidR="00D74DDC" w:rsidRPr="00D74DDC" w:rsidRDefault="00D74DDC" w:rsidP="00345716">
      <w:pPr>
        <w:tabs>
          <w:tab w:val="left" w:pos="1134"/>
        </w:tabs>
        <w:ind w:firstLine="709"/>
        <w:rPr>
          <w:rFonts w:hAnsi="Times New Roman" w:cs="Times New Roman"/>
          <w:color w:val="auto"/>
        </w:rPr>
      </w:pPr>
      <w:r w:rsidRPr="00D74DDC">
        <w:rPr>
          <w:rFonts w:hAnsi="Times New Roman" w:cs="Times New Roman"/>
          <w:color w:val="auto"/>
        </w:rPr>
        <w:lastRenderedPageBreak/>
        <w:t>- ремонт газона (посевной) –</w:t>
      </w:r>
      <w:r w:rsidRPr="00D74DDC">
        <w:rPr>
          <w:rFonts w:hAnsi="Times New Roman" w:cs="Times New Roman"/>
          <w:b/>
          <w:color w:val="auto"/>
        </w:rPr>
        <w:t>1000 кв.м.</w:t>
      </w:r>
    </w:p>
    <w:p w:rsidR="00D74DDC" w:rsidRPr="00345716" w:rsidRDefault="00D74DDC" w:rsidP="00597075">
      <w:pPr>
        <w:tabs>
          <w:tab w:val="left" w:pos="1134"/>
        </w:tabs>
        <w:ind w:firstLine="709"/>
        <w:contextualSpacing/>
        <w:jc w:val="left"/>
        <w:rPr>
          <w:b/>
          <w:color w:val="auto"/>
          <w:sz w:val="16"/>
          <w:szCs w:val="16"/>
          <w:u w:val="single"/>
        </w:rPr>
      </w:pPr>
    </w:p>
    <w:p w:rsidR="00D74DDC" w:rsidRPr="00D74DDC" w:rsidRDefault="00D74DDC" w:rsidP="00597075">
      <w:pPr>
        <w:ind w:firstLine="709"/>
        <w:rPr>
          <w:rFonts w:hAnsi="Times New Roman" w:cs="Times New Roman"/>
          <w:color w:val="auto"/>
        </w:rPr>
      </w:pPr>
      <w:r w:rsidRPr="00D74DDC">
        <w:rPr>
          <w:rFonts w:hAnsi="Times New Roman" w:cs="Times New Roman"/>
          <w:b/>
          <w:color w:val="auto"/>
          <w:u w:val="single"/>
        </w:rPr>
        <w:t>В рамках программы по ремонту межквартальных проездов в</w:t>
      </w:r>
      <w:r w:rsidRPr="00D74DDC">
        <w:rPr>
          <w:rFonts w:hAnsi="Times New Roman" w:cs="Times New Roman"/>
          <w:color w:val="auto"/>
        </w:rPr>
        <w:t xml:space="preserve"> 2021 году выполнены работы по ремонту асфальтобетонного покрытия на дворовых территориях на сумму </w:t>
      </w:r>
      <w:r w:rsidRPr="00D74DDC">
        <w:rPr>
          <w:rFonts w:hAnsi="Times New Roman" w:cs="Times New Roman"/>
          <w:b/>
          <w:color w:val="auto"/>
        </w:rPr>
        <w:t>35 000, 0 тыс.руб. по адресам</w:t>
      </w:r>
      <w:r w:rsidRPr="00D74DDC">
        <w:rPr>
          <w:rFonts w:hAnsi="Times New Roman" w:cs="Times New Roman"/>
          <w:color w:val="auto"/>
        </w:rPr>
        <w:t>:</w:t>
      </w:r>
    </w:p>
    <w:p w:rsidR="00D74DDC" w:rsidRPr="00D74DDC" w:rsidRDefault="00D74DDC" w:rsidP="00597075">
      <w:pPr>
        <w:tabs>
          <w:tab w:val="left" w:pos="1134"/>
        </w:tabs>
        <w:ind w:firstLine="709"/>
        <w:rPr>
          <w:rFonts w:hAnsi="Times New Roman" w:cs="Times New Roman"/>
          <w:color w:val="auto"/>
        </w:rPr>
      </w:pPr>
      <w:r w:rsidRPr="00D74DDC">
        <w:rPr>
          <w:rFonts w:hAnsi="Times New Roman" w:cs="Times New Roman"/>
          <w:b/>
          <w:color w:val="auto"/>
          <w:u w:val="single"/>
        </w:rPr>
        <w:t>1) ул. Кустанайская, д.5, к.1</w:t>
      </w:r>
    </w:p>
    <w:p w:rsidR="00D74DDC" w:rsidRPr="00D74DDC" w:rsidRDefault="00D74DDC" w:rsidP="00597075">
      <w:pPr>
        <w:tabs>
          <w:tab w:val="left" w:pos="1134"/>
        </w:tabs>
        <w:ind w:firstLine="709"/>
        <w:rPr>
          <w:rFonts w:hAnsi="Times New Roman" w:cs="Times New Roman"/>
          <w:color w:val="auto"/>
        </w:rPr>
      </w:pPr>
      <w:r w:rsidRPr="00D74DDC">
        <w:rPr>
          <w:rFonts w:hAnsi="Times New Roman" w:cs="Times New Roman"/>
          <w:color w:val="auto"/>
        </w:rPr>
        <w:t xml:space="preserve">- ремонт асфальтового покрытия – </w:t>
      </w:r>
      <w:r w:rsidRPr="00D74DDC">
        <w:rPr>
          <w:rFonts w:hAnsi="Times New Roman" w:cs="Times New Roman"/>
          <w:b/>
          <w:color w:val="auto"/>
        </w:rPr>
        <w:t>1463</w:t>
      </w:r>
      <w:r w:rsidR="00B51A27">
        <w:rPr>
          <w:rFonts w:hAnsi="Times New Roman" w:cs="Times New Roman"/>
          <w:b/>
          <w:color w:val="auto"/>
        </w:rPr>
        <w:t xml:space="preserve"> </w:t>
      </w:r>
      <w:r w:rsidRPr="00D74DDC">
        <w:rPr>
          <w:rFonts w:hAnsi="Times New Roman" w:cs="Times New Roman"/>
          <w:b/>
          <w:color w:val="auto"/>
        </w:rPr>
        <w:t>кв. м.</w:t>
      </w:r>
      <w:r w:rsidRPr="00D74DDC">
        <w:rPr>
          <w:rFonts w:hAnsi="Times New Roman" w:cs="Times New Roman"/>
          <w:color w:val="auto"/>
        </w:rPr>
        <w:t>;</w:t>
      </w:r>
    </w:p>
    <w:p w:rsidR="00D74DDC" w:rsidRPr="00D74DDC" w:rsidRDefault="00D74DDC" w:rsidP="00597075">
      <w:pPr>
        <w:tabs>
          <w:tab w:val="left" w:pos="1134"/>
        </w:tabs>
        <w:ind w:firstLine="709"/>
        <w:rPr>
          <w:rFonts w:hAnsi="Times New Roman" w:cs="Times New Roman"/>
          <w:color w:val="auto"/>
        </w:rPr>
      </w:pPr>
      <w:r w:rsidRPr="00D74DDC">
        <w:rPr>
          <w:rFonts w:hAnsi="Times New Roman" w:cs="Times New Roman"/>
          <w:color w:val="auto"/>
        </w:rPr>
        <w:t xml:space="preserve">- установка/ремонт бортового камня – </w:t>
      </w:r>
      <w:r w:rsidRPr="00D74DDC">
        <w:rPr>
          <w:rFonts w:hAnsi="Times New Roman" w:cs="Times New Roman"/>
          <w:b/>
          <w:color w:val="auto"/>
        </w:rPr>
        <w:t>855</w:t>
      </w:r>
      <w:r w:rsidR="00B51A27">
        <w:rPr>
          <w:rFonts w:hAnsi="Times New Roman" w:cs="Times New Roman"/>
          <w:b/>
          <w:color w:val="auto"/>
        </w:rPr>
        <w:t xml:space="preserve"> </w:t>
      </w:r>
      <w:r w:rsidRPr="00D74DDC">
        <w:rPr>
          <w:rFonts w:hAnsi="Times New Roman" w:cs="Times New Roman"/>
          <w:b/>
          <w:color w:val="auto"/>
        </w:rPr>
        <w:t>п\м</w:t>
      </w:r>
      <w:r w:rsidRPr="00D74DDC">
        <w:rPr>
          <w:rFonts w:hAnsi="Times New Roman" w:cs="Times New Roman"/>
          <w:color w:val="auto"/>
        </w:rPr>
        <w:t>;</w:t>
      </w:r>
    </w:p>
    <w:p w:rsidR="00D74DDC" w:rsidRPr="00D74DDC" w:rsidRDefault="00D74DDC" w:rsidP="00597075">
      <w:pPr>
        <w:tabs>
          <w:tab w:val="left" w:pos="1134"/>
        </w:tabs>
        <w:ind w:firstLine="709"/>
        <w:rPr>
          <w:rFonts w:hAnsi="Times New Roman" w:cs="Times New Roman"/>
          <w:color w:val="auto"/>
        </w:rPr>
      </w:pPr>
      <w:r w:rsidRPr="00D74DDC">
        <w:rPr>
          <w:rFonts w:hAnsi="Times New Roman" w:cs="Times New Roman"/>
          <w:color w:val="auto"/>
        </w:rPr>
        <w:t xml:space="preserve">- ремонт пешеходного тротуара – </w:t>
      </w:r>
      <w:r w:rsidRPr="00D74DDC">
        <w:rPr>
          <w:rFonts w:hAnsi="Times New Roman" w:cs="Times New Roman"/>
          <w:b/>
          <w:color w:val="auto"/>
        </w:rPr>
        <w:t>382 кв.м</w:t>
      </w:r>
      <w:r w:rsidRPr="00D74DDC">
        <w:rPr>
          <w:rFonts w:hAnsi="Times New Roman" w:cs="Times New Roman"/>
          <w:color w:val="auto"/>
        </w:rPr>
        <w:t>.</w:t>
      </w:r>
    </w:p>
    <w:p w:rsidR="00D74DDC" w:rsidRPr="00D74DDC" w:rsidRDefault="00D74DDC" w:rsidP="00597075">
      <w:pPr>
        <w:tabs>
          <w:tab w:val="left" w:pos="1134"/>
        </w:tabs>
        <w:ind w:firstLine="709"/>
        <w:rPr>
          <w:rFonts w:hAnsi="Times New Roman" w:cs="Times New Roman"/>
          <w:color w:val="auto"/>
        </w:rPr>
      </w:pPr>
      <w:r w:rsidRPr="00D74DDC">
        <w:rPr>
          <w:rFonts w:hAnsi="Times New Roman" w:cs="Times New Roman"/>
          <w:b/>
          <w:color w:val="auto"/>
          <w:u w:val="single"/>
        </w:rPr>
        <w:t>2) ул. Кустанайская, д.5, к.2</w:t>
      </w:r>
    </w:p>
    <w:p w:rsidR="00D74DDC" w:rsidRPr="00D74DDC" w:rsidRDefault="00D74DDC" w:rsidP="00597075">
      <w:pPr>
        <w:tabs>
          <w:tab w:val="left" w:pos="1134"/>
        </w:tabs>
        <w:ind w:firstLine="709"/>
        <w:rPr>
          <w:rFonts w:hAnsi="Times New Roman" w:cs="Times New Roman"/>
          <w:color w:val="auto"/>
        </w:rPr>
      </w:pPr>
      <w:r w:rsidRPr="00D74DDC">
        <w:rPr>
          <w:rFonts w:hAnsi="Times New Roman" w:cs="Times New Roman"/>
          <w:color w:val="auto"/>
        </w:rPr>
        <w:t>- ремонт асфальтового покрытия–</w:t>
      </w:r>
      <w:r w:rsidRPr="00D74DDC">
        <w:rPr>
          <w:rFonts w:hAnsi="Times New Roman" w:cs="Times New Roman"/>
          <w:b/>
          <w:color w:val="auto"/>
        </w:rPr>
        <w:t>1972</w:t>
      </w:r>
      <w:r w:rsidR="00B51A27">
        <w:rPr>
          <w:rFonts w:hAnsi="Times New Roman" w:cs="Times New Roman"/>
          <w:b/>
          <w:color w:val="auto"/>
        </w:rPr>
        <w:t xml:space="preserve"> </w:t>
      </w:r>
      <w:r w:rsidRPr="00D74DDC">
        <w:rPr>
          <w:rFonts w:hAnsi="Times New Roman" w:cs="Times New Roman"/>
          <w:b/>
          <w:color w:val="auto"/>
        </w:rPr>
        <w:t>кв. м.</w:t>
      </w:r>
      <w:r w:rsidRPr="00D74DDC">
        <w:rPr>
          <w:rFonts w:hAnsi="Times New Roman" w:cs="Times New Roman"/>
          <w:color w:val="auto"/>
        </w:rPr>
        <w:t>;</w:t>
      </w:r>
    </w:p>
    <w:p w:rsidR="00D74DDC" w:rsidRPr="00D74DDC" w:rsidRDefault="00D74DDC" w:rsidP="00597075">
      <w:pPr>
        <w:tabs>
          <w:tab w:val="left" w:pos="1134"/>
        </w:tabs>
        <w:ind w:firstLine="709"/>
        <w:rPr>
          <w:rFonts w:hAnsi="Times New Roman" w:cs="Times New Roman"/>
          <w:color w:val="auto"/>
        </w:rPr>
      </w:pPr>
      <w:r w:rsidRPr="00D74DDC">
        <w:rPr>
          <w:rFonts w:hAnsi="Times New Roman" w:cs="Times New Roman"/>
          <w:color w:val="auto"/>
        </w:rPr>
        <w:t>- установка/ремонт бортового камня –</w:t>
      </w:r>
      <w:r w:rsidRPr="00D74DDC">
        <w:rPr>
          <w:rFonts w:hAnsi="Times New Roman" w:cs="Times New Roman"/>
          <w:b/>
          <w:color w:val="auto"/>
        </w:rPr>
        <w:t>465</w:t>
      </w:r>
      <w:r w:rsidR="00B51A27">
        <w:rPr>
          <w:rFonts w:hAnsi="Times New Roman" w:cs="Times New Roman"/>
          <w:b/>
          <w:color w:val="auto"/>
        </w:rPr>
        <w:t xml:space="preserve"> </w:t>
      </w:r>
      <w:r w:rsidRPr="00D74DDC">
        <w:rPr>
          <w:rFonts w:hAnsi="Times New Roman" w:cs="Times New Roman"/>
          <w:b/>
          <w:color w:val="auto"/>
        </w:rPr>
        <w:t>п\м</w:t>
      </w:r>
      <w:r w:rsidRPr="00D74DDC">
        <w:rPr>
          <w:rFonts w:hAnsi="Times New Roman" w:cs="Times New Roman"/>
          <w:color w:val="auto"/>
        </w:rPr>
        <w:t>;</w:t>
      </w:r>
    </w:p>
    <w:p w:rsidR="00D74DDC" w:rsidRPr="00D74DDC" w:rsidRDefault="00D74DDC" w:rsidP="00597075">
      <w:pPr>
        <w:tabs>
          <w:tab w:val="left" w:pos="1134"/>
        </w:tabs>
        <w:ind w:firstLine="709"/>
        <w:rPr>
          <w:rFonts w:hAnsi="Times New Roman" w:cs="Times New Roman"/>
          <w:color w:val="auto"/>
        </w:rPr>
      </w:pPr>
      <w:r w:rsidRPr="00D74DDC">
        <w:rPr>
          <w:rFonts w:hAnsi="Times New Roman" w:cs="Times New Roman"/>
          <w:color w:val="auto"/>
        </w:rPr>
        <w:t>- ремонт пешеходного тротуара–</w:t>
      </w:r>
      <w:r w:rsidRPr="00D74DDC">
        <w:rPr>
          <w:rFonts w:hAnsi="Times New Roman" w:cs="Times New Roman"/>
          <w:b/>
          <w:color w:val="auto"/>
        </w:rPr>
        <w:t>250 кв.м.</w:t>
      </w:r>
    </w:p>
    <w:p w:rsidR="00D74DDC" w:rsidRPr="00D74DDC" w:rsidRDefault="00D74DDC" w:rsidP="00597075">
      <w:pPr>
        <w:tabs>
          <w:tab w:val="left" w:pos="1134"/>
        </w:tabs>
        <w:ind w:firstLine="709"/>
        <w:rPr>
          <w:rFonts w:hAnsi="Times New Roman" w:cs="Times New Roman"/>
          <w:color w:val="auto"/>
        </w:rPr>
      </w:pPr>
      <w:r w:rsidRPr="00D74DDC">
        <w:rPr>
          <w:rFonts w:hAnsi="Times New Roman" w:cs="Times New Roman"/>
          <w:b/>
          <w:color w:val="auto"/>
          <w:u w:val="single"/>
        </w:rPr>
        <w:t>3) ул. Кустанайская, д.5, к.3</w:t>
      </w:r>
    </w:p>
    <w:p w:rsidR="00D74DDC" w:rsidRPr="00D74DDC" w:rsidRDefault="00D74DDC" w:rsidP="00597075">
      <w:pPr>
        <w:tabs>
          <w:tab w:val="left" w:pos="1134"/>
        </w:tabs>
        <w:ind w:firstLine="709"/>
        <w:rPr>
          <w:rFonts w:hAnsi="Times New Roman" w:cs="Times New Roman"/>
          <w:color w:val="auto"/>
        </w:rPr>
      </w:pPr>
      <w:r w:rsidRPr="00D74DDC">
        <w:rPr>
          <w:rFonts w:hAnsi="Times New Roman" w:cs="Times New Roman"/>
          <w:color w:val="auto"/>
        </w:rPr>
        <w:t xml:space="preserve">- ремонт асфальтового покрытия – </w:t>
      </w:r>
      <w:r w:rsidRPr="00D74DDC">
        <w:rPr>
          <w:rFonts w:hAnsi="Times New Roman" w:cs="Times New Roman"/>
          <w:b/>
          <w:color w:val="auto"/>
        </w:rPr>
        <w:t>2200</w:t>
      </w:r>
      <w:r w:rsidR="00B51A27">
        <w:rPr>
          <w:rFonts w:hAnsi="Times New Roman" w:cs="Times New Roman"/>
          <w:b/>
          <w:color w:val="auto"/>
        </w:rPr>
        <w:t xml:space="preserve"> </w:t>
      </w:r>
      <w:r w:rsidRPr="00D74DDC">
        <w:rPr>
          <w:rFonts w:hAnsi="Times New Roman" w:cs="Times New Roman"/>
          <w:b/>
          <w:color w:val="auto"/>
        </w:rPr>
        <w:t>кв. м</w:t>
      </w:r>
      <w:r w:rsidRPr="00D74DDC">
        <w:rPr>
          <w:rFonts w:hAnsi="Times New Roman" w:cs="Times New Roman"/>
          <w:color w:val="auto"/>
        </w:rPr>
        <w:t>.;</w:t>
      </w:r>
    </w:p>
    <w:p w:rsidR="00D74DDC" w:rsidRPr="00D74DDC" w:rsidRDefault="00D74DDC" w:rsidP="00597075">
      <w:pPr>
        <w:tabs>
          <w:tab w:val="left" w:pos="1134"/>
        </w:tabs>
        <w:ind w:firstLine="709"/>
        <w:rPr>
          <w:rFonts w:hAnsi="Times New Roman" w:cs="Times New Roman"/>
          <w:color w:val="auto"/>
        </w:rPr>
      </w:pPr>
      <w:r w:rsidRPr="00D74DDC">
        <w:rPr>
          <w:rFonts w:hAnsi="Times New Roman" w:cs="Times New Roman"/>
          <w:color w:val="auto"/>
        </w:rPr>
        <w:t xml:space="preserve">- установка/ремонт бортового камня – </w:t>
      </w:r>
      <w:r w:rsidRPr="00D74DDC">
        <w:rPr>
          <w:rFonts w:hAnsi="Times New Roman" w:cs="Times New Roman"/>
          <w:b/>
          <w:color w:val="auto"/>
        </w:rPr>
        <w:t>990</w:t>
      </w:r>
      <w:r w:rsidR="00B51A27">
        <w:rPr>
          <w:rFonts w:hAnsi="Times New Roman" w:cs="Times New Roman"/>
          <w:b/>
          <w:color w:val="auto"/>
        </w:rPr>
        <w:t xml:space="preserve"> </w:t>
      </w:r>
      <w:r w:rsidRPr="00D74DDC">
        <w:rPr>
          <w:rFonts w:hAnsi="Times New Roman" w:cs="Times New Roman"/>
          <w:b/>
          <w:color w:val="auto"/>
        </w:rPr>
        <w:t>п\м</w:t>
      </w:r>
      <w:r w:rsidRPr="00D74DDC">
        <w:rPr>
          <w:rFonts w:hAnsi="Times New Roman" w:cs="Times New Roman"/>
          <w:color w:val="auto"/>
        </w:rPr>
        <w:t>;</w:t>
      </w:r>
    </w:p>
    <w:p w:rsidR="00D74DDC" w:rsidRPr="00D74DDC" w:rsidRDefault="00D74DDC" w:rsidP="00597075">
      <w:pPr>
        <w:tabs>
          <w:tab w:val="left" w:pos="1110"/>
        </w:tabs>
        <w:ind w:firstLine="709"/>
        <w:rPr>
          <w:rFonts w:hAnsi="Times New Roman" w:cs="Times New Roman"/>
          <w:color w:val="auto"/>
        </w:rPr>
      </w:pPr>
      <w:r w:rsidRPr="00D74DDC">
        <w:rPr>
          <w:rFonts w:hAnsi="Times New Roman" w:cs="Times New Roman"/>
          <w:color w:val="auto"/>
        </w:rPr>
        <w:t xml:space="preserve">- ремонт пешеходного тротуара – </w:t>
      </w:r>
      <w:r w:rsidRPr="00D74DDC">
        <w:rPr>
          <w:rFonts w:hAnsi="Times New Roman" w:cs="Times New Roman"/>
          <w:b/>
          <w:color w:val="auto"/>
        </w:rPr>
        <w:t>434 кв.м.</w:t>
      </w:r>
    </w:p>
    <w:p w:rsidR="00D74DDC" w:rsidRPr="00D74DDC" w:rsidRDefault="00D74DDC" w:rsidP="00597075">
      <w:pPr>
        <w:tabs>
          <w:tab w:val="left" w:pos="1134"/>
        </w:tabs>
        <w:ind w:firstLine="709"/>
        <w:rPr>
          <w:rFonts w:hAnsi="Times New Roman" w:cs="Times New Roman"/>
          <w:color w:val="auto"/>
        </w:rPr>
      </w:pPr>
      <w:r w:rsidRPr="00D74DDC">
        <w:rPr>
          <w:rFonts w:hAnsi="Times New Roman" w:cs="Times New Roman"/>
          <w:b/>
          <w:color w:val="auto"/>
          <w:u w:val="single"/>
        </w:rPr>
        <w:t>4) ул. Кустанайская, д.7, к.1</w:t>
      </w:r>
    </w:p>
    <w:p w:rsidR="00D74DDC" w:rsidRPr="00D74DDC" w:rsidRDefault="00D74DDC" w:rsidP="00597075">
      <w:pPr>
        <w:tabs>
          <w:tab w:val="left" w:pos="1134"/>
        </w:tabs>
        <w:ind w:firstLine="709"/>
        <w:rPr>
          <w:rFonts w:hAnsi="Times New Roman" w:cs="Times New Roman"/>
          <w:color w:val="auto"/>
        </w:rPr>
      </w:pPr>
      <w:r w:rsidRPr="00D74DDC">
        <w:rPr>
          <w:rFonts w:hAnsi="Times New Roman" w:cs="Times New Roman"/>
          <w:color w:val="auto"/>
        </w:rPr>
        <w:t>- ремонт асфальтового покрытия–</w:t>
      </w:r>
      <w:r w:rsidRPr="00D74DDC">
        <w:rPr>
          <w:rFonts w:hAnsi="Times New Roman" w:cs="Times New Roman"/>
          <w:b/>
          <w:color w:val="auto"/>
        </w:rPr>
        <w:t>460</w:t>
      </w:r>
      <w:r w:rsidR="00B51A27">
        <w:rPr>
          <w:rFonts w:hAnsi="Times New Roman" w:cs="Times New Roman"/>
          <w:b/>
          <w:color w:val="auto"/>
        </w:rPr>
        <w:t xml:space="preserve"> </w:t>
      </w:r>
      <w:r w:rsidRPr="00D74DDC">
        <w:rPr>
          <w:rFonts w:hAnsi="Times New Roman" w:cs="Times New Roman"/>
          <w:b/>
          <w:color w:val="auto"/>
        </w:rPr>
        <w:t>кв. м</w:t>
      </w:r>
      <w:r w:rsidRPr="00D74DDC">
        <w:rPr>
          <w:rFonts w:hAnsi="Times New Roman" w:cs="Times New Roman"/>
          <w:color w:val="auto"/>
        </w:rPr>
        <w:t>.;</w:t>
      </w:r>
    </w:p>
    <w:p w:rsidR="00D74DDC" w:rsidRPr="00D74DDC" w:rsidRDefault="00D74DDC" w:rsidP="00597075">
      <w:pPr>
        <w:tabs>
          <w:tab w:val="left" w:pos="1134"/>
        </w:tabs>
        <w:ind w:firstLine="709"/>
        <w:rPr>
          <w:rFonts w:hAnsi="Times New Roman" w:cs="Times New Roman"/>
          <w:color w:val="auto"/>
        </w:rPr>
      </w:pPr>
      <w:r w:rsidRPr="00D74DDC">
        <w:rPr>
          <w:rFonts w:hAnsi="Times New Roman" w:cs="Times New Roman"/>
          <w:color w:val="auto"/>
        </w:rPr>
        <w:t>- установка/ремонт бортового камня –</w:t>
      </w:r>
      <w:r w:rsidRPr="00D74DDC">
        <w:rPr>
          <w:rFonts w:hAnsi="Times New Roman" w:cs="Times New Roman"/>
          <w:b/>
          <w:color w:val="auto"/>
        </w:rPr>
        <w:t>235</w:t>
      </w:r>
      <w:r w:rsidR="00B51A27">
        <w:rPr>
          <w:rFonts w:hAnsi="Times New Roman" w:cs="Times New Roman"/>
          <w:b/>
          <w:color w:val="auto"/>
        </w:rPr>
        <w:t xml:space="preserve"> </w:t>
      </w:r>
      <w:r w:rsidRPr="00D74DDC">
        <w:rPr>
          <w:rFonts w:hAnsi="Times New Roman" w:cs="Times New Roman"/>
          <w:b/>
          <w:color w:val="auto"/>
        </w:rPr>
        <w:t>п\м</w:t>
      </w:r>
      <w:r w:rsidRPr="00D74DDC">
        <w:rPr>
          <w:rFonts w:hAnsi="Times New Roman" w:cs="Times New Roman"/>
          <w:color w:val="auto"/>
        </w:rPr>
        <w:t>;</w:t>
      </w:r>
    </w:p>
    <w:p w:rsidR="00D74DDC" w:rsidRPr="00D74DDC" w:rsidRDefault="00D74DDC" w:rsidP="00597075">
      <w:pPr>
        <w:tabs>
          <w:tab w:val="left" w:pos="1110"/>
        </w:tabs>
        <w:ind w:firstLine="709"/>
        <w:rPr>
          <w:rFonts w:hAnsi="Times New Roman" w:cs="Times New Roman"/>
          <w:color w:val="auto"/>
        </w:rPr>
      </w:pPr>
      <w:r w:rsidRPr="00D74DDC">
        <w:rPr>
          <w:rFonts w:hAnsi="Times New Roman" w:cs="Times New Roman"/>
          <w:color w:val="auto"/>
        </w:rPr>
        <w:t>- ремонт пешеходного тротуара–</w:t>
      </w:r>
      <w:r w:rsidRPr="00D74DDC">
        <w:rPr>
          <w:rFonts w:hAnsi="Times New Roman" w:cs="Times New Roman"/>
          <w:b/>
          <w:color w:val="auto"/>
        </w:rPr>
        <w:t>352</w:t>
      </w:r>
      <w:r w:rsidR="00B51A27">
        <w:rPr>
          <w:rFonts w:hAnsi="Times New Roman" w:cs="Times New Roman"/>
          <w:b/>
          <w:color w:val="auto"/>
        </w:rPr>
        <w:t xml:space="preserve"> </w:t>
      </w:r>
      <w:r w:rsidRPr="00D74DDC">
        <w:rPr>
          <w:rFonts w:hAnsi="Times New Roman" w:cs="Times New Roman"/>
          <w:b/>
          <w:color w:val="auto"/>
        </w:rPr>
        <w:t>кв.м.</w:t>
      </w:r>
    </w:p>
    <w:p w:rsidR="00D74DDC" w:rsidRPr="00D74DDC" w:rsidRDefault="00D74DDC" w:rsidP="00597075">
      <w:pPr>
        <w:tabs>
          <w:tab w:val="left" w:pos="1134"/>
        </w:tabs>
        <w:ind w:firstLine="709"/>
        <w:rPr>
          <w:rFonts w:hAnsi="Times New Roman" w:cs="Times New Roman"/>
          <w:color w:val="auto"/>
        </w:rPr>
      </w:pPr>
      <w:r w:rsidRPr="00D74DDC">
        <w:rPr>
          <w:rFonts w:hAnsi="Times New Roman" w:cs="Times New Roman"/>
          <w:b/>
          <w:color w:val="auto"/>
          <w:u w:val="single"/>
        </w:rPr>
        <w:t>5) ул. Кустанайская, д.7, к.2</w:t>
      </w:r>
    </w:p>
    <w:p w:rsidR="00D74DDC" w:rsidRPr="00D74DDC" w:rsidRDefault="00D74DDC" w:rsidP="00597075">
      <w:pPr>
        <w:tabs>
          <w:tab w:val="left" w:pos="1134"/>
        </w:tabs>
        <w:ind w:firstLine="709"/>
        <w:rPr>
          <w:rFonts w:hAnsi="Times New Roman" w:cs="Times New Roman"/>
          <w:color w:val="auto"/>
        </w:rPr>
      </w:pPr>
      <w:r w:rsidRPr="00D74DDC">
        <w:rPr>
          <w:rFonts w:hAnsi="Times New Roman" w:cs="Times New Roman"/>
          <w:color w:val="auto"/>
        </w:rPr>
        <w:t>- ремонт асфальтового покрытия–</w:t>
      </w:r>
      <w:r w:rsidRPr="00D74DDC">
        <w:rPr>
          <w:rFonts w:hAnsi="Times New Roman" w:cs="Times New Roman"/>
          <w:b/>
          <w:color w:val="auto"/>
        </w:rPr>
        <w:t>864</w:t>
      </w:r>
      <w:r w:rsidR="00B51A27">
        <w:rPr>
          <w:rFonts w:hAnsi="Times New Roman" w:cs="Times New Roman"/>
          <w:b/>
          <w:color w:val="auto"/>
        </w:rPr>
        <w:t xml:space="preserve"> </w:t>
      </w:r>
      <w:r w:rsidRPr="00D74DDC">
        <w:rPr>
          <w:rFonts w:hAnsi="Times New Roman" w:cs="Times New Roman"/>
          <w:b/>
          <w:color w:val="auto"/>
        </w:rPr>
        <w:t>кв. м.</w:t>
      </w:r>
      <w:r w:rsidRPr="00D74DDC">
        <w:rPr>
          <w:rFonts w:hAnsi="Times New Roman" w:cs="Times New Roman"/>
          <w:color w:val="auto"/>
        </w:rPr>
        <w:t>;</w:t>
      </w:r>
    </w:p>
    <w:p w:rsidR="00D74DDC" w:rsidRPr="00D74DDC" w:rsidRDefault="00D74DDC" w:rsidP="00597075">
      <w:pPr>
        <w:tabs>
          <w:tab w:val="left" w:pos="1134"/>
        </w:tabs>
        <w:ind w:firstLine="709"/>
        <w:rPr>
          <w:rFonts w:hAnsi="Times New Roman" w:cs="Times New Roman"/>
          <w:color w:val="auto"/>
        </w:rPr>
      </w:pPr>
      <w:r w:rsidRPr="00D74DDC">
        <w:rPr>
          <w:rFonts w:hAnsi="Times New Roman" w:cs="Times New Roman"/>
          <w:color w:val="auto"/>
        </w:rPr>
        <w:t>- установка/ремонт бортового камня –</w:t>
      </w:r>
      <w:r w:rsidRPr="00D74DDC">
        <w:rPr>
          <w:rFonts w:hAnsi="Times New Roman" w:cs="Times New Roman"/>
          <w:b/>
          <w:color w:val="auto"/>
        </w:rPr>
        <w:t>390</w:t>
      </w:r>
      <w:r w:rsidR="00B51A27">
        <w:rPr>
          <w:rFonts w:hAnsi="Times New Roman" w:cs="Times New Roman"/>
          <w:b/>
          <w:color w:val="auto"/>
        </w:rPr>
        <w:t xml:space="preserve"> </w:t>
      </w:r>
      <w:r w:rsidRPr="00D74DDC">
        <w:rPr>
          <w:rFonts w:hAnsi="Times New Roman" w:cs="Times New Roman"/>
          <w:b/>
          <w:color w:val="auto"/>
        </w:rPr>
        <w:t>п\м</w:t>
      </w:r>
      <w:r w:rsidRPr="00D74DDC">
        <w:rPr>
          <w:rFonts w:hAnsi="Times New Roman" w:cs="Times New Roman"/>
          <w:color w:val="auto"/>
        </w:rPr>
        <w:t>;</w:t>
      </w:r>
    </w:p>
    <w:p w:rsidR="00D74DDC" w:rsidRPr="00D74DDC" w:rsidRDefault="00D74DDC" w:rsidP="00597075">
      <w:pPr>
        <w:tabs>
          <w:tab w:val="left" w:pos="1110"/>
        </w:tabs>
        <w:ind w:firstLine="709"/>
        <w:rPr>
          <w:rFonts w:hAnsi="Times New Roman" w:cs="Times New Roman"/>
          <w:color w:val="auto"/>
        </w:rPr>
      </w:pPr>
      <w:r w:rsidRPr="00D74DDC">
        <w:rPr>
          <w:rFonts w:hAnsi="Times New Roman" w:cs="Times New Roman"/>
          <w:color w:val="auto"/>
        </w:rPr>
        <w:t>- ремонт пешеходного тротуара–</w:t>
      </w:r>
      <w:r w:rsidRPr="00D74DDC">
        <w:rPr>
          <w:rFonts w:hAnsi="Times New Roman" w:cs="Times New Roman"/>
          <w:b/>
          <w:color w:val="auto"/>
        </w:rPr>
        <w:t>250 кв.м.</w:t>
      </w:r>
    </w:p>
    <w:p w:rsidR="00D74DDC" w:rsidRPr="00D74DDC" w:rsidRDefault="00D74DDC" w:rsidP="00597075">
      <w:pPr>
        <w:tabs>
          <w:tab w:val="left" w:pos="1134"/>
        </w:tabs>
        <w:ind w:firstLine="709"/>
        <w:rPr>
          <w:rFonts w:hAnsi="Times New Roman" w:cs="Times New Roman"/>
          <w:color w:val="auto"/>
        </w:rPr>
      </w:pPr>
      <w:r w:rsidRPr="00D74DDC">
        <w:rPr>
          <w:rFonts w:hAnsi="Times New Roman" w:cs="Times New Roman"/>
          <w:b/>
          <w:color w:val="auto"/>
          <w:u w:val="single"/>
        </w:rPr>
        <w:t>6) ул. Кустанайская, д.7, к.3</w:t>
      </w:r>
    </w:p>
    <w:p w:rsidR="00D74DDC" w:rsidRPr="00D74DDC" w:rsidRDefault="00D74DDC" w:rsidP="00597075">
      <w:pPr>
        <w:tabs>
          <w:tab w:val="left" w:pos="1134"/>
        </w:tabs>
        <w:ind w:firstLine="709"/>
        <w:rPr>
          <w:rFonts w:hAnsi="Times New Roman" w:cs="Times New Roman"/>
          <w:color w:val="auto"/>
        </w:rPr>
      </w:pPr>
      <w:r w:rsidRPr="00D74DDC">
        <w:rPr>
          <w:rFonts w:hAnsi="Times New Roman" w:cs="Times New Roman"/>
          <w:color w:val="auto"/>
        </w:rPr>
        <w:t>- ремонт асфальтового покрытия–</w:t>
      </w:r>
      <w:r w:rsidRPr="00D74DDC">
        <w:rPr>
          <w:rFonts w:hAnsi="Times New Roman" w:cs="Times New Roman"/>
          <w:b/>
          <w:color w:val="auto"/>
        </w:rPr>
        <w:t>1080 кв. м.</w:t>
      </w:r>
      <w:r w:rsidRPr="00D74DDC">
        <w:rPr>
          <w:rFonts w:hAnsi="Times New Roman" w:cs="Times New Roman"/>
          <w:color w:val="auto"/>
        </w:rPr>
        <w:t>;</w:t>
      </w:r>
    </w:p>
    <w:p w:rsidR="00D74DDC" w:rsidRPr="00D74DDC" w:rsidRDefault="00D74DDC" w:rsidP="00597075">
      <w:pPr>
        <w:tabs>
          <w:tab w:val="left" w:pos="1134"/>
        </w:tabs>
        <w:ind w:firstLine="709"/>
        <w:rPr>
          <w:rFonts w:hAnsi="Times New Roman" w:cs="Times New Roman"/>
          <w:color w:val="auto"/>
        </w:rPr>
      </w:pPr>
      <w:r w:rsidRPr="00D74DDC">
        <w:rPr>
          <w:rFonts w:hAnsi="Times New Roman" w:cs="Times New Roman"/>
          <w:color w:val="auto"/>
        </w:rPr>
        <w:t>- установка/ремонт бортового камня –</w:t>
      </w:r>
      <w:r w:rsidRPr="00D74DDC">
        <w:rPr>
          <w:rFonts w:hAnsi="Times New Roman" w:cs="Times New Roman"/>
          <w:b/>
          <w:color w:val="auto"/>
        </w:rPr>
        <w:t>320 п\м</w:t>
      </w:r>
      <w:r w:rsidRPr="00D74DDC">
        <w:rPr>
          <w:rFonts w:hAnsi="Times New Roman" w:cs="Times New Roman"/>
          <w:color w:val="auto"/>
        </w:rPr>
        <w:t>;</w:t>
      </w:r>
    </w:p>
    <w:p w:rsidR="00D74DDC" w:rsidRPr="00D74DDC" w:rsidRDefault="00D74DDC" w:rsidP="00597075">
      <w:pPr>
        <w:tabs>
          <w:tab w:val="left" w:pos="1134"/>
        </w:tabs>
        <w:ind w:firstLine="709"/>
        <w:rPr>
          <w:rFonts w:hAnsi="Times New Roman" w:cs="Times New Roman"/>
          <w:color w:val="auto"/>
        </w:rPr>
      </w:pPr>
      <w:r w:rsidRPr="00D74DDC">
        <w:rPr>
          <w:rFonts w:hAnsi="Times New Roman" w:cs="Times New Roman"/>
          <w:color w:val="auto"/>
        </w:rPr>
        <w:t>- ремонт пешеходного тротуара–</w:t>
      </w:r>
      <w:r w:rsidRPr="00D74DDC">
        <w:rPr>
          <w:rFonts w:hAnsi="Times New Roman" w:cs="Times New Roman"/>
          <w:b/>
          <w:color w:val="auto"/>
        </w:rPr>
        <w:t>518 кв.м.</w:t>
      </w:r>
    </w:p>
    <w:p w:rsidR="00D74DDC" w:rsidRPr="00D74DDC" w:rsidRDefault="00D74DDC" w:rsidP="00597075">
      <w:pPr>
        <w:tabs>
          <w:tab w:val="left" w:pos="1134"/>
        </w:tabs>
        <w:ind w:firstLine="709"/>
        <w:rPr>
          <w:rFonts w:hAnsi="Times New Roman" w:cs="Times New Roman"/>
          <w:color w:val="auto"/>
        </w:rPr>
      </w:pPr>
      <w:r w:rsidRPr="00D74DDC">
        <w:rPr>
          <w:rFonts w:hAnsi="Times New Roman" w:cs="Times New Roman"/>
          <w:b/>
          <w:color w:val="auto"/>
          <w:u w:val="single"/>
        </w:rPr>
        <w:t>7) ул. Кустанайская, д.7, к.4</w:t>
      </w:r>
    </w:p>
    <w:p w:rsidR="00D74DDC" w:rsidRPr="00D74DDC" w:rsidRDefault="00D74DDC" w:rsidP="00597075">
      <w:pPr>
        <w:tabs>
          <w:tab w:val="left" w:pos="1134"/>
        </w:tabs>
        <w:ind w:firstLine="709"/>
        <w:rPr>
          <w:rFonts w:hAnsi="Times New Roman" w:cs="Times New Roman"/>
          <w:color w:val="auto"/>
        </w:rPr>
      </w:pPr>
      <w:r w:rsidRPr="00D74DDC">
        <w:rPr>
          <w:rFonts w:hAnsi="Times New Roman" w:cs="Times New Roman"/>
          <w:color w:val="auto"/>
        </w:rPr>
        <w:t>- ремонт асфальтового покрытия–</w:t>
      </w:r>
      <w:r w:rsidRPr="00D74DDC">
        <w:rPr>
          <w:rFonts w:hAnsi="Times New Roman" w:cs="Times New Roman"/>
          <w:b/>
          <w:color w:val="auto"/>
        </w:rPr>
        <w:t>2744 кв. м.</w:t>
      </w:r>
      <w:r w:rsidRPr="00D74DDC">
        <w:rPr>
          <w:rFonts w:hAnsi="Times New Roman" w:cs="Times New Roman"/>
          <w:color w:val="auto"/>
        </w:rPr>
        <w:t>;</w:t>
      </w:r>
    </w:p>
    <w:p w:rsidR="00D74DDC" w:rsidRPr="00D74DDC" w:rsidRDefault="00D74DDC" w:rsidP="00597075">
      <w:pPr>
        <w:tabs>
          <w:tab w:val="left" w:pos="1134"/>
        </w:tabs>
        <w:ind w:firstLine="709"/>
        <w:rPr>
          <w:rFonts w:hAnsi="Times New Roman" w:cs="Times New Roman"/>
          <w:color w:val="auto"/>
        </w:rPr>
      </w:pPr>
      <w:r w:rsidRPr="00D74DDC">
        <w:rPr>
          <w:rFonts w:hAnsi="Times New Roman" w:cs="Times New Roman"/>
          <w:color w:val="auto"/>
        </w:rPr>
        <w:t xml:space="preserve">- установка/ремонт бортового камня – </w:t>
      </w:r>
      <w:r w:rsidRPr="00D74DDC">
        <w:rPr>
          <w:rFonts w:hAnsi="Times New Roman" w:cs="Times New Roman"/>
          <w:b/>
          <w:color w:val="auto"/>
        </w:rPr>
        <w:t>859 п\м</w:t>
      </w:r>
      <w:r w:rsidRPr="00D74DDC">
        <w:rPr>
          <w:rFonts w:hAnsi="Times New Roman" w:cs="Times New Roman"/>
          <w:color w:val="auto"/>
        </w:rPr>
        <w:t>;</w:t>
      </w:r>
    </w:p>
    <w:p w:rsidR="00D74DDC" w:rsidRPr="00D74DDC" w:rsidRDefault="00D74DDC" w:rsidP="00597075">
      <w:pPr>
        <w:tabs>
          <w:tab w:val="left" w:pos="1110"/>
        </w:tabs>
        <w:ind w:firstLine="709"/>
        <w:rPr>
          <w:rFonts w:hAnsi="Times New Roman" w:cs="Times New Roman"/>
          <w:b/>
          <w:color w:val="auto"/>
        </w:rPr>
      </w:pPr>
      <w:r w:rsidRPr="00D74DDC">
        <w:rPr>
          <w:rFonts w:hAnsi="Times New Roman" w:cs="Times New Roman"/>
          <w:color w:val="auto"/>
        </w:rPr>
        <w:t xml:space="preserve">- ремонт пешеходного тротуара – </w:t>
      </w:r>
      <w:r w:rsidRPr="00D74DDC">
        <w:rPr>
          <w:rFonts w:hAnsi="Times New Roman" w:cs="Times New Roman"/>
          <w:b/>
          <w:color w:val="auto"/>
        </w:rPr>
        <w:t>356 кв.м.</w:t>
      </w:r>
    </w:p>
    <w:p w:rsidR="00D74DDC" w:rsidRPr="00D74DDC" w:rsidRDefault="00D74DDC" w:rsidP="00597075">
      <w:pPr>
        <w:tabs>
          <w:tab w:val="left" w:pos="1110"/>
        </w:tabs>
        <w:ind w:firstLine="709"/>
        <w:rPr>
          <w:rFonts w:hAnsi="Times New Roman" w:cs="Times New Roman"/>
          <w:b/>
          <w:color w:val="auto"/>
        </w:rPr>
      </w:pPr>
      <w:r w:rsidRPr="00D74DDC">
        <w:rPr>
          <w:rFonts w:hAnsi="Times New Roman" w:cs="Times New Roman"/>
          <w:color w:val="auto"/>
        </w:rPr>
        <w:t xml:space="preserve">- устройство пешеходного тротуара – </w:t>
      </w:r>
      <w:r w:rsidRPr="00D74DDC">
        <w:rPr>
          <w:rFonts w:hAnsi="Times New Roman" w:cs="Times New Roman"/>
          <w:b/>
          <w:color w:val="auto"/>
        </w:rPr>
        <w:t>200</w:t>
      </w:r>
      <w:r w:rsidR="00746A60">
        <w:rPr>
          <w:rFonts w:hAnsi="Times New Roman" w:cs="Times New Roman"/>
          <w:b/>
          <w:color w:val="auto"/>
        </w:rPr>
        <w:t xml:space="preserve"> </w:t>
      </w:r>
      <w:r w:rsidRPr="00D74DDC">
        <w:rPr>
          <w:rFonts w:hAnsi="Times New Roman" w:cs="Times New Roman"/>
          <w:b/>
          <w:color w:val="auto"/>
        </w:rPr>
        <w:t>кв.м.</w:t>
      </w:r>
    </w:p>
    <w:p w:rsidR="00D74DDC" w:rsidRPr="00D74DDC" w:rsidRDefault="00D74DDC" w:rsidP="00597075">
      <w:pPr>
        <w:tabs>
          <w:tab w:val="left" w:pos="1134"/>
        </w:tabs>
        <w:ind w:firstLine="709"/>
        <w:rPr>
          <w:rFonts w:hAnsi="Times New Roman" w:cs="Times New Roman"/>
          <w:color w:val="auto"/>
        </w:rPr>
      </w:pPr>
      <w:r w:rsidRPr="00D74DDC">
        <w:rPr>
          <w:rFonts w:hAnsi="Times New Roman" w:cs="Times New Roman"/>
          <w:b/>
          <w:color w:val="auto"/>
          <w:u w:val="single"/>
        </w:rPr>
        <w:t xml:space="preserve">8) ул. Мусы </w:t>
      </w:r>
      <w:proofErr w:type="spellStart"/>
      <w:r w:rsidRPr="00D74DDC">
        <w:rPr>
          <w:rFonts w:hAnsi="Times New Roman" w:cs="Times New Roman"/>
          <w:b/>
          <w:color w:val="auto"/>
          <w:u w:val="single"/>
        </w:rPr>
        <w:t>Джалиля</w:t>
      </w:r>
      <w:proofErr w:type="spellEnd"/>
      <w:r w:rsidRPr="00D74DDC">
        <w:rPr>
          <w:rFonts w:hAnsi="Times New Roman" w:cs="Times New Roman"/>
          <w:b/>
          <w:color w:val="auto"/>
          <w:u w:val="single"/>
        </w:rPr>
        <w:t xml:space="preserve"> д.5, к.2</w:t>
      </w:r>
    </w:p>
    <w:p w:rsidR="00D74DDC" w:rsidRPr="00D74DDC" w:rsidRDefault="00D74DDC" w:rsidP="00597075">
      <w:pPr>
        <w:tabs>
          <w:tab w:val="left" w:pos="1134"/>
        </w:tabs>
        <w:ind w:firstLine="709"/>
        <w:rPr>
          <w:rFonts w:hAnsi="Times New Roman" w:cs="Times New Roman"/>
          <w:color w:val="auto"/>
        </w:rPr>
      </w:pPr>
      <w:r w:rsidRPr="00D74DDC">
        <w:rPr>
          <w:rFonts w:hAnsi="Times New Roman" w:cs="Times New Roman"/>
          <w:color w:val="auto"/>
        </w:rPr>
        <w:t>- ремонт асфальтового покрытия–</w:t>
      </w:r>
      <w:r w:rsidRPr="00D74DDC">
        <w:rPr>
          <w:rFonts w:hAnsi="Times New Roman" w:cs="Times New Roman"/>
          <w:b/>
          <w:color w:val="auto"/>
        </w:rPr>
        <w:t>2920</w:t>
      </w:r>
      <w:r w:rsidR="00746A60">
        <w:rPr>
          <w:rFonts w:hAnsi="Times New Roman" w:cs="Times New Roman"/>
          <w:b/>
          <w:color w:val="auto"/>
        </w:rPr>
        <w:t xml:space="preserve"> </w:t>
      </w:r>
      <w:r w:rsidRPr="00D74DDC">
        <w:rPr>
          <w:rFonts w:hAnsi="Times New Roman" w:cs="Times New Roman"/>
          <w:b/>
          <w:color w:val="auto"/>
        </w:rPr>
        <w:t>кв. м.</w:t>
      </w:r>
      <w:r w:rsidRPr="00D74DDC">
        <w:rPr>
          <w:rFonts w:hAnsi="Times New Roman" w:cs="Times New Roman"/>
          <w:color w:val="auto"/>
        </w:rPr>
        <w:t>;</w:t>
      </w:r>
    </w:p>
    <w:p w:rsidR="00D74DDC" w:rsidRPr="00D74DDC" w:rsidRDefault="00D74DDC" w:rsidP="00597075">
      <w:pPr>
        <w:tabs>
          <w:tab w:val="left" w:pos="1134"/>
        </w:tabs>
        <w:ind w:firstLine="709"/>
        <w:rPr>
          <w:rFonts w:hAnsi="Times New Roman" w:cs="Times New Roman"/>
          <w:color w:val="auto"/>
        </w:rPr>
      </w:pPr>
      <w:r w:rsidRPr="00D74DDC">
        <w:rPr>
          <w:rFonts w:hAnsi="Times New Roman" w:cs="Times New Roman"/>
          <w:color w:val="auto"/>
        </w:rPr>
        <w:t>- установка/ремонт бортового камня –</w:t>
      </w:r>
      <w:r w:rsidRPr="00D74DDC">
        <w:rPr>
          <w:rFonts w:hAnsi="Times New Roman" w:cs="Times New Roman"/>
          <w:b/>
          <w:color w:val="auto"/>
        </w:rPr>
        <w:t>917</w:t>
      </w:r>
      <w:r w:rsidR="00746A60">
        <w:rPr>
          <w:rFonts w:hAnsi="Times New Roman" w:cs="Times New Roman"/>
          <w:b/>
          <w:color w:val="auto"/>
        </w:rPr>
        <w:t xml:space="preserve"> </w:t>
      </w:r>
      <w:r w:rsidRPr="00D74DDC">
        <w:rPr>
          <w:rFonts w:hAnsi="Times New Roman" w:cs="Times New Roman"/>
          <w:b/>
          <w:color w:val="auto"/>
        </w:rPr>
        <w:t>п\м</w:t>
      </w:r>
      <w:r w:rsidRPr="00D74DDC">
        <w:rPr>
          <w:rFonts w:hAnsi="Times New Roman" w:cs="Times New Roman"/>
          <w:color w:val="auto"/>
        </w:rPr>
        <w:t>;</w:t>
      </w:r>
    </w:p>
    <w:p w:rsidR="00D74DDC" w:rsidRPr="00D74DDC" w:rsidRDefault="00D74DDC" w:rsidP="00597075">
      <w:pPr>
        <w:tabs>
          <w:tab w:val="left" w:pos="1110"/>
        </w:tabs>
        <w:ind w:firstLine="709"/>
        <w:rPr>
          <w:rFonts w:hAnsi="Times New Roman" w:cs="Times New Roman"/>
          <w:color w:val="auto"/>
        </w:rPr>
      </w:pPr>
      <w:r w:rsidRPr="00D74DDC">
        <w:rPr>
          <w:rFonts w:hAnsi="Times New Roman" w:cs="Times New Roman"/>
          <w:color w:val="auto"/>
        </w:rPr>
        <w:t>- ремонт пешеходного тротуара–</w:t>
      </w:r>
      <w:r w:rsidRPr="00D74DDC">
        <w:rPr>
          <w:rFonts w:hAnsi="Times New Roman" w:cs="Times New Roman"/>
          <w:b/>
          <w:color w:val="auto"/>
        </w:rPr>
        <w:t>370</w:t>
      </w:r>
      <w:r w:rsidR="00746A60">
        <w:rPr>
          <w:rFonts w:hAnsi="Times New Roman" w:cs="Times New Roman"/>
          <w:b/>
          <w:color w:val="auto"/>
        </w:rPr>
        <w:t xml:space="preserve"> </w:t>
      </w:r>
      <w:r w:rsidRPr="00D74DDC">
        <w:rPr>
          <w:rFonts w:hAnsi="Times New Roman" w:cs="Times New Roman"/>
          <w:b/>
          <w:color w:val="auto"/>
        </w:rPr>
        <w:t>кв.м.</w:t>
      </w:r>
    </w:p>
    <w:p w:rsidR="00D74DDC" w:rsidRPr="00D74DDC" w:rsidRDefault="00D74DDC" w:rsidP="00597075">
      <w:pPr>
        <w:tabs>
          <w:tab w:val="left" w:pos="1134"/>
        </w:tabs>
        <w:ind w:firstLine="709"/>
        <w:rPr>
          <w:rFonts w:hAnsi="Times New Roman" w:cs="Times New Roman"/>
          <w:color w:val="auto"/>
        </w:rPr>
      </w:pPr>
      <w:r w:rsidRPr="00D74DDC">
        <w:rPr>
          <w:rFonts w:hAnsi="Times New Roman" w:cs="Times New Roman"/>
          <w:b/>
          <w:color w:val="auto"/>
          <w:u w:val="single"/>
        </w:rPr>
        <w:t xml:space="preserve">9) ул. Мусы </w:t>
      </w:r>
      <w:proofErr w:type="spellStart"/>
      <w:r w:rsidRPr="00D74DDC">
        <w:rPr>
          <w:rFonts w:hAnsi="Times New Roman" w:cs="Times New Roman"/>
          <w:b/>
          <w:color w:val="auto"/>
          <w:u w:val="single"/>
        </w:rPr>
        <w:t>Джалиля</w:t>
      </w:r>
      <w:proofErr w:type="spellEnd"/>
      <w:r w:rsidRPr="00D74DDC">
        <w:rPr>
          <w:rFonts w:hAnsi="Times New Roman" w:cs="Times New Roman"/>
          <w:b/>
          <w:color w:val="auto"/>
          <w:u w:val="single"/>
        </w:rPr>
        <w:t xml:space="preserve"> д.5, к.4</w:t>
      </w:r>
    </w:p>
    <w:p w:rsidR="00D74DDC" w:rsidRPr="00D74DDC" w:rsidRDefault="00D74DDC" w:rsidP="00597075">
      <w:pPr>
        <w:tabs>
          <w:tab w:val="left" w:pos="1134"/>
        </w:tabs>
        <w:ind w:firstLine="709"/>
        <w:rPr>
          <w:rFonts w:hAnsi="Times New Roman" w:cs="Times New Roman"/>
          <w:color w:val="auto"/>
        </w:rPr>
      </w:pPr>
      <w:r w:rsidRPr="00D74DDC">
        <w:rPr>
          <w:rFonts w:hAnsi="Times New Roman" w:cs="Times New Roman"/>
          <w:color w:val="auto"/>
        </w:rPr>
        <w:t>- ремонт асфальтового покрытия–</w:t>
      </w:r>
      <w:r w:rsidRPr="00D74DDC">
        <w:rPr>
          <w:rFonts w:hAnsi="Times New Roman" w:cs="Times New Roman"/>
          <w:b/>
          <w:color w:val="auto"/>
        </w:rPr>
        <w:t>2750</w:t>
      </w:r>
      <w:r w:rsidR="00746A60">
        <w:rPr>
          <w:rFonts w:hAnsi="Times New Roman" w:cs="Times New Roman"/>
          <w:b/>
          <w:color w:val="auto"/>
        </w:rPr>
        <w:t xml:space="preserve"> </w:t>
      </w:r>
      <w:r w:rsidRPr="00D74DDC">
        <w:rPr>
          <w:rFonts w:hAnsi="Times New Roman" w:cs="Times New Roman"/>
          <w:b/>
          <w:color w:val="auto"/>
        </w:rPr>
        <w:t>кв. м.</w:t>
      </w:r>
      <w:r w:rsidRPr="00D74DDC">
        <w:rPr>
          <w:rFonts w:hAnsi="Times New Roman" w:cs="Times New Roman"/>
          <w:color w:val="auto"/>
        </w:rPr>
        <w:t>;</w:t>
      </w:r>
    </w:p>
    <w:p w:rsidR="00D74DDC" w:rsidRPr="00D74DDC" w:rsidRDefault="00D74DDC" w:rsidP="00597075">
      <w:pPr>
        <w:tabs>
          <w:tab w:val="left" w:pos="1134"/>
        </w:tabs>
        <w:ind w:firstLine="709"/>
        <w:rPr>
          <w:rFonts w:hAnsi="Times New Roman" w:cs="Times New Roman"/>
          <w:color w:val="auto"/>
        </w:rPr>
      </w:pPr>
      <w:r w:rsidRPr="00D74DDC">
        <w:rPr>
          <w:rFonts w:hAnsi="Times New Roman" w:cs="Times New Roman"/>
          <w:color w:val="auto"/>
        </w:rPr>
        <w:t>- установка/ремонт бортового камня –</w:t>
      </w:r>
      <w:r w:rsidRPr="00D74DDC">
        <w:rPr>
          <w:rFonts w:hAnsi="Times New Roman" w:cs="Times New Roman"/>
          <w:b/>
          <w:color w:val="auto"/>
        </w:rPr>
        <w:t>623 п\м</w:t>
      </w:r>
      <w:r w:rsidRPr="00D74DDC">
        <w:rPr>
          <w:rFonts w:hAnsi="Times New Roman" w:cs="Times New Roman"/>
          <w:color w:val="auto"/>
        </w:rPr>
        <w:t>;</w:t>
      </w:r>
    </w:p>
    <w:p w:rsidR="00D74DDC" w:rsidRPr="00D74DDC" w:rsidRDefault="00D74DDC" w:rsidP="00597075">
      <w:pPr>
        <w:tabs>
          <w:tab w:val="left" w:pos="1110"/>
        </w:tabs>
        <w:ind w:firstLine="709"/>
        <w:rPr>
          <w:rFonts w:hAnsi="Times New Roman" w:cs="Times New Roman"/>
          <w:color w:val="auto"/>
        </w:rPr>
      </w:pPr>
      <w:r w:rsidRPr="00D74DDC">
        <w:rPr>
          <w:rFonts w:hAnsi="Times New Roman" w:cs="Times New Roman"/>
          <w:color w:val="auto"/>
        </w:rPr>
        <w:t>- ремонт пешеходного тротуара–</w:t>
      </w:r>
      <w:r w:rsidRPr="00D74DDC">
        <w:rPr>
          <w:rFonts w:hAnsi="Times New Roman" w:cs="Times New Roman"/>
          <w:b/>
          <w:color w:val="auto"/>
        </w:rPr>
        <w:t>279</w:t>
      </w:r>
      <w:r w:rsidR="00746A60">
        <w:rPr>
          <w:rFonts w:hAnsi="Times New Roman" w:cs="Times New Roman"/>
          <w:b/>
          <w:color w:val="auto"/>
        </w:rPr>
        <w:t xml:space="preserve"> </w:t>
      </w:r>
      <w:r w:rsidRPr="00D74DDC">
        <w:rPr>
          <w:rFonts w:hAnsi="Times New Roman" w:cs="Times New Roman"/>
          <w:b/>
          <w:color w:val="auto"/>
        </w:rPr>
        <w:t>кв.м.</w:t>
      </w:r>
    </w:p>
    <w:p w:rsidR="00D74DDC" w:rsidRPr="00D74DDC" w:rsidRDefault="00D74DDC" w:rsidP="00597075">
      <w:pPr>
        <w:tabs>
          <w:tab w:val="left" w:pos="1134"/>
        </w:tabs>
        <w:ind w:firstLine="709"/>
        <w:rPr>
          <w:rFonts w:hAnsi="Times New Roman" w:cs="Times New Roman"/>
          <w:color w:val="auto"/>
        </w:rPr>
      </w:pPr>
      <w:r w:rsidRPr="00D74DDC">
        <w:rPr>
          <w:rFonts w:hAnsi="Times New Roman" w:cs="Times New Roman"/>
          <w:b/>
          <w:color w:val="auto"/>
          <w:u w:val="single"/>
        </w:rPr>
        <w:t xml:space="preserve">10) ул. Мусы </w:t>
      </w:r>
      <w:proofErr w:type="spellStart"/>
      <w:r w:rsidRPr="00D74DDC">
        <w:rPr>
          <w:rFonts w:hAnsi="Times New Roman" w:cs="Times New Roman"/>
          <w:b/>
          <w:color w:val="auto"/>
          <w:u w:val="single"/>
        </w:rPr>
        <w:t>Джалиля</w:t>
      </w:r>
      <w:proofErr w:type="spellEnd"/>
      <w:r w:rsidRPr="00D74DDC">
        <w:rPr>
          <w:rFonts w:hAnsi="Times New Roman" w:cs="Times New Roman"/>
          <w:b/>
          <w:color w:val="auto"/>
          <w:u w:val="single"/>
        </w:rPr>
        <w:t xml:space="preserve"> д.5, к.5</w:t>
      </w:r>
    </w:p>
    <w:p w:rsidR="00D74DDC" w:rsidRPr="00D74DDC" w:rsidRDefault="00D74DDC" w:rsidP="00597075">
      <w:pPr>
        <w:tabs>
          <w:tab w:val="left" w:pos="1134"/>
        </w:tabs>
        <w:ind w:firstLine="709"/>
        <w:rPr>
          <w:rFonts w:hAnsi="Times New Roman" w:cs="Times New Roman"/>
          <w:color w:val="auto"/>
        </w:rPr>
      </w:pPr>
      <w:r w:rsidRPr="00D74DDC">
        <w:rPr>
          <w:rFonts w:hAnsi="Times New Roman" w:cs="Times New Roman"/>
          <w:color w:val="auto"/>
        </w:rPr>
        <w:t>- ремонт асфальтового покрытия–</w:t>
      </w:r>
      <w:r w:rsidRPr="00D74DDC">
        <w:rPr>
          <w:rFonts w:hAnsi="Times New Roman" w:cs="Times New Roman"/>
          <w:b/>
          <w:color w:val="auto"/>
        </w:rPr>
        <w:t>3378</w:t>
      </w:r>
      <w:r w:rsidR="00746A60">
        <w:rPr>
          <w:rFonts w:hAnsi="Times New Roman" w:cs="Times New Roman"/>
          <w:b/>
          <w:color w:val="auto"/>
        </w:rPr>
        <w:t xml:space="preserve"> </w:t>
      </w:r>
      <w:r w:rsidRPr="00D74DDC">
        <w:rPr>
          <w:rFonts w:hAnsi="Times New Roman" w:cs="Times New Roman"/>
          <w:b/>
          <w:color w:val="auto"/>
        </w:rPr>
        <w:t>кв.м.</w:t>
      </w:r>
      <w:r w:rsidRPr="00D74DDC">
        <w:rPr>
          <w:rFonts w:hAnsi="Times New Roman" w:cs="Times New Roman"/>
          <w:color w:val="auto"/>
        </w:rPr>
        <w:t>;</w:t>
      </w:r>
    </w:p>
    <w:p w:rsidR="00D74DDC" w:rsidRPr="00D74DDC" w:rsidRDefault="00D74DDC" w:rsidP="00597075">
      <w:pPr>
        <w:tabs>
          <w:tab w:val="left" w:pos="1134"/>
        </w:tabs>
        <w:ind w:firstLine="709"/>
        <w:rPr>
          <w:rFonts w:hAnsi="Times New Roman" w:cs="Times New Roman"/>
          <w:color w:val="auto"/>
        </w:rPr>
      </w:pPr>
      <w:r w:rsidRPr="00D74DDC">
        <w:rPr>
          <w:rFonts w:hAnsi="Times New Roman" w:cs="Times New Roman"/>
          <w:color w:val="auto"/>
        </w:rPr>
        <w:t>- установка/ремонт бортового камня –</w:t>
      </w:r>
      <w:r w:rsidRPr="00D74DDC">
        <w:rPr>
          <w:rFonts w:hAnsi="Times New Roman" w:cs="Times New Roman"/>
          <w:b/>
          <w:color w:val="auto"/>
        </w:rPr>
        <w:t>1217</w:t>
      </w:r>
      <w:r w:rsidR="00746A60">
        <w:rPr>
          <w:rFonts w:hAnsi="Times New Roman" w:cs="Times New Roman"/>
          <w:b/>
          <w:color w:val="auto"/>
        </w:rPr>
        <w:t xml:space="preserve"> </w:t>
      </w:r>
      <w:r w:rsidRPr="00D74DDC">
        <w:rPr>
          <w:rFonts w:hAnsi="Times New Roman" w:cs="Times New Roman"/>
          <w:b/>
          <w:color w:val="auto"/>
        </w:rPr>
        <w:t>п\м</w:t>
      </w:r>
      <w:r w:rsidRPr="00D74DDC">
        <w:rPr>
          <w:rFonts w:hAnsi="Times New Roman" w:cs="Times New Roman"/>
          <w:color w:val="auto"/>
        </w:rPr>
        <w:t>;</w:t>
      </w:r>
    </w:p>
    <w:p w:rsidR="00D74DDC" w:rsidRPr="00D74DDC" w:rsidRDefault="00D74DDC" w:rsidP="00597075">
      <w:pPr>
        <w:tabs>
          <w:tab w:val="left" w:pos="1110"/>
        </w:tabs>
        <w:ind w:firstLine="709"/>
        <w:rPr>
          <w:rFonts w:hAnsi="Times New Roman" w:cs="Times New Roman"/>
          <w:color w:val="auto"/>
        </w:rPr>
      </w:pPr>
      <w:r w:rsidRPr="00D74DDC">
        <w:rPr>
          <w:rFonts w:hAnsi="Times New Roman" w:cs="Times New Roman"/>
          <w:color w:val="auto"/>
        </w:rPr>
        <w:t>- ремонт пешеходного тротуара–</w:t>
      </w:r>
      <w:r w:rsidRPr="00D74DDC">
        <w:rPr>
          <w:rFonts w:hAnsi="Times New Roman" w:cs="Times New Roman"/>
          <w:b/>
          <w:color w:val="auto"/>
        </w:rPr>
        <w:t>1370</w:t>
      </w:r>
      <w:r w:rsidR="00746A60">
        <w:rPr>
          <w:rFonts w:hAnsi="Times New Roman" w:cs="Times New Roman"/>
          <w:b/>
          <w:color w:val="auto"/>
        </w:rPr>
        <w:t xml:space="preserve"> </w:t>
      </w:r>
      <w:r w:rsidRPr="00D74DDC">
        <w:rPr>
          <w:rFonts w:hAnsi="Times New Roman" w:cs="Times New Roman"/>
          <w:b/>
          <w:color w:val="auto"/>
        </w:rPr>
        <w:t>кв.м.</w:t>
      </w:r>
    </w:p>
    <w:p w:rsidR="00D74DDC" w:rsidRPr="00D74DDC" w:rsidRDefault="00D74DDC" w:rsidP="00597075">
      <w:pPr>
        <w:tabs>
          <w:tab w:val="left" w:pos="1134"/>
        </w:tabs>
        <w:ind w:firstLine="709"/>
        <w:rPr>
          <w:rFonts w:hAnsi="Times New Roman" w:cs="Times New Roman"/>
          <w:color w:val="auto"/>
        </w:rPr>
      </w:pPr>
      <w:r w:rsidRPr="00D74DDC">
        <w:rPr>
          <w:rFonts w:hAnsi="Times New Roman" w:cs="Times New Roman"/>
          <w:b/>
          <w:color w:val="auto"/>
          <w:u w:val="single"/>
        </w:rPr>
        <w:t xml:space="preserve">11) ул. Мусы </w:t>
      </w:r>
      <w:proofErr w:type="spellStart"/>
      <w:r w:rsidRPr="00D74DDC">
        <w:rPr>
          <w:rFonts w:hAnsi="Times New Roman" w:cs="Times New Roman"/>
          <w:b/>
          <w:color w:val="auto"/>
          <w:u w:val="single"/>
        </w:rPr>
        <w:t>Джалиля</w:t>
      </w:r>
      <w:proofErr w:type="spellEnd"/>
      <w:r w:rsidRPr="00D74DDC">
        <w:rPr>
          <w:rFonts w:hAnsi="Times New Roman" w:cs="Times New Roman"/>
          <w:b/>
          <w:color w:val="auto"/>
          <w:u w:val="single"/>
        </w:rPr>
        <w:t xml:space="preserve"> д.7, к.6</w:t>
      </w:r>
    </w:p>
    <w:p w:rsidR="00D74DDC" w:rsidRPr="00D74DDC" w:rsidRDefault="00D74DDC" w:rsidP="00597075">
      <w:pPr>
        <w:tabs>
          <w:tab w:val="left" w:pos="1134"/>
        </w:tabs>
        <w:ind w:firstLine="709"/>
        <w:rPr>
          <w:rFonts w:hAnsi="Times New Roman" w:cs="Times New Roman"/>
          <w:color w:val="auto"/>
        </w:rPr>
      </w:pPr>
      <w:r w:rsidRPr="00D74DDC">
        <w:rPr>
          <w:rFonts w:hAnsi="Times New Roman" w:cs="Times New Roman"/>
          <w:color w:val="auto"/>
        </w:rPr>
        <w:t xml:space="preserve">- ремонт асфальтового покрытия– </w:t>
      </w:r>
      <w:r w:rsidRPr="00D74DDC">
        <w:rPr>
          <w:rFonts w:hAnsi="Times New Roman" w:cs="Times New Roman"/>
          <w:b/>
          <w:color w:val="auto"/>
        </w:rPr>
        <w:t>2385 кв. м.</w:t>
      </w:r>
      <w:r w:rsidRPr="00D74DDC">
        <w:rPr>
          <w:rFonts w:hAnsi="Times New Roman" w:cs="Times New Roman"/>
          <w:color w:val="auto"/>
        </w:rPr>
        <w:t>;</w:t>
      </w:r>
    </w:p>
    <w:p w:rsidR="00D74DDC" w:rsidRPr="00D74DDC" w:rsidRDefault="00D74DDC" w:rsidP="00597075">
      <w:pPr>
        <w:tabs>
          <w:tab w:val="left" w:pos="1134"/>
        </w:tabs>
        <w:ind w:firstLine="709"/>
        <w:rPr>
          <w:rFonts w:hAnsi="Times New Roman" w:cs="Times New Roman"/>
          <w:color w:val="auto"/>
        </w:rPr>
      </w:pPr>
      <w:r w:rsidRPr="00D74DDC">
        <w:rPr>
          <w:rFonts w:hAnsi="Times New Roman" w:cs="Times New Roman"/>
          <w:color w:val="auto"/>
        </w:rPr>
        <w:t>- установка/ремонт бортового камня –</w:t>
      </w:r>
      <w:r w:rsidRPr="00D74DDC">
        <w:rPr>
          <w:rFonts w:hAnsi="Times New Roman" w:cs="Times New Roman"/>
          <w:b/>
          <w:color w:val="auto"/>
        </w:rPr>
        <w:t>1231</w:t>
      </w:r>
      <w:r w:rsidR="00746A60">
        <w:rPr>
          <w:rFonts w:hAnsi="Times New Roman" w:cs="Times New Roman"/>
          <w:b/>
          <w:color w:val="auto"/>
        </w:rPr>
        <w:t xml:space="preserve"> </w:t>
      </w:r>
      <w:r w:rsidRPr="00D74DDC">
        <w:rPr>
          <w:rFonts w:hAnsi="Times New Roman" w:cs="Times New Roman"/>
          <w:b/>
          <w:color w:val="auto"/>
        </w:rPr>
        <w:t>п\м</w:t>
      </w:r>
      <w:r w:rsidRPr="00D74DDC">
        <w:rPr>
          <w:rFonts w:hAnsi="Times New Roman" w:cs="Times New Roman"/>
          <w:color w:val="auto"/>
        </w:rPr>
        <w:t>;</w:t>
      </w:r>
    </w:p>
    <w:p w:rsidR="00D74DDC" w:rsidRDefault="00D74DDC" w:rsidP="00597075">
      <w:pPr>
        <w:tabs>
          <w:tab w:val="left" w:pos="1110"/>
        </w:tabs>
        <w:ind w:firstLine="709"/>
        <w:rPr>
          <w:rFonts w:hAnsi="Times New Roman" w:cs="Times New Roman"/>
          <w:b/>
          <w:color w:val="auto"/>
        </w:rPr>
      </w:pPr>
      <w:r w:rsidRPr="00D74DDC">
        <w:rPr>
          <w:rFonts w:hAnsi="Times New Roman" w:cs="Times New Roman"/>
          <w:color w:val="auto"/>
        </w:rPr>
        <w:t xml:space="preserve">- ремонт пешеходного тротуара – </w:t>
      </w:r>
      <w:r w:rsidRPr="00D74DDC">
        <w:rPr>
          <w:rFonts w:hAnsi="Times New Roman" w:cs="Times New Roman"/>
          <w:b/>
          <w:color w:val="auto"/>
        </w:rPr>
        <w:t>880</w:t>
      </w:r>
      <w:r w:rsidR="00746A60">
        <w:rPr>
          <w:rFonts w:hAnsi="Times New Roman" w:cs="Times New Roman"/>
          <w:b/>
          <w:color w:val="auto"/>
        </w:rPr>
        <w:t xml:space="preserve"> </w:t>
      </w:r>
      <w:proofErr w:type="spellStart"/>
      <w:r w:rsidRPr="00D74DDC">
        <w:rPr>
          <w:rFonts w:hAnsi="Times New Roman" w:cs="Times New Roman"/>
          <w:b/>
          <w:color w:val="auto"/>
        </w:rPr>
        <w:t>кв.м</w:t>
      </w:r>
      <w:proofErr w:type="spellEnd"/>
      <w:r w:rsidRPr="00D74DDC">
        <w:rPr>
          <w:rFonts w:hAnsi="Times New Roman" w:cs="Times New Roman"/>
          <w:b/>
          <w:color w:val="auto"/>
        </w:rPr>
        <w:t>.</w:t>
      </w:r>
    </w:p>
    <w:p w:rsidR="00D74DDC" w:rsidRPr="00D74DDC" w:rsidRDefault="00D74DDC" w:rsidP="00597075">
      <w:pPr>
        <w:tabs>
          <w:tab w:val="left" w:pos="1134"/>
        </w:tabs>
        <w:ind w:firstLine="709"/>
        <w:rPr>
          <w:rFonts w:hAnsi="Times New Roman" w:cs="Times New Roman"/>
          <w:color w:val="auto"/>
        </w:rPr>
      </w:pPr>
      <w:r w:rsidRPr="00D74DDC">
        <w:rPr>
          <w:rFonts w:hAnsi="Times New Roman" w:cs="Times New Roman"/>
          <w:b/>
          <w:color w:val="auto"/>
          <w:u w:val="single"/>
        </w:rPr>
        <w:t>12) Ореховый бульвар д.47/33</w:t>
      </w:r>
    </w:p>
    <w:p w:rsidR="00D74DDC" w:rsidRPr="00D74DDC" w:rsidRDefault="00D74DDC" w:rsidP="00597075">
      <w:pPr>
        <w:tabs>
          <w:tab w:val="left" w:pos="1134"/>
        </w:tabs>
        <w:ind w:firstLine="709"/>
        <w:rPr>
          <w:rFonts w:hAnsi="Times New Roman" w:cs="Times New Roman"/>
          <w:color w:val="auto"/>
        </w:rPr>
      </w:pPr>
      <w:r w:rsidRPr="00D74DDC">
        <w:rPr>
          <w:rFonts w:hAnsi="Times New Roman" w:cs="Times New Roman"/>
          <w:color w:val="auto"/>
        </w:rPr>
        <w:t>- ремонт асфальтового покрытия–</w:t>
      </w:r>
      <w:r w:rsidRPr="00D74DDC">
        <w:rPr>
          <w:rFonts w:hAnsi="Times New Roman" w:cs="Times New Roman"/>
          <w:b/>
          <w:color w:val="auto"/>
        </w:rPr>
        <w:t>3100 кв. м.</w:t>
      </w:r>
      <w:r w:rsidRPr="00D74DDC">
        <w:rPr>
          <w:rFonts w:hAnsi="Times New Roman" w:cs="Times New Roman"/>
          <w:color w:val="auto"/>
        </w:rPr>
        <w:t>;</w:t>
      </w:r>
    </w:p>
    <w:p w:rsidR="00D74DDC" w:rsidRPr="00D74DDC" w:rsidRDefault="00D74DDC" w:rsidP="00597075">
      <w:pPr>
        <w:tabs>
          <w:tab w:val="left" w:pos="1134"/>
        </w:tabs>
        <w:ind w:firstLine="709"/>
        <w:rPr>
          <w:rFonts w:hAnsi="Times New Roman" w:cs="Times New Roman"/>
          <w:color w:val="auto"/>
        </w:rPr>
      </w:pPr>
      <w:r w:rsidRPr="00D74DDC">
        <w:rPr>
          <w:rFonts w:hAnsi="Times New Roman" w:cs="Times New Roman"/>
          <w:color w:val="auto"/>
        </w:rPr>
        <w:t>- установка/ремонт бортового камня –</w:t>
      </w:r>
      <w:r w:rsidRPr="00D74DDC">
        <w:rPr>
          <w:rFonts w:hAnsi="Times New Roman" w:cs="Times New Roman"/>
          <w:b/>
          <w:color w:val="auto"/>
        </w:rPr>
        <w:t>793</w:t>
      </w:r>
      <w:r w:rsidR="00746A60">
        <w:rPr>
          <w:rFonts w:hAnsi="Times New Roman" w:cs="Times New Roman"/>
          <w:b/>
          <w:color w:val="auto"/>
        </w:rPr>
        <w:t xml:space="preserve"> </w:t>
      </w:r>
      <w:r w:rsidRPr="00D74DDC">
        <w:rPr>
          <w:rFonts w:hAnsi="Times New Roman" w:cs="Times New Roman"/>
          <w:b/>
          <w:color w:val="auto"/>
        </w:rPr>
        <w:t>п\м</w:t>
      </w:r>
      <w:r w:rsidRPr="00D74DDC">
        <w:rPr>
          <w:rFonts w:hAnsi="Times New Roman" w:cs="Times New Roman"/>
          <w:color w:val="auto"/>
        </w:rPr>
        <w:t>;</w:t>
      </w:r>
    </w:p>
    <w:p w:rsidR="00D74DDC" w:rsidRPr="00D74DDC" w:rsidRDefault="00D74DDC" w:rsidP="00597075">
      <w:pPr>
        <w:tabs>
          <w:tab w:val="left" w:pos="1134"/>
        </w:tabs>
        <w:ind w:firstLine="709"/>
        <w:rPr>
          <w:rFonts w:hAnsi="Times New Roman" w:cs="Times New Roman"/>
          <w:b/>
          <w:color w:val="auto"/>
        </w:rPr>
      </w:pPr>
      <w:r w:rsidRPr="00D74DDC">
        <w:rPr>
          <w:rFonts w:hAnsi="Times New Roman" w:cs="Times New Roman"/>
          <w:color w:val="auto"/>
        </w:rPr>
        <w:t xml:space="preserve">- ремонт пешеходного тротуара – </w:t>
      </w:r>
      <w:r w:rsidRPr="00D74DDC">
        <w:rPr>
          <w:rFonts w:hAnsi="Times New Roman" w:cs="Times New Roman"/>
          <w:b/>
          <w:color w:val="auto"/>
        </w:rPr>
        <w:t>400</w:t>
      </w:r>
      <w:r w:rsidR="00746A60">
        <w:rPr>
          <w:rFonts w:hAnsi="Times New Roman" w:cs="Times New Roman"/>
          <w:b/>
          <w:color w:val="auto"/>
        </w:rPr>
        <w:t xml:space="preserve"> </w:t>
      </w:r>
      <w:r w:rsidRPr="00D74DDC">
        <w:rPr>
          <w:rFonts w:hAnsi="Times New Roman" w:cs="Times New Roman"/>
          <w:b/>
          <w:color w:val="auto"/>
        </w:rPr>
        <w:t>кв.м.</w:t>
      </w:r>
    </w:p>
    <w:p w:rsidR="00D74DDC" w:rsidRPr="00D74DDC" w:rsidRDefault="00D74DDC" w:rsidP="00597075">
      <w:pPr>
        <w:tabs>
          <w:tab w:val="left" w:pos="1134"/>
        </w:tabs>
        <w:ind w:firstLine="709"/>
        <w:contextualSpacing/>
        <w:jc w:val="left"/>
        <w:rPr>
          <w:rFonts w:hAnsi="Times New Roman" w:cs="Times New Roman"/>
          <w:color w:val="auto"/>
          <w:sz w:val="26"/>
          <w:szCs w:val="26"/>
        </w:rPr>
      </w:pPr>
    </w:p>
    <w:p w:rsidR="00D74DDC" w:rsidRPr="00746A60" w:rsidRDefault="00D74DDC" w:rsidP="00597075">
      <w:pPr>
        <w:tabs>
          <w:tab w:val="left" w:pos="1134"/>
        </w:tabs>
        <w:ind w:firstLine="709"/>
        <w:contextualSpacing/>
        <w:rPr>
          <w:rFonts w:hAnsi="Times New Roman" w:cs="Times New Roman"/>
          <w:color w:val="auto"/>
        </w:rPr>
      </w:pPr>
      <w:r w:rsidRPr="00746A60">
        <w:rPr>
          <w:rFonts w:hAnsi="Times New Roman" w:cs="Times New Roman"/>
          <w:color w:val="auto"/>
        </w:rPr>
        <w:lastRenderedPageBreak/>
        <w:t xml:space="preserve">Так же в 2021 году были выполнены работы по понижению газонов </w:t>
      </w:r>
      <w:r w:rsidRPr="0090583C">
        <w:rPr>
          <w:rFonts w:hAnsi="Times New Roman" w:cs="Times New Roman"/>
          <w:b/>
          <w:color w:val="auto"/>
        </w:rPr>
        <w:t>(12 841,00 кв.м)</w:t>
      </w:r>
      <w:r w:rsidRPr="00746A60">
        <w:rPr>
          <w:rFonts w:hAnsi="Times New Roman" w:cs="Times New Roman"/>
          <w:color w:val="auto"/>
        </w:rPr>
        <w:t xml:space="preserve"> на сумму </w:t>
      </w:r>
      <w:r w:rsidRPr="00DC4168">
        <w:rPr>
          <w:rFonts w:hAnsi="Times New Roman" w:cs="Times New Roman"/>
          <w:b/>
          <w:color w:val="auto"/>
        </w:rPr>
        <w:t>8 </w:t>
      </w:r>
      <w:r w:rsidR="00D320A4">
        <w:rPr>
          <w:rFonts w:hAnsi="Times New Roman" w:cs="Times New Roman"/>
          <w:b/>
          <w:color w:val="auto"/>
        </w:rPr>
        <w:t>млн.</w:t>
      </w:r>
      <w:r w:rsidRPr="00DC4168">
        <w:rPr>
          <w:rFonts w:hAnsi="Times New Roman" w:cs="Times New Roman"/>
          <w:b/>
          <w:color w:val="auto"/>
        </w:rPr>
        <w:t xml:space="preserve"> руб.</w:t>
      </w:r>
      <w:r w:rsidR="00597075">
        <w:rPr>
          <w:rFonts w:hAnsi="Times New Roman" w:cs="Times New Roman"/>
          <w:b/>
          <w:color w:val="auto"/>
        </w:rPr>
        <w:t xml:space="preserve">, </w:t>
      </w:r>
      <w:r w:rsidRPr="00746A60">
        <w:rPr>
          <w:rFonts w:hAnsi="Times New Roman" w:cs="Times New Roman"/>
          <w:color w:val="auto"/>
        </w:rPr>
        <w:t xml:space="preserve">на </w:t>
      </w:r>
      <w:r w:rsidRPr="0090583C">
        <w:rPr>
          <w:rFonts w:hAnsi="Times New Roman" w:cs="Times New Roman"/>
          <w:b/>
          <w:color w:val="auto"/>
        </w:rPr>
        <w:t>17</w:t>
      </w:r>
      <w:r w:rsidRPr="00746A60">
        <w:rPr>
          <w:rFonts w:hAnsi="Times New Roman" w:cs="Times New Roman"/>
          <w:color w:val="auto"/>
        </w:rPr>
        <w:t xml:space="preserve"> дворовых территориях района Зябликово выполнены работы по установке </w:t>
      </w:r>
      <w:r w:rsidRPr="0090583C">
        <w:rPr>
          <w:rFonts w:hAnsi="Times New Roman" w:cs="Times New Roman"/>
          <w:b/>
          <w:color w:val="auto"/>
        </w:rPr>
        <w:t>93</w:t>
      </w:r>
      <w:r w:rsidRPr="00746A60">
        <w:rPr>
          <w:rFonts w:hAnsi="Times New Roman" w:cs="Times New Roman"/>
          <w:color w:val="auto"/>
        </w:rPr>
        <w:t xml:space="preserve"> опор наружного освещения.</w:t>
      </w:r>
    </w:p>
    <w:p w:rsidR="00D74DDC" w:rsidRPr="00345716" w:rsidRDefault="00D74DDC" w:rsidP="00597075">
      <w:pPr>
        <w:tabs>
          <w:tab w:val="left" w:pos="1134"/>
        </w:tabs>
        <w:ind w:firstLine="709"/>
        <w:contextualSpacing/>
        <w:jc w:val="left"/>
        <w:rPr>
          <w:rFonts w:hAnsi="Times New Roman" w:cs="Times New Roman"/>
          <w:color w:val="auto"/>
          <w:sz w:val="16"/>
          <w:szCs w:val="16"/>
        </w:rPr>
      </w:pPr>
    </w:p>
    <w:p w:rsidR="00D74DDC" w:rsidRPr="00746A60" w:rsidRDefault="00D74DDC" w:rsidP="00597075">
      <w:pPr>
        <w:ind w:firstLine="709"/>
        <w:rPr>
          <w:rFonts w:hAnsi="Times New Roman" w:cs="Times New Roman"/>
          <w:bCs/>
          <w:color w:val="auto"/>
        </w:rPr>
      </w:pPr>
      <w:r w:rsidRPr="00746A60">
        <w:rPr>
          <w:rFonts w:hAnsi="Times New Roman"/>
          <w:color w:val="auto"/>
        </w:rPr>
        <w:t xml:space="preserve">В 2021 году на территории района Зябликово </w:t>
      </w:r>
      <w:r w:rsidRPr="00746A60">
        <w:rPr>
          <w:rFonts w:hAnsi="Times New Roman" w:cs="Times New Roman"/>
          <w:color w:val="auto"/>
        </w:rPr>
        <w:t xml:space="preserve">были выполнены мероприятия по комплексному благоустройству улицы Мусы </w:t>
      </w:r>
      <w:proofErr w:type="spellStart"/>
      <w:r w:rsidRPr="00746A60">
        <w:rPr>
          <w:rFonts w:hAnsi="Times New Roman" w:cs="Times New Roman"/>
          <w:color w:val="auto"/>
        </w:rPr>
        <w:t>Джалиля</w:t>
      </w:r>
      <w:proofErr w:type="spellEnd"/>
      <w:r w:rsidRPr="00746A60">
        <w:rPr>
          <w:rFonts w:hAnsi="Times New Roman" w:cs="Times New Roman"/>
          <w:bCs/>
          <w:color w:val="auto"/>
        </w:rPr>
        <w:t xml:space="preserve">. </w:t>
      </w:r>
    </w:p>
    <w:p w:rsidR="00D74DDC" w:rsidRPr="00746A60" w:rsidRDefault="00D74DDC" w:rsidP="00597075">
      <w:pPr>
        <w:ind w:firstLine="709"/>
        <w:rPr>
          <w:rFonts w:hAnsi="Times New Roman" w:cs="Times New Roman"/>
          <w:bCs/>
          <w:color w:val="auto"/>
        </w:rPr>
      </w:pPr>
      <w:r w:rsidRPr="00746A60">
        <w:rPr>
          <w:rFonts w:hAnsi="Times New Roman" w:cs="Times New Roman"/>
          <w:bCs/>
          <w:color w:val="auto"/>
        </w:rPr>
        <w:t>З</w:t>
      </w:r>
      <w:r w:rsidRPr="00746A60">
        <w:rPr>
          <w:rFonts w:hAnsi="Times New Roman"/>
          <w:color w:val="auto"/>
        </w:rPr>
        <w:t xml:space="preserve">аказчик на выполнение мероприятий по благоустройству улицы Мусы </w:t>
      </w:r>
      <w:proofErr w:type="spellStart"/>
      <w:r w:rsidRPr="00746A60">
        <w:rPr>
          <w:rFonts w:hAnsi="Times New Roman"/>
          <w:color w:val="auto"/>
        </w:rPr>
        <w:t>Джалиля</w:t>
      </w:r>
      <w:proofErr w:type="spellEnd"/>
      <w:r w:rsidRPr="00746A60">
        <w:rPr>
          <w:rFonts w:hAnsi="Times New Roman"/>
          <w:color w:val="auto"/>
        </w:rPr>
        <w:t xml:space="preserve"> в рамках Государственной программы города Москвы «Развитие городской среды» в формате «От дома до дома» </w:t>
      </w:r>
      <w:r w:rsidRPr="00746A60">
        <w:rPr>
          <w:rFonts w:hAnsi="Times New Roman" w:cs="Times New Roman"/>
          <w:color w:val="auto"/>
        </w:rPr>
        <w:t>АНО «Развитие городских технологий»</w:t>
      </w:r>
      <w:r w:rsidRPr="00746A60">
        <w:rPr>
          <w:rFonts w:hAnsi="Times New Roman"/>
          <w:color w:val="auto"/>
        </w:rPr>
        <w:t>. Работы проводились подрядной организацией ООО «ЮГ 2008»</w:t>
      </w:r>
      <w:r w:rsidRPr="00746A60">
        <w:rPr>
          <w:rFonts w:hAnsi="Times New Roman" w:cs="Times New Roman"/>
          <w:bCs/>
          <w:color w:val="auto"/>
        </w:rPr>
        <w:t>.</w:t>
      </w:r>
    </w:p>
    <w:p w:rsidR="00D74DDC" w:rsidRDefault="00D74DDC" w:rsidP="00597075">
      <w:pPr>
        <w:ind w:firstLine="709"/>
        <w:rPr>
          <w:rFonts w:hAnsi="Times New Roman" w:cs="Times New Roman"/>
          <w:color w:val="auto"/>
          <w:sz w:val="28"/>
          <w:szCs w:val="28"/>
        </w:rPr>
      </w:pPr>
      <w:r w:rsidRPr="00746A60">
        <w:rPr>
          <w:rFonts w:hAnsi="Times New Roman" w:cs="Times New Roman"/>
          <w:color w:val="auto"/>
        </w:rPr>
        <w:t xml:space="preserve">Были выполнены следующие виды работ: ремонт дорожного покрытия проезжей части и тротуара с устройством выделенной велодорожки (разметка велодорожки будет выполнена в весенний период 2022 года), ремонт газонов, а также обустройство пешеходных дорожек по маршрутам следования пешеходов, обустройство дополнительных и реконструкция имеющихся пешеходных переходов с островками безопасности, устройство новых светофорных объектов, устройство дополнительного освещения на всем протяжении улицы Мусы </w:t>
      </w:r>
      <w:proofErr w:type="spellStart"/>
      <w:r w:rsidRPr="00746A60">
        <w:rPr>
          <w:rFonts w:hAnsi="Times New Roman" w:cs="Times New Roman"/>
          <w:color w:val="auto"/>
        </w:rPr>
        <w:t>Джалиля</w:t>
      </w:r>
      <w:proofErr w:type="spellEnd"/>
      <w:r w:rsidRPr="00D74DDC">
        <w:rPr>
          <w:rFonts w:hAnsi="Times New Roman" w:cs="Times New Roman"/>
          <w:color w:val="auto"/>
          <w:sz w:val="28"/>
          <w:szCs w:val="28"/>
        </w:rPr>
        <w:t>.</w:t>
      </w:r>
    </w:p>
    <w:p w:rsidR="0034445E" w:rsidRDefault="0034445E" w:rsidP="00D74DDC">
      <w:pPr>
        <w:ind w:left="284" w:firstLine="851"/>
        <w:rPr>
          <w:rFonts w:hAnsi="Times New Roman" w:cs="Times New Roman"/>
          <w:color w:val="auto"/>
          <w:sz w:val="28"/>
          <w:szCs w:val="28"/>
        </w:rPr>
      </w:pPr>
    </w:p>
    <w:p w:rsidR="0034445E" w:rsidRPr="00004A2F" w:rsidRDefault="0034445E" w:rsidP="00CD5E0A">
      <w:pPr>
        <w:ind w:firstLine="0"/>
        <w:jc w:val="center"/>
        <w:rPr>
          <w:rFonts w:hAnsi="Times New Roman" w:cs="Times New Roman"/>
          <w:b/>
          <w:color w:val="auto"/>
          <w:u w:val="single"/>
        </w:rPr>
      </w:pPr>
      <w:r w:rsidRPr="00004A2F">
        <w:rPr>
          <w:rFonts w:hAnsi="Times New Roman" w:cs="Times New Roman"/>
          <w:b/>
          <w:color w:val="auto"/>
          <w:u w:val="single"/>
        </w:rPr>
        <w:t>202</w:t>
      </w:r>
      <w:r>
        <w:rPr>
          <w:rFonts w:hAnsi="Times New Roman" w:cs="Times New Roman"/>
          <w:b/>
          <w:color w:val="auto"/>
          <w:u w:val="single"/>
        </w:rPr>
        <w:t>2</w:t>
      </w:r>
      <w:r w:rsidRPr="00004A2F">
        <w:rPr>
          <w:rFonts w:hAnsi="Times New Roman" w:cs="Times New Roman"/>
          <w:b/>
          <w:color w:val="auto"/>
          <w:u w:val="single"/>
        </w:rPr>
        <w:t xml:space="preserve"> год</w:t>
      </w:r>
    </w:p>
    <w:p w:rsidR="0034445E" w:rsidRPr="00004A2F" w:rsidRDefault="0034445E" w:rsidP="0034445E">
      <w:pPr>
        <w:ind w:firstLine="360"/>
        <w:rPr>
          <w:rFonts w:hAnsi="Times New Roman" w:cs="Times New Roman"/>
          <w:color w:val="auto"/>
        </w:rPr>
      </w:pPr>
    </w:p>
    <w:p w:rsidR="0034445E" w:rsidRPr="0043204B" w:rsidRDefault="0034445E" w:rsidP="0034445E">
      <w:pPr>
        <w:ind w:firstLine="709"/>
        <w:rPr>
          <w:rFonts w:hAnsi="Times New Roman" w:cs="Times New Roman"/>
          <w:color w:val="auto"/>
        </w:rPr>
      </w:pPr>
      <w:r w:rsidRPr="0043204B">
        <w:rPr>
          <w:rFonts w:hAnsi="Times New Roman" w:cs="Times New Roman"/>
          <w:color w:val="auto"/>
        </w:rPr>
        <w:t xml:space="preserve">В рамках реализации </w:t>
      </w:r>
      <w:r w:rsidRPr="0043204B">
        <w:rPr>
          <w:rFonts w:hAnsi="Times New Roman" w:cs="Times New Roman"/>
          <w:b/>
          <w:color w:val="auto"/>
        </w:rPr>
        <w:t>программы «Стимулирование управ районов города Москвы 80%» в 2022 году</w:t>
      </w:r>
      <w:r w:rsidRPr="0043204B">
        <w:rPr>
          <w:rFonts w:hAnsi="Times New Roman" w:cs="Times New Roman"/>
          <w:color w:val="auto"/>
        </w:rPr>
        <w:t xml:space="preserve"> в районе Зябликово планируется выполнить благоустройство дворовых территорий на сумму </w:t>
      </w:r>
      <w:r w:rsidRPr="0043204B">
        <w:rPr>
          <w:rFonts w:hAnsi="Times New Roman" w:cs="Times New Roman"/>
          <w:b/>
          <w:color w:val="auto"/>
        </w:rPr>
        <w:t>96 084, 5 тыс. руб</w:t>
      </w:r>
      <w:r w:rsidRPr="0043204B">
        <w:rPr>
          <w:rFonts w:hAnsi="Times New Roman" w:cs="Times New Roman"/>
          <w:color w:val="auto"/>
        </w:rPr>
        <w:t>. по адресам:</w:t>
      </w:r>
    </w:p>
    <w:p w:rsidR="0034445E" w:rsidRPr="0043204B" w:rsidRDefault="0034445E" w:rsidP="0034445E">
      <w:pPr>
        <w:tabs>
          <w:tab w:val="left" w:pos="1134"/>
        </w:tabs>
        <w:ind w:firstLine="709"/>
        <w:rPr>
          <w:rFonts w:hAnsi="Times New Roman" w:cs="Times New Roman"/>
          <w:color w:val="auto"/>
        </w:rPr>
      </w:pPr>
      <w:r w:rsidRPr="0043204B">
        <w:rPr>
          <w:rFonts w:hAnsi="Times New Roman" w:cs="Times New Roman"/>
          <w:b/>
          <w:color w:val="auto"/>
        </w:rPr>
        <w:t xml:space="preserve">1) </w:t>
      </w:r>
      <w:r>
        <w:rPr>
          <w:rFonts w:hAnsi="Times New Roman" w:cs="Times New Roman"/>
          <w:b/>
          <w:color w:val="auto"/>
          <w:u w:val="single"/>
        </w:rPr>
        <w:t>Ореховый проезд, д. 29, к</w:t>
      </w:r>
      <w:r w:rsidRPr="0043204B">
        <w:rPr>
          <w:rFonts w:hAnsi="Times New Roman" w:cs="Times New Roman"/>
          <w:b/>
          <w:color w:val="auto"/>
          <w:u w:val="single"/>
        </w:rPr>
        <w:t xml:space="preserve">. 1 </w:t>
      </w:r>
      <w:r w:rsidRPr="0043204B">
        <w:rPr>
          <w:rFonts w:eastAsia="Arial Unicode MS"/>
          <w:color w:val="auto"/>
        </w:rPr>
        <w:t>–</w:t>
      </w:r>
      <w:r w:rsidRPr="0043204B">
        <w:rPr>
          <w:rFonts w:hAnsi="Times New Roman" w:cs="Times New Roman"/>
          <w:color w:val="auto"/>
        </w:rPr>
        <w:t xml:space="preserve"> благоустройство детской площадки:</w:t>
      </w:r>
    </w:p>
    <w:p w:rsidR="0034445E" w:rsidRPr="0043204B" w:rsidRDefault="0034445E" w:rsidP="00D320A4">
      <w:pPr>
        <w:pStyle w:val="a5"/>
        <w:numPr>
          <w:ilvl w:val="0"/>
          <w:numId w:val="27"/>
        </w:numPr>
        <w:tabs>
          <w:tab w:val="left" w:pos="993"/>
        </w:tabs>
        <w:ind w:left="0" w:firstLine="709"/>
        <w:rPr>
          <w:color w:val="auto"/>
        </w:rPr>
      </w:pPr>
      <w:r w:rsidRPr="0043204B">
        <w:rPr>
          <w:color w:val="auto"/>
        </w:rPr>
        <w:t xml:space="preserve">установка/ремонт бортового камня – </w:t>
      </w:r>
      <w:r w:rsidRPr="0043204B">
        <w:rPr>
          <w:b/>
          <w:color w:val="auto"/>
        </w:rPr>
        <w:t>63 п/м</w:t>
      </w:r>
      <w:r w:rsidRPr="0043204B">
        <w:rPr>
          <w:color w:val="auto"/>
        </w:rPr>
        <w:t>;</w:t>
      </w:r>
    </w:p>
    <w:p w:rsidR="0034445E" w:rsidRPr="0043204B" w:rsidRDefault="0034445E" w:rsidP="00D320A4">
      <w:pPr>
        <w:pStyle w:val="a5"/>
        <w:numPr>
          <w:ilvl w:val="0"/>
          <w:numId w:val="27"/>
        </w:numPr>
        <w:tabs>
          <w:tab w:val="left" w:pos="993"/>
        </w:tabs>
        <w:ind w:left="0" w:firstLine="709"/>
        <w:rPr>
          <w:color w:val="auto"/>
        </w:rPr>
      </w:pPr>
      <w:r w:rsidRPr="0043204B">
        <w:rPr>
          <w:color w:val="auto"/>
        </w:rPr>
        <w:t xml:space="preserve">установка ограждения на детской площадке – </w:t>
      </w:r>
      <w:r w:rsidRPr="0043204B">
        <w:rPr>
          <w:b/>
          <w:color w:val="auto"/>
        </w:rPr>
        <w:t>45 п/м</w:t>
      </w:r>
      <w:r w:rsidRPr="0043204B">
        <w:rPr>
          <w:color w:val="auto"/>
        </w:rPr>
        <w:t>;</w:t>
      </w:r>
    </w:p>
    <w:p w:rsidR="0034445E" w:rsidRPr="0043204B" w:rsidRDefault="0034445E" w:rsidP="00D320A4">
      <w:pPr>
        <w:pStyle w:val="a5"/>
        <w:numPr>
          <w:ilvl w:val="0"/>
          <w:numId w:val="27"/>
        </w:numPr>
        <w:tabs>
          <w:tab w:val="left" w:pos="993"/>
        </w:tabs>
        <w:ind w:left="0" w:firstLine="709"/>
        <w:rPr>
          <w:color w:val="auto"/>
        </w:rPr>
      </w:pPr>
      <w:r w:rsidRPr="0043204B">
        <w:rPr>
          <w:color w:val="auto"/>
        </w:rPr>
        <w:t xml:space="preserve">установка/ремонт игрового комплекса – </w:t>
      </w:r>
      <w:r w:rsidRPr="0043204B">
        <w:rPr>
          <w:b/>
          <w:color w:val="auto"/>
        </w:rPr>
        <w:t>1</w:t>
      </w:r>
      <w:r w:rsidRPr="0043204B">
        <w:rPr>
          <w:color w:val="auto"/>
        </w:rPr>
        <w:t xml:space="preserve"> </w:t>
      </w:r>
      <w:proofErr w:type="spellStart"/>
      <w:r w:rsidRPr="0043204B">
        <w:rPr>
          <w:b/>
          <w:color w:val="auto"/>
        </w:rPr>
        <w:t>шт</w:t>
      </w:r>
      <w:proofErr w:type="spellEnd"/>
      <w:r w:rsidRPr="0043204B">
        <w:rPr>
          <w:b/>
          <w:color w:val="auto"/>
        </w:rPr>
        <w:t>;</w:t>
      </w:r>
    </w:p>
    <w:p w:rsidR="0034445E" w:rsidRPr="0043204B" w:rsidRDefault="0034445E" w:rsidP="00D320A4">
      <w:pPr>
        <w:pStyle w:val="a5"/>
        <w:numPr>
          <w:ilvl w:val="0"/>
          <w:numId w:val="27"/>
        </w:numPr>
        <w:tabs>
          <w:tab w:val="left" w:pos="993"/>
        </w:tabs>
        <w:ind w:left="0" w:firstLine="709"/>
        <w:rPr>
          <w:color w:val="auto"/>
        </w:rPr>
      </w:pPr>
      <w:r w:rsidRPr="0043204B">
        <w:rPr>
          <w:color w:val="auto"/>
        </w:rPr>
        <w:t xml:space="preserve">установка МАФ на детской площадке – </w:t>
      </w:r>
      <w:r w:rsidRPr="0043204B">
        <w:rPr>
          <w:b/>
          <w:color w:val="auto"/>
        </w:rPr>
        <w:t>6 шт.</w:t>
      </w:r>
      <w:r w:rsidRPr="0043204B">
        <w:rPr>
          <w:color w:val="auto"/>
        </w:rPr>
        <w:t>;</w:t>
      </w:r>
    </w:p>
    <w:p w:rsidR="0034445E" w:rsidRPr="0043204B" w:rsidRDefault="0034445E" w:rsidP="00D320A4">
      <w:pPr>
        <w:pStyle w:val="a5"/>
        <w:numPr>
          <w:ilvl w:val="0"/>
          <w:numId w:val="27"/>
        </w:numPr>
        <w:tabs>
          <w:tab w:val="left" w:pos="993"/>
        </w:tabs>
        <w:ind w:left="0" w:firstLine="709"/>
        <w:rPr>
          <w:color w:val="auto"/>
        </w:rPr>
      </w:pPr>
      <w:r w:rsidRPr="0043204B">
        <w:rPr>
          <w:color w:val="auto"/>
        </w:rPr>
        <w:t xml:space="preserve">устройство синтетического покрытия на детской площадке с устройством основания и установкой бортового камня – </w:t>
      </w:r>
      <w:r w:rsidRPr="0043204B">
        <w:rPr>
          <w:b/>
          <w:color w:val="auto"/>
        </w:rPr>
        <w:t>168 кв. м.</w:t>
      </w:r>
      <w:r w:rsidRPr="0043204B">
        <w:rPr>
          <w:color w:val="auto"/>
        </w:rPr>
        <w:t>;</w:t>
      </w:r>
    </w:p>
    <w:p w:rsidR="0034445E" w:rsidRPr="0043204B" w:rsidRDefault="0034445E" w:rsidP="00D320A4">
      <w:pPr>
        <w:pStyle w:val="a5"/>
        <w:numPr>
          <w:ilvl w:val="0"/>
          <w:numId w:val="27"/>
        </w:numPr>
        <w:tabs>
          <w:tab w:val="left" w:pos="993"/>
        </w:tabs>
        <w:ind w:left="0" w:firstLine="709"/>
        <w:rPr>
          <w:color w:val="auto"/>
        </w:rPr>
      </w:pPr>
      <w:r w:rsidRPr="0043204B">
        <w:rPr>
          <w:color w:val="auto"/>
        </w:rPr>
        <w:t xml:space="preserve">устройство песочной зоны – </w:t>
      </w:r>
      <w:r w:rsidRPr="0043204B">
        <w:rPr>
          <w:b/>
          <w:color w:val="auto"/>
        </w:rPr>
        <w:t>9 кв. м.</w:t>
      </w:r>
      <w:r w:rsidRPr="0043204B">
        <w:rPr>
          <w:color w:val="auto"/>
        </w:rPr>
        <w:t>;</w:t>
      </w:r>
    </w:p>
    <w:p w:rsidR="0034445E" w:rsidRPr="0043204B" w:rsidRDefault="0034445E" w:rsidP="00D320A4">
      <w:pPr>
        <w:pStyle w:val="a5"/>
        <w:numPr>
          <w:ilvl w:val="0"/>
          <w:numId w:val="27"/>
        </w:numPr>
        <w:tabs>
          <w:tab w:val="left" w:pos="993"/>
        </w:tabs>
        <w:ind w:left="0" w:firstLine="709"/>
        <w:rPr>
          <w:color w:val="auto"/>
        </w:rPr>
      </w:pPr>
      <w:r w:rsidRPr="0043204B">
        <w:rPr>
          <w:color w:val="auto"/>
        </w:rPr>
        <w:t xml:space="preserve">установка лавочек – </w:t>
      </w:r>
      <w:r w:rsidRPr="0043204B">
        <w:rPr>
          <w:b/>
          <w:color w:val="auto"/>
        </w:rPr>
        <w:t>6 шт.;</w:t>
      </w:r>
    </w:p>
    <w:p w:rsidR="0034445E" w:rsidRPr="0043204B" w:rsidRDefault="0034445E" w:rsidP="00D320A4">
      <w:pPr>
        <w:pStyle w:val="a5"/>
        <w:numPr>
          <w:ilvl w:val="0"/>
          <w:numId w:val="27"/>
        </w:numPr>
        <w:tabs>
          <w:tab w:val="left" w:pos="993"/>
        </w:tabs>
        <w:ind w:left="0" w:firstLine="709"/>
        <w:rPr>
          <w:color w:val="auto"/>
        </w:rPr>
      </w:pPr>
      <w:r w:rsidRPr="0043204B">
        <w:rPr>
          <w:color w:val="auto"/>
        </w:rPr>
        <w:t>установка урн</w:t>
      </w:r>
      <w:r w:rsidRPr="0043204B">
        <w:rPr>
          <w:b/>
          <w:color w:val="auto"/>
        </w:rPr>
        <w:t xml:space="preserve"> – 6 шт.</w:t>
      </w:r>
    </w:p>
    <w:p w:rsidR="0034445E" w:rsidRPr="0043204B" w:rsidRDefault="0034445E" w:rsidP="00D320A4">
      <w:pPr>
        <w:pStyle w:val="a5"/>
        <w:tabs>
          <w:tab w:val="left" w:pos="993"/>
        </w:tabs>
        <w:ind w:left="709" w:firstLine="0"/>
        <w:rPr>
          <w:color w:val="auto"/>
        </w:rPr>
      </w:pPr>
      <w:r w:rsidRPr="0043204B">
        <w:rPr>
          <w:b/>
          <w:color w:val="auto"/>
        </w:rPr>
        <w:t xml:space="preserve">2) </w:t>
      </w:r>
      <w:r w:rsidRPr="0043204B">
        <w:rPr>
          <w:b/>
          <w:color w:val="auto"/>
          <w:u w:val="single"/>
        </w:rPr>
        <w:t>Ореховый проезд, д. 31</w:t>
      </w:r>
      <w:r w:rsidRPr="0043204B">
        <w:rPr>
          <w:b/>
          <w:color w:val="auto"/>
        </w:rPr>
        <w:t xml:space="preserve"> </w:t>
      </w:r>
      <w:r w:rsidRPr="0043204B">
        <w:rPr>
          <w:rFonts w:eastAsia="Arial Unicode MS"/>
          <w:color w:val="auto"/>
        </w:rPr>
        <w:t xml:space="preserve">– </w:t>
      </w:r>
      <w:r w:rsidRPr="0043204B">
        <w:rPr>
          <w:color w:val="auto"/>
        </w:rPr>
        <w:t>реконструкция детской и спортивной площадок:</w:t>
      </w:r>
    </w:p>
    <w:p w:rsidR="0034445E" w:rsidRPr="0043204B" w:rsidRDefault="0034445E" w:rsidP="00D320A4">
      <w:pPr>
        <w:pStyle w:val="a5"/>
        <w:numPr>
          <w:ilvl w:val="0"/>
          <w:numId w:val="22"/>
        </w:numPr>
        <w:tabs>
          <w:tab w:val="left" w:pos="993"/>
        </w:tabs>
        <w:ind w:left="0" w:firstLine="709"/>
        <w:rPr>
          <w:color w:val="auto"/>
        </w:rPr>
      </w:pPr>
      <w:r w:rsidRPr="0043204B">
        <w:rPr>
          <w:color w:val="auto"/>
        </w:rPr>
        <w:t xml:space="preserve">установка бортового камня – </w:t>
      </w:r>
      <w:r w:rsidRPr="0043204B">
        <w:rPr>
          <w:b/>
          <w:color w:val="auto"/>
        </w:rPr>
        <w:t>82 п/м;</w:t>
      </w:r>
    </w:p>
    <w:p w:rsidR="0034445E" w:rsidRPr="0043204B" w:rsidRDefault="0034445E" w:rsidP="00D320A4">
      <w:pPr>
        <w:pStyle w:val="a5"/>
        <w:numPr>
          <w:ilvl w:val="0"/>
          <w:numId w:val="22"/>
        </w:numPr>
        <w:tabs>
          <w:tab w:val="left" w:pos="993"/>
        </w:tabs>
        <w:ind w:left="0" w:firstLine="709"/>
        <w:rPr>
          <w:color w:val="auto"/>
        </w:rPr>
      </w:pPr>
      <w:r w:rsidRPr="0043204B">
        <w:rPr>
          <w:color w:val="auto"/>
        </w:rPr>
        <w:t xml:space="preserve">замена бортового камня – </w:t>
      </w:r>
      <w:r w:rsidRPr="00A1729E">
        <w:rPr>
          <w:b/>
          <w:color w:val="auto"/>
        </w:rPr>
        <w:t>17</w:t>
      </w:r>
      <w:r w:rsidRPr="0043204B">
        <w:rPr>
          <w:b/>
          <w:color w:val="auto"/>
        </w:rPr>
        <w:t xml:space="preserve"> кв. м.</w:t>
      </w:r>
      <w:r w:rsidRPr="0043204B">
        <w:rPr>
          <w:color w:val="auto"/>
        </w:rPr>
        <w:t>;</w:t>
      </w:r>
    </w:p>
    <w:p w:rsidR="0034445E" w:rsidRPr="0043204B" w:rsidRDefault="0034445E" w:rsidP="00D320A4">
      <w:pPr>
        <w:pStyle w:val="a5"/>
        <w:numPr>
          <w:ilvl w:val="0"/>
          <w:numId w:val="22"/>
        </w:numPr>
        <w:tabs>
          <w:tab w:val="left" w:pos="993"/>
        </w:tabs>
        <w:ind w:left="0" w:firstLine="709"/>
        <w:rPr>
          <w:color w:val="auto"/>
        </w:rPr>
      </w:pPr>
      <w:r w:rsidRPr="0043204B">
        <w:rPr>
          <w:color w:val="auto"/>
        </w:rPr>
        <w:t xml:space="preserve">замена бортового камня на детских и спортивных площадках – </w:t>
      </w:r>
      <w:r w:rsidRPr="001D63B6">
        <w:rPr>
          <w:b/>
          <w:color w:val="auto"/>
        </w:rPr>
        <w:t>72</w:t>
      </w:r>
      <w:r w:rsidRPr="0043204B">
        <w:rPr>
          <w:color w:val="auto"/>
        </w:rPr>
        <w:t xml:space="preserve"> </w:t>
      </w:r>
      <w:r w:rsidRPr="0043204B">
        <w:rPr>
          <w:b/>
          <w:color w:val="auto"/>
        </w:rPr>
        <w:t>п/м</w:t>
      </w:r>
      <w:r w:rsidRPr="0043204B">
        <w:rPr>
          <w:color w:val="auto"/>
        </w:rPr>
        <w:t>;</w:t>
      </w:r>
    </w:p>
    <w:p w:rsidR="0034445E" w:rsidRPr="0043204B" w:rsidRDefault="0034445E" w:rsidP="00D320A4">
      <w:pPr>
        <w:pStyle w:val="a5"/>
        <w:numPr>
          <w:ilvl w:val="0"/>
          <w:numId w:val="22"/>
        </w:numPr>
        <w:tabs>
          <w:tab w:val="left" w:pos="993"/>
        </w:tabs>
        <w:ind w:left="0" w:firstLine="709"/>
        <w:rPr>
          <w:color w:val="auto"/>
        </w:rPr>
      </w:pPr>
      <w:r w:rsidRPr="0043204B">
        <w:rPr>
          <w:color w:val="auto"/>
        </w:rPr>
        <w:t xml:space="preserve">установка ограждения – </w:t>
      </w:r>
      <w:r w:rsidRPr="0043204B">
        <w:rPr>
          <w:b/>
          <w:color w:val="auto"/>
        </w:rPr>
        <w:t>95 п/м.</w:t>
      </w:r>
      <w:r w:rsidRPr="0043204B">
        <w:rPr>
          <w:color w:val="auto"/>
        </w:rPr>
        <w:t>;</w:t>
      </w:r>
    </w:p>
    <w:p w:rsidR="0034445E" w:rsidRPr="0043204B" w:rsidRDefault="00D320A4" w:rsidP="00D320A4">
      <w:pPr>
        <w:pStyle w:val="a5"/>
        <w:numPr>
          <w:ilvl w:val="0"/>
          <w:numId w:val="22"/>
        </w:numPr>
        <w:tabs>
          <w:tab w:val="left" w:pos="993"/>
        </w:tabs>
        <w:ind w:left="0" w:firstLine="709"/>
        <w:rPr>
          <w:rFonts w:eastAsia="Arial Unicode MS"/>
          <w:color w:val="auto"/>
        </w:rPr>
      </w:pPr>
      <w:r>
        <w:rPr>
          <w:color w:val="auto"/>
        </w:rPr>
        <w:t>у</w:t>
      </w:r>
      <w:r w:rsidR="0034445E" w:rsidRPr="0043204B">
        <w:rPr>
          <w:color w:val="auto"/>
        </w:rPr>
        <w:t xml:space="preserve">стройство/ремонт тренажерной площадки (с установкой тренажеров) – </w:t>
      </w:r>
      <w:r w:rsidR="0034445E" w:rsidRPr="001D63B6">
        <w:rPr>
          <w:b/>
          <w:color w:val="auto"/>
        </w:rPr>
        <w:t>6 шт.</w:t>
      </w:r>
      <w:r w:rsidR="0034445E">
        <w:rPr>
          <w:color w:val="auto"/>
        </w:rPr>
        <w:t>;</w:t>
      </w:r>
    </w:p>
    <w:p w:rsidR="0034445E" w:rsidRPr="0043204B" w:rsidRDefault="0034445E" w:rsidP="00D320A4">
      <w:pPr>
        <w:pStyle w:val="a5"/>
        <w:numPr>
          <w:ilvl w:val="0"/>
          <w:numId w:val="22"/>
        </w:numPr>
        <w:tabs>
          <w:tab w:val="left" w:pos="993"/>
        </w:tabs>
        <w:ind w:left="0" w:firstLine="709"/>
        <w:rPr>
          <w:rFonts w:eastAsia="Arial Unicode MS"/>
          <w:color w:val="auto"/>
        </w:rPr>
      </w:pPr>
      <w:r w:rsidRPr="0043204B">
        <w:rPr>
          <w:rFonts w:eastAsia="Arial Unicode MS"/>
          <w:color w:val="auto"/>
        </w:rPr>
        <w:t xml:space="preserve">установка игрового комплекса – </w:t>
      </w:r>
      <w:r w:rsidRPr="0043204B">
        <w:rPr>
          <w:rFonts w:eastAsia="Arial Unicode MS"/>
          <w:b/>
          <w:color w:val="auto"/>
        </w:rPr>
        <w:t>1 шт.</w:t>
      </w:r>
      <w:r w:rsidRPr="0043204B">
        <w:rPr>
          <w:rFonts w:eastAsia="Arial Unicode MS"/>
          <w:color w:val="auto"/>
        </w:rPr>
        <w:t>;</w:t>
      </w:r>
    </w:p>
    <w:p w:rsidR="0034445E" w:rsidRPr="0043204B" w:rsidRDefault="0034445E" w:rsidP="00D320A4">
      <w:pPr>
        <w:pStyle w:val="a5"/>
        <w:numPr>
          <w:ilvl w:val="0"/>
          <w:numId w:val="22"/>
        </w:numPr>
        <w:tabs>
          <w:tab w:val="left" w:pos="993"/>
        </w:tabs>
        <w:ind w:left="0" w:firstLine="709"/>
        <w:rPr>
          <w:rFonts w:eastAsia="Arial Unicode MS"/>
          <w:color w:val="auto"/>
        </w:rPr>
      </w:pPr>
      <w:r w:rsidRPr="0043204B">
        <w:rPr>
          <w:rFonts w:eastAsia="Arial Unicode MS"/>
          <w:color w:val="auto"/>
        </w:rPr>
        <w:t xml:space="preserve">установка МАФ – </w:t>
      </w:r>
      <w:r w:rsidRPr="0043204B">
        <w:rPr>
          <w:rFonts w:eastAsia="Arial Unicode MS"/>
          <w:b/>
          <w:color w:val="auto"/>
        </w:rPr>
        <w:t>7 шт.</w:t>
      </w:r>
      <w:r w:rsidRPr="0043204B">
        <w:rPr>
          <w:rFonts w:eastAsia="Arial Unicode MS"/>
          <w:color w:val="auto"/>
        </w:rPr>
        <w:t>;</w:t>
      </w:r>
    </w:p>
    <w:p w:rsidR="0034445E" w:rsidRPr="0043204B" w:rsidRDefault="0034445E" w:rsidP="00D320A4">
      <w:pPr>
        <w:pStyle w:val="a5"/>
        <w:numPr>
          <w:ilvl w:val="0"/>
          <w:numId w:val="22"/>
        </w:numPr>
        <w:tabs>
          <w:tab w:val="left" w:pos="993"/>
        </w:tabs>
        <w:ind w:left="0" w:firstLine="709"/>
        <w:rPr>
          <w:color w:val="auto"/>
        </w:rPr>
      </w:pPr>
      <w:r w:rsidRPr="0043204B">
        <w:rPr>
          <w:color w:val="auto"/>
        </w:rPr>
        <w:t>устройство покрытия на спортивной/тренажерной/</w:t>
      </w:r>
      <w:proofErr w:type="spellStart"/>
      <w:r w:rsidRPr="0043204B">
        <w:rPr>
          <w:color w:val="auto"/>
        </w:rPr>
        <w:t>воркаут</w:t>
      </w:r>
      <w:proofErr w:type="spellEnd"/>
      <w:r w:rsidRPr="0043204B">
        <w:rPr>
          <w:color w:val="auto"/>
        </w:rPr>
        <w:t xml:space="preserve"> площадке с устройством основания /резинка – </w:t>
      </w:r>
      <w:r w:rsidRPr="0043204B">
        <w:rPr>
          <w:b/>
          <w:color w:val="auto"/>
        </w:rPr>
        <w:t>133 кв. м.</w:t>
      </w:r>
      <w:r w:rsidRPr="0043204B">
        <w:rPr>
          <w:color w:val="auto"/>
        </w:rPr>
        <w:t>;</w:t>
      </w:r>
    </w:p>
    <w:p w:rsidR="0034445E" w:rsidRPr="0043204B" w:rsidRDefault="00D320A4" w:rsidP="00D320A4">
      <w:pPr>
        <w:pStyle w:val="a5"/>
        <w:numPr>
          <w:ilvl w:val="0"/>
          <w:numId w:val="22"/>
        </w:numPr>
        <w:tabs>
          <w:tab w:val="left" w:pos="993"/>
        </w:tabs>
        <w:ind w:left="0" w:firstLine="709"/>
        <w:rPr>
          <w:color w:val="auto"/>
        </w:rPr>
      </w:pPr>
      <w:r>
        <w:rPr>
          <w:color w:val="auto"/>
        </w:rPr>
        <w:t>у</w:t>
      </w:r>
      <w:r w:rsidR="0034445E" w:rsidRPr="0043204B">
        <w:rPr>
          <w:color w:val="auto"/>
        </w:rPr>
        <w:t>стройство синтетического покрытия на детской площадке с устройством основания и установкой садового бортового камня</w:t>
      </w:r>
      <w:r w:rsidR="0034445E" w:rsidRPr="00D320A4">
        <w:rPr>
          <w:color w:val="auto"/>
        </w:rPr>
        <w:t>/</w:t>
      </w:r>
      <w:r w:rsidR="0034445E" w:rsidRPr="00D320A4">
        <w:rPr>
          <w:bCs/>
          <w:color w:val="auto"/>
        </w:rPr>
        <w:t>резинка</w:t>
      </w:r>
      <w:r w:rsidR="0034445E" w:rsidRPr="0043204B">
        <w:rPr>
          <w:b/>
          <w:bCs/>
          <w:color w:val="auto"/>
        </w:rPr>
        <w:t xml:space="preserve"> </w:t>
      </w:r>
      <w:r w:rsidR="0034445E" w:rsidRPr="00D320A4">
        <w:rPr>
          <w:bCs/>
          <w:color w:val="auto"/>
        </w:rPr>
        <w:t>–</w:t>
      </w:r>
      <w:r w:rsidR="0034445E" w:rsidRPr="0043204B">
        <w:rPr>
          <w:b/>
          <w:bCs/>
          <w:color w:val="auto"/>
        </w:rPr>
        <w:t xml:space="preserve"> 293,5 </w:t>
      </w:r>
      <w:proofErr w:type="spellStart"/>
      <w:r w:rsidR="0034445E" w:rsidRPr="0043204B">
        <w:rPr>
          <w:b/>
          <w:bCs/>
          <w:color w:val="auto"/>
        </w:rPr>
        <w:t>кв.м</w:t>
      </w:r>
      <w:proofErr w:type="spellEnd"/>
      <w:r w:rsidR="0034445E" w:rsidRPr="0043204B">
        <w:rPr>
          <w:b/>
          <w:bCs/>
          <w:color w:val="auto"/>
        </w:rPr>
        <w:t>.</w:t>
      </w:r>
    </w:p>
    <w:p w:rsidR="0034445E" w:rsidRPr="0043204B" w:rsidRDefault="0034445E" w:rsidP="00D320A4">
      <w:pPr>
        <w:pStyle w:val="a5"/>
        <w:numPr>
          <w:ilvl w:val="0"/>
          <w:numId w:val="22"/>
        </w:numPr>
        <w:tabs>
          <w:tab w:val="left" w:pos="993"/>
        </w:tabs>
        <w:ind w:left="0" w:firstLine="709"/>
        <w:rPr>
          <w:color w:val="auto"/>
        </w:rPr>
      </w:pPr>
      <w:r w:rsidRPr="0043204B">
        <w:rPr>
          <w:color w:val="auto"/>
        </w:rPr>
        <w:t xml:space="preserve">устройство песочной зоны </w:t>
      </w:r>
      <w:r w:rsidRPr="0043204B">
        <w:rPr>
          <w:rFonts w:eastAsia="Arial Unicode MS"/>
          <w:color w:val="auto"/>
        </w:rPr>
        <w:t xml:space="preserve">– </w:t>
      </w:r>
      <w:r w:rsidRPr="0043204B">
        <w:rPr>
          <w:rFonts w:eastAsia="Arial Unicode MS"/>
          <w:b/>
          <w:color w:val="auto"/>
        </w:rPr>
        <w:t>42</w:t>
      </w:r>
      <w:r w:rsidRPr="0043204B">
        <w:rPr>
          <w:b/>
          <w:color w:val="auto"/>
        </w:rPr>
        <w:t xml:space="preserve"> кв. м.</w:t>
      </w:r>
      <w:r w:rsidRPr="0043204B">
        <w:rPr>
          <w:color w:val="auto"/>
        </w:rPr>
        <w:t>;</w:t>
      </w:r>
    </w:p>
    <w:p w:rsidR="0034445E" w:rsidRPr="0043204B" w:rsidRDefault="0034445E" w:rsidP="00D320A4">
      <w:pPr>
        <w:pStyle w:val="a5"/>
        <w:numPr>
          <w:ilvl w:val="0"/>
          <w:numId w:val="22"/>
        </w:numPr>
        <w:tabs>
          <w:tab w:val="left" w:pos="993"/>
        </w:tabs>
        <w:ind w:left="0" w:firstLine="709"/>
        <w:rPr>
          <w:color w:val="auto"/>
        </w:rPr>
      </w:pPr>
      <w:r w:rsidRPr="0043204B">
        <w:rPr>
          <w:color w:val="auto"/>
        </w:rPr>
        <w:t xml:space="preserve">установка лавочек и урн – </w:t>
      </w:r>
      <w:r w:rsidRPr="0043204B">
        <w:rPr>
          <w:b/>
          <w:color w:val="auto"/>
        </w:rPr>
        <w:t>18/18 шт.;</w:t>
      </w:r>
    </w:p>
    <w:p w:rsidR="0034445E" w:rsidRPr="0043204B" w:rsidRDefault="0034445E" w:rsidP="00D320A4">
      <w:pPr>
        <w:pStyle w:val="a5"/>
        <w:numPr>
          <w:ilvl w:val="0"/>
          <w:numId w:val="22"/>
        </w:numPr>
        <w:tabs>
          <w:tab w:val="left" w:pos="993"/>
        </w:tabs>
        <w:ind w:left="0" w:firstLine="709"/>
        <w:rPr>
          <w:color w:val="auto"/>
        </w:rPr>
      </w:pPr>
      <w:r w:rsidRPr="0043204B">
        <w:rPr>
          <w:color w:val="auto"/>
        </w:rPr>
        <w:t xml:space="preserve">ремонт зоны отдыха – </w:t>
      </w:r>
      <w:r w:rsidRPr="0043204B">
        <w:rPr>
          <w:b/>
          <w:color w:val="auto"/>
        </w:rPr>
        <w:t xml:space="preserve">20 </w:t>
      </w:r>
      <w:proofErr w:type="spellStart"/>
      <w:r w:rsidRPr="0043204B">
        <w:rPr>
          <w:b/>
          <w:color w:val="auto"/>
        </w:rPr>
        <w:t>кв.м</w:t>
      </w:r>
      <w:proofErr w:type="spellEnd"/>
      <w:r w:rsidRPr="0043204B">
        <w:rPr>
          <w:color w:val="auto"/>
        </w:rPr>
        <w:t>.</w:t>
      </w:r>
    </w:p>
    <w:p w:rsidR="0034445E" w:rsidRPr="0043204B" w:rsidRDefault="0034445E" w:rsidP="00D320A4">
      <w:pPr>
        <w:tabs>
          <w:tab w:val="left" w:pos="993"/>
        </w:tabs>
        <w:ind w:left="851" w:firstLine="0"/>
        <w:rPr>
          <w:rFonts w:hAnsi="Times New Roman" w:cs="Times New Roman"/>
          <w:color w:val="auto"/>
        </w:rPr>
      </w:pPr>
      <w:r w:rsidRPr="0043204B">
        <w:rPr>
          <w:rFonts w:hAnsi="Times New Roman" w:cs="Times New Roman"/>
          <w:b/>
          <w:color w:val="auto"/>
        </w:rPr>
        <w:t xml:space="preserve">3) </w:t>
      </w:r>
      <w:r w:rsidRPr="0043204B">
        <w:rPr>
          <w:rFonts w:hAnsi="Times New Roman" w:cs="Times New Roman"/>
          <w:b/>
          <w:color w:val="auto"/>
          <w:u w:val="single"/>
        </w:rPr>
        <w:t>Ореховый проезд, д. 33</w:t>
      </w:r>
      <w:r w:rsidRPr="0043204B">
        <w:rPr>
          <w:rFonts w:hAnsi="Times New Roman" w:cs="Times New Roman"/>
          <w:b/>
          <w:color w:val="auto"/>
        </w:rPr>
        <w:t xml:space="preserve"> </w:t>
      </w:r>
      <w:r w:rsidRPr="0043204B">
        <w:rPr>
          <w:rFonts w:eastAsia="Arial Unicode MS" w:hAnsi="Times New Roman" w:cs="Times New Roman"/>
          <w:color w:val="auto"/>
        </w:rPr>
        <w:t xml:space="preserve">– </w:t>
      </w:r>
      <w:r w:rsidRPr="0043204B">
        <w:rPr>
          <w:rFonts w:hAnsi="Times New Roman" w:cs="Times New Roman"/>
          <w:color w:val="auto"/>
        </w:rPr>
        <w:t>реконструкция детской и спортивной площадок:</w:t>
      </w:r>
    </w:p>
    <w:p w:rsidR="0034445E" w:rsidRPr="0043204B" w:rsidRDefault="0034445E" w:rsidP="00D320A4">
      <w:pPr>
        <w:pStyle w:val="a5"/>
        <w:numPr>
          <w:ilvl w:val="0"/>
          <w:numId w:val="22"/>
        </w:numPr>
        <w:tabs>
          <w:tab w:val="left" w:pos="993"/>
        </w:tabs>
        <w:ind w:left="0" w:firstLine="709"/>
        <w:rPr>
          <w:color w:val="auto"/>
        </w:rPr>
      </w:pPr>
      <w:r w:rsidRPr="0043204B">
        <w:rPr>
          <w:color w:val="auto"/>
        </w:rPr>
        <w:t xml:space="preserve">установка бортового камня – </w:t>
      </w:r>
      <w:r w:rsidRPr="0043204B">
        <w:rPr>
          <w:b/>
          <w:color w:val="auto"/>
        </w:rPr>
        <w:t>23 п/м;</w:t>
      </w:r>
    </w:p>
    <w:p w:rsidR="0034445E" w:rsidRPr="0043204B" w:rsidRDefault="0034445E" w:rsidP="00D320A4">
      <w:pPr>
        <w:pStyle w:val="a5"/>
        <w:numPr>
          <w:ilvl w:val="0"/>
          <w:numId w:val="43"/>
        </w:numPr>
        <w:tabs>
          <w:tab w:val="left" w:pos="993"/>
          <w:tab w:val="left" w:pos="1069"/>
        </w:tabs>
        <w:ind w:left="0" w:firstLine="709"/>
        <w:rPr>
          <w:color w:val="auto"/>
        </w:rPr>
      </w:pPr>
      <w:r w:rsidRPr="0043204B">
        <w:rPr>
          <w:color w:val="auto"/>
        </w:rPr>
        <w:t xml:space="preserve">замена бортового камня на детских и спортивных площадках – </w:t>
      </w:r>
      <w:r w:rsidRPr="0043204B">
        <w:rPr>
          <w:b/>
          <w:color w:val="auto"/>
        </w:rPr>
        <w:t>64 п/м;</w:t>
      </w:r>
    </w:p>
    <w:p w:rsidR="0034445E" w:rsidRPr="0043204B" w:rsidRDefault="0034445E" w:rsidP="00D320A4">
      <w:pPr>
        <w:pStyle w:val="a5"/>
        <w:numPr>
          <w:ilvl w:val="0"/>
          <w:numId w:val="43"/>
        </w:numPr>
        <w:tabs>
          <w:tab w:val="left" w:pos="993"/>
          <w:tab w:val="left" w:pos="1069"/>
        </w:tabs>
        <w:ind w:left="0" w:firstLine="709"/>
        <w:rPr>
          <w:color w:val="auto"/>
        </w:rPr>
      </w:pPr>
      <w:r w:rsidRPr="0043204B">
        <w:rPr>
          <w:color w:val="auto"/>
        </w:rPr>
        <w:t xml:space="preserve">установка ограждения на детской площадке – </w:t>
      </w:r>
      <w:r w:rsidRPr="0043204B">
        <w:rPr>
          <w:b/>
          <w:color w:val="auto"/>
        </w:rPr>
        <w:t>85 п/м</w:t>
      </w:r>
      <w:r w:rsidRPr="0043204B">
        <w:rPr>
          <w:color w:val="auto"/>
        </w:rPr>
        <w:t>;</w:t>
      </w:r>
    </w:p>
    <w:p w:rsidR="0034445E" w:rsidRPr="0043204B" w:rsidRDefault="0034445E" w:rsidP="00D320A4">
      <w:pPr>
        <w:pStyle w:val="a5"/>
        <w:numPr>
          <w:ilvl w:val="0"/>
          <w:numId w:val="23"/>
        </w:numPr>
        <w:tabs>
          <w:tab w:val="left" w:pos="993"/>
        </w:tabs>
        <w:ind w:left="0" w:firstLine="709"/>
        <w:rPr>
          <w:rFonts w:eastAsia="Arial Unicode MS"/>
          <w:color w:val="auto"/>
        </w:rPr>
      </w:pPr>
      <w:r w:rsidRPr="0043204B">
        <w:rPr>
          <w:rFonts w:eastAsia="Arial Unicode MS"/>
          <w:color w:val="auto"/>
        </w:rPr>
        <w:t xml:space="preserve">устройство/ремонт игрового комплекса – </w:t>
      </w:r>
      <w:r w:rsidRPr="0043204B">
        <w:rPr>
          <w:rFonts w:eastAsia="Arial Unicode MS"/>
          <w:b/>
          <w:color w:val="auto"/>
        </w:rPr>
        <w:t>1 шт.</w:t>
      </w:r>
      <w:r w:rsidRPr="0043204B">
        <w:rPr>
          <w:rFonts w:eastAsia="Arial Unicode MS"/>
          <w:color w:val="auto"/>
        </w:rPr>
        <w:t>;</w:t>
      </w:r>
    </w:p>
    <w:p w:rsidR="0034445E" w:rsidRPr="0043204B" w:rsidRDefault="0034445E" w:rsidP="00D320A4">
      <w:pPr>
        <w:pStyle w:val="a5"/>
        <w:numPr>
          <w:ilvl w:val="0"/>
          <w:numId w:val="23"/>
        </w:numPr>
        <w:tabs>
          <w:tab w:val="left" w:pos="993"/>
        </w:tabs>
        <w:ind w:left="0" w:firstLine="709"/>
        <w:rPr>
          <w:rFonts w:eastAsia="Arial Unicode MS"/>
          <w:color w:val="auto"/>
        </w:rPr>
      </w:pPr>
      <w:r w:rsidRPr="0043204B">
        <w:rPr>
          <w:rFonts w:eastAsia="Arial Unicode MS"/>
          <w:color w:val="auto"/>
        </w:rPr>
        <w:t xml:space="preserve">установка МАФ – </w:t>
      </w:r>
      <w:r w:rsidRPr="0043204B">
        <w:rPr>
          <w:rFonts w:eastAsia="Arial Unicode MS"/>
          <w:b/>
          <w:color w:val="auto"/>
        </w:rPr>
        <w:t>6 шт.</w:t>
      </w:r>
      <w:r w:rsidRPr="0043204B">
        <w:rPr>
          <w:rFonts w:eastAsia="Arial Unicode MS"/>
          <w:color w:val="auto"/>
        </w:rPr>
        <w:t>;</w:t>
      </w:r>
    </w:p>
    <w:p w:rsidR="0034445E" w:rsidRPr="0043204B" w:rsidRDefault="0034445E" w:rsidP="00D320A4">
      <w:pPr>
        <w:pStyle w:val="a5"/>
        <w:numPr>
          <w:ilvl w:val="0"/>
          <w:numId w:val="23"/>
        </w:numPr>
        <w:tabs>
          <w:tab w:val="left" w:pos="993"/>
        </w:tabs>
        <w:ind w:left="0" w:firstLine="709"/>
        <w:rPr>
          <w:color w:val="auto"/>
        </w:rPr>
      </w:pPr>
      <w:r w:rsidRPr="0043204B">
        <w:rPr>
          <w:color w:val="auto"/>
        </w:rPr>
        <w:lastRenderedPageBreak/>
        <w:t xml:space="preserve">устройство синтетического покрытия на детской площадке с устройством основания и установкой садового бортового камня/резинка – </w:t>
      </w:r>
      <w:r w:rsidRPr="0043204B">
        <w:rPr>
          <w:b/>
          <w:color w:val="auto"/>
        </w:rPr>
        <w:t>260 кв. м.</w:t>
      </w:r>
      <w:r w:rsidRPr="0043204B">
        <w:rPr>
          <w:color w:val="auto"/>
        </w:rPr>
        <w:t>;</w:t>
      </w:r>
    </w:p>
    <w:p w:rsidR="0034445E" w:rsidRPr="00402C8E" w:rsidRDefault="0034445E" w:rsidP="00D320A4">
      <w:pPr>
        <w:pStyle w:val="a5"/>
        <w:numPr>
          <w:ilvl w:val="0"/>
          <w:numId w:val="23"/>
        </w:numPr>
        <w:tabs>
          <w:tab w:val="left" w:pos="993"/>
        </w:tabs>
        <w:ind w:left="0" w:firstLine="709"/>
        <w:rPr>
          <w:b/>
          <w:color w:val="auto"/>
        </w:rPr>
      </w:pPr>
      <w:r w:rsidRPr="0043204B">
        <w:rPr>
          <w:color w:val="auto"/>
        </w:rPr>
        <w:t xml:space="preserve">устройство песочной зоны – </w:t>
      </w:r>
      <w:r w:rsidRPr="0043204B">
        <w:rPr>
          <w:b/>
          <w:color w:val="auto"/>
        </w:rPr>
        <w:t>25</w:t>
      </w:r>
      <w:r w:rsidRPr="0043204B">
        <w:rPr>
          <w:color w:val="auto"/>
        </w:rPr>
        <w:t xml:space="preserve"> </w:t>
      </w:r>
      <w:proofErr w:type="spellStart"/>
      <w:r w:rsidRPr="00402C8E">
        <w:rPr>
          <w:b/>
          <w:color w:val="auto"/>
        </w:rPr>
        <w:t>кв.м</w:t>
      </w:r>
      <w:proofErr w:type="spellEnd"/>
      <w:r w:rsidRPr="00402C8E">
        <w:rPr>
          <w:b/>
          <w:color w:val="auto"/>
        </w:rPr>
        <w:t>.</w:t>
      </w:r>
    </w:p>
    <w:p w:rsidR="0034445E" w:rsidRPr="0043204B" w:rsidRDefault="0034445E" w:rsidP="00D320A4">
      <w:pPr>
        <w:pStyle w:val="a5"/>
        <w:numPr>
          <w:ilvl w:val="0"/>
          <w:numId w:val="23"/>
        </w:numPr>
        <w:tabs>
          <w:tab w:val="left" w:pos="993"/>
        </w:tabs>
        <w:ind w:left="0" w:firstLine="709"/>
        <w:rPr>
          <w:color w:val="auto"/>
        </w:rPr>
      </w:pPr>
      <w:r w:rsidRPr="0043204B">
        <w:rPr>
          <w:color w:val="auto"/>
        </w:rPr>
        <w:t xml:space="preserve">установка лавочек и урн – </w:t>
      </w:r>
      <w:r w:rsidRPr="0043204B">
        <w:rPr>
          <w:b/>
          <w:color w:val="auto"/>
        </w:rPr>
        <w:t>6\6 шт.</w:t>
      </w:r>
      <w:r w:rsidRPr="0043204B">
        <w:rPr>
          <w:color w:val="auto"/>
        </w:rPr>
        <w:t>;</w:t>
      </w:r>
    </w:p>
    <w:p w:rsidR="0034445E" w:rsidRPr="0043204B" w:rsidRDefault="0034445E" w:rsidP="00D320A4">
      <w:pPr>
        <w:tabs>
          <w:tab w:val="left" w:pos="993"/>
        </w:tabs>
        <w:ind w:left="851" w:firstLine="0"/>
        <w:rPr>
          <w:rFonts w:hAnsi="Times New Roman" w:cs="Times New Roman"/>
          <w:color w:val="auto"/>
        </w:rPr>
      </w:pPr>
      <w:r w:rsidRPr="0043204B">
        <w:rPr>
          <w:rFonts w:hAnsi="Times New Roman" w:cs="Times New Roman"/>
          <w:b/>
          <w:color w:val="auto"/>
        </w:rPr>
        <w:t xml:space="preserve">4) </w:t>
      </w:r>
      <w:r>
        <w:rPr>
          <w:rFonts w:hAnsi="Times New Roman" w:cs="Times New Roman"/>
          <w:b/>
          <w:color w:val="auto"/>
          <w:u w:val="single"/>
        </w:rPr>
        <w:t>Ореховый проезд, д. 37, к</w:t>
      </w:r>
      <w:r w:rsidRPr="0043204B">
        <w:rPr>
          <w:rFonts w:hAnsi="Times New Roman" w:cs="Times New Roman"/>
          <w:b/>
          <w:color w:val="auto"/>
          <w:u w:val="single"/>
        </w:rPr>
        <w:t>. 1</w:t>
      </w:r>
      <w:r w:rsidRPr="0043204B">
        <w:rPr>
          <w:rFonts w:hAnsi="Times New Roman" w:cs="Times New Roman"/>
          <w:color w:val="auto"/>
        </w:rPr>
        <w:t xml:space="preserve"> </w:t>
      </w:r>
      <w:r w:rsidRPr="0043204B">
        <w:rPr>
          <w:rFonts w:hAnsi="Times New Roman" w:cs="Times New Roman"/>
          <w:b/>
          <w:color w:val="auto"/>
        </w:rPr>
        <w:t>–</w:t>
      </w:r>
      <w:r w:rsidRPr="0043204B">
        <w:rPr>
          <w:rFonts w:hAnsi="Times New Roman" w:cs="Times New Roman"/>
          <w:color w:val="auto"/>
        </w:rPr>
        <w:t xml:space="preserve"> благоустройство детской площадки:</w:t>
      </w:r>
    </w:p>
    <w:p w:rsidR="0034445E" w:rsidRPr="0043204B" w:rsidRDefault="0034445E" w:rsidP="00D320A4">
      <w:pPr>
        <w:pStyle w:val="a5"/>
        <w:numPr>
          <w:ilvl w:val="0"/>
          <w:numId w:val="22"/>
        </w:numPr>
        <w:tabs>
          <w:tab w:val="left" w:pos="993"/>
        </w:tabs>
        <w:ind w:left="0" w:firstLine="709"/>
        <w:rPr>
          <w:color w:val="auto"/>
        </w:rPr>
      </w:pPr>
      <w:r w:rsidRPr="0043204B">
        <w:rPr>
          <w:color w:val="auto"/>
        </w:rPr>
        <w:t xml:space="preserve">установка бортового камня – </w:t>
      </w:r>
      <w:r w:rsidRPr="0043204B">
        <w:rPr>
          <w:b/>
          <w:color w:val="auto"/>
        </w:rPr>
        <w:t>9 п/м;</w:t>
      </w:r>
    </w:p>
    <w:p w:rsidR="0034445E" w:rsidRPr="0043204B" w:rsidRDefault="0034445E" w:rsidP="00D320A4">
      <w:pPr>
        <w:pStyle w:val="a5"/>
        <w:numPr>
          <w:ilvl w:val="0"/>
          <w:numId w:val="43"/>
        </w:numPr>
        <w:tabs>
          <w:tab w:val="left" w:pos="993"/>
          <w:tab w:val="left" w:pos="1069"/>
        </w:tabs>
        <w:ind w:left="0" w:firstLine="709"/>
        <w:rPr>
          <w:color w:val="auto"/>
        </w:rPr>
      </w:pPr>
      <w:r w:rsidRPr="0043204B">
        <w:rPr>
          <w:color w:val="auto"/>
        </w:rPr>
        <w:t xml:space="preserve">замена бортового камня на детских и спортивных площадках – </w:t>
      </w:r>
      <w:r w:rsidRPr="0043204B">
        <w:rPr>
          <w:b/>
          <w:color w:val="auto"/>
        </w:rPr>
        <w:t>58 п/м;</w:t>
      </w:r>
    </w:p>
    <w:p w:rsidR="0034445E" w:rsidRPr="0043204B" w:rsidRDefault="0034445E" w:rsidP="00D320A4">
      <w:pPr>
        <w:pStyle w:val="a5"/>
        <w:numPr>
          <w:ilvl w:val="0"/>
          <w:numId w:val="43"/>
        </w:numPr>
        <w:tabs>
          <w:tab w:val="left" w:pos="993"/>
          <w:tab w:val="left" w:pos="1069"/>
        </w:tabs>
        <w:ind w:left="0" w:firstLine="709"/>
        <w:rPr>
          <w:color w:val="auto"/>
        </w:rPr>
      </w:pPr>
      <w:r w:rsidRPr="0043204B">
        <w:rPr>
          <w:color w:val="auto"/>
        </w:rPr>
        <w:t xml:space="preserve">установка ограждения– </w:t>
      </w:r>
      <w:r w:rsidRPr="0043204B">
        <w:rPr>
          <w:b/>
          <w:color w:val="auto"/>
        </w:rPr>
        <w:t>56 п/м</w:t>
      </w:r>
      <w:r w:rsidRPr="0043204B">
        <w:rPr>
          <w:color w:val="auto"/>
        </w:rPr>
        <w:t>;</w:t>
      </w:r>
    </w:p>
    <w:p w:rsidR="0034445E" w:rsidRPr="0043204B" w:rsidRDefault="0034445E" w:rsidP="00D320A4">
      <w:pPr>
        <w:pStyle w:val="a5"/>
        <w:numPr>
          <w:ilvl w:val="0"/>
          <w:numId w:val="23"/>
        </w:numPr>
        <w:tabs>
          <w:tab w:val="left" w:pos="993"/>
        </w:tabs>
        <w:ind w:left="0" w:firstLine="709"/>
        <w:rPr>
          <w:rFonts w:eastAsia="Arial Unicode MS"/>
          <w:color w:val="auto"/>
        </w:rPr>
      </w:pPr>
      <w:r w:rsidRPr="0043204B">
        <w:rPr>
          <w:rFonts w:eastAsia="Arial Unicode MS"/>
          <w:color w:val="auto"/>
        </w:rPr>
        <w:t xml:space="preserve">устройство/ремонт игрового комплекса – </w:t>
      </w:r>
      <w:r w:rsidRPr="0043204B">
        <w:rPr>
          <w:rFonts w:eastAsia="Arial Unicode MS"/>
          <w:b/>
          <w:color w:val="auto"/>
        </w:rPr>
        <w:t>1 шт.</w:t>
      </w:r>
      <w:r w:rsidRPr="0043204B">
        <w:rPr>
          <w:rFonts w:eastAsia="Arial Unicode MS"/>
          <w:color w:val="auto"/>
        </w:rPr>
        <w:t>;</w:t>
      </w:r>
    </w:p>
    <w:p w:rsidR="0034445E" w:rsidRPr="0043204B" w:rsidRDefault="0034445E" w:rsidP="00D320A4">
      <w:pPr>
        <w:pStyle w:val="a5"/>
        <w:numPr>
          <w:ilvl w:val="0"/>
          <w:numId w:val="23"/>
        </w:numPr>
        <w:tabs>
          <w:tab w:val="left" w:pos="993"/>
        </w:tabs>
        <w:ind w:left="0" w:firstLine="709"/>
        <w:rPr>
          <w:rFonts w:eastAsia="Arial Unicode MS"/>
          <w:color w:val="auto"/>
        </w:rPr>
      </w:pPr>
      <w:r w:rsidRPr="0043204B">
        <w:rPr>
          <w:rFonts w:eastAsia="Arial Unicode MS"/>
          <w:color w:val="auto"/>
        </w:rPr>
        <w:t xml:space="preserve">установка МАФ – </w:t>
      </w:r>
      <w:r w:rsidRPr="0043204B">
        <w:rPr>
          <w:rFonts w:eastAsia="Arial Unicode MS"/>
          <w:b/>
          <w:color w:val="auto"/>
        </w:rPr>
        <w:t>6 шт.</w:t>
      </w:r>
      <w:r w:rsidRPr="0043204B">
        <w:rPr>
          <w:rFonts w:eastAsia="Arial Unicode MS"/>
          <w:color w:val="auto"/>
        </w:rPr>
        <w:t>;</w:t>
      </w:r>
    </w:p>
    <w:p w:rsidR="0034445E" w:rsidRPr="0043204B" w:rsidRDefault="0034445E" w:rsidP="00D320A4">
      <w:pPr>
        <w:pStyle w:val="a5"/>
        <w:numPr>
          <w:ilvl w:val="0"/>
          <w:numId w:val="23"/>
        </w:numPr>
        <w:tabs>
          <w:tab w:val="left" w:pos="993"/>
        </w:tabs>
        <w:ind w:left="0" w:firstLine="709"/>
        <w:rPr>
          <w:color w:val="auto"/>
        </w:rPr>
      </w:pPr>
      <w:r w:rsidRPr="0043204B">
        <w:rPr>
          <w:color w:val="auto"/>
        </w:rPr>
        <w:t xml:space="preserve">устройство синтетического покрытия на детской площадке с устройством основания и установкой садового бортового камня/резинка – </w:t>
      </w:r>
      <w:r w:rsidRPr="0043204B">
        <w:rPr>
          <w:b/>
          <w:color w:val="auto"/>
        </w:rPr>
        <w:t>168 кв. м.</w:t>
      </w:r>
      <w:r w:rsidRPr="0043204B">
        <w:rPr>
          <w:color w:val="auto"/>
        </w:rPr>
        <w:t>;</w:t>
      </w:r>
    </w:p>
    <w:p w:rsidR="0034445E" w:rsidRPr="00D90175" w:rsidRDefault="0034445E" w:rsidP="00D320A4">
      <w:pPr>
        <w:pStyle w:val="a5"/>
        <w:numPr>
          <w:ilvl w:val="0"/>
          <w:numId w:val="23"/>
        </w:numPr>
        <w:tabs>
          <w:tab w:val="left" w:pos="993"/>
        </w:tabs>
        <w:ind w:left="0" w:firstLine="709"/>
        <w:rPr>
          <w:b/>
          <w:color w:val="auto"/>
        </w:rPr>
      </w:pPr>
      <w:r w:rsidRPr="0043204B">
        <w:rPr>
          <w:color w:val="auto"/>
        </w:rPr>
        <w:t xml:space="preserve">устройство песочной зоны – </w:t>
      </w:r>
      <w:r w:rsidRPr="0043204B">
        <w:rPr>
          <w:b/>
          <w:color w:val="auto"/>
        </w:rPr>
        <w:t>9</w:t>
      </w:r>
      <w:r w:rsidRPr="0043204B">
        <w:rPr>
          <w:color w:val="auto"/>
        </w:rPr>
        <w:t xml:space="preserve"> </w:t>
      </w:r>
      <w:proofErr w:type="spellStart"/>
      <w:r w:rsidRPr="00D90175">
        <w:rPr>
          <w:b/>
          <w:color w:val="auto"/>
        </w:rPr>
        <w:t>кв.м</w:t>
      </w:r>
      <w:proofErr w:type="spellEnd"/>
      <w:r w:rsidRPr="00D90175">
        <w:rPr>
          <w:b/>
          <w:color w:val="auto"/>
        </w:rPr>
        <w:t>.</w:t>
      </w:r>
      <w:r>
        <w:rPr>
          <w:color w:val="auto"/>
        </w:rPr>
        <w:t>;</w:t>
      </w:r>
    </w:p>
    <w:p w:rsidR="0034445E" w:rsidRPr="0043204B" w:rsidRDefault="0034445E" w:rsidP="00D320A4">
      <w:pPr>
        <w:pStyle w:val="a5"/>
        <w:numPr>
          <w:ilvl w:val="0"/>
          <w:numId w:val="23"/>
        </w:numPr>
        <w:tabs>
          <w:tab w:val="left" w:pos="993"/>
        </w:tabs>
        <w:ind w:left="0" w:firstLine="709"/>
        <w:rPr>
          <w:color w:val="auto"/>
        </w:rPr>
      </w:pPr>
      <w:r w:rsidRPr="0043204B">
        <w:rPr>
          <w:color w:val="auto"/>
        </w:rPr>
        <w:t xml:space="preserve">установка лавочек и урн – </w:t>
      </w:r>
      <w:r w:rsidRPr="0043204B">
        <w:rPr>
          <w:b/>
          <w:color w:val="auto"/>
        </w:rPr>
        <w:t>6/6 шт.</w:t>
      </w:r>
      <w:r w:rsidRPr="0043204B">
        <w:rPr>
          <w:color w:val="auto"/>
        </w:rPr>
        <w:t>;</w:t>
      </w:r>
    </w:p>
    <w:p w:rsidR="0034445E" w:rsidRPr="00D320A4" w:rsidRDefault="0034445E" w:rsidP="0034445E">
      <w:pPr>
        <w:tabs>
          <w:tab w:val="left" w:pos="1134"/>
        </w:tabs>
        <w:ind w:left="851" w:firstLine="0"/>
        <w:rPr>
          <w:rFonts w:hAnsi="Times New Roman" w:cs="Times New Roman"/>
          <w:color w:val="auto"/>
        </w:rPr>
      </w:pPr>
      <w:r w:rsidRPr="0043204B">
        <w:rPr>
          <w:rFonts w:hAnsi="Times New Roman" w:cs="Times New Roman"/>
          <w:b/>
          <w:color w:val="auto"/>
        </w:rPr>
        <w:t xml:space="preserve">5) </w:t>
      </w:r>
      <w:r w:rsidRPr="0043204B">
        <w:rPr>
          <w:rFonts w:hAnsi="Times New Roman" w:cs="Times New Roman"/>
          <w:b/>
          <w:color w:val="auto"/>
          <w:u w:val="single"/>
        </w:rPr>
        <w:t>Ореховый проезд, д</w:t>
      </w:r>
      <w:r>
        <w:rPr>
          <w:rFonts w:hAnsi="Times New Roman" w:cs="Times New Roman"/>
          <w:b/>
          <w:color w:val="auto"/>
        </w:rPr>
        <w:t>. 39, к</w:t>
      </w:r>
      <w:r w:rsidRPr="0043204B">
        <w:rPr>
          <w:rFonts w:hAnsi="Times New Roman" w:cs="Times New Roman"/>
          <w:b/>
          <w:color w:val="auto"/>
        </w:rPr>
        <w:t xml:space="preserve">. 1 – </w:t>
      </w:r>
      <w:r w:rsidRPr="00D320A4">
        <w:rPr>
          <w:rFonts w:hAnsi="Times New Roman" w:cs="Times New Roman"/>
          <w:color w:val="auto"/>
        </w:rPr>
        <w:t>благоустройство детской и спортивной площадок:</w:t>
      </w:r>
    </w:p>
    <w:p w:rsidR="0034445E" w:rsidRPr="0043204B" w:rsidRDefault="0034445E" w:rsidP="00D320A4">
      <w:pPr>
        <w:pStyle w:val="a5"/>
        <w:numPr>
          <w:ilvl w:val="0"/>
          <w:numId w:val="22"/>
        </w:numPr>
        <w:tabs>
          <w:tab w:val="left" w:pos="993"/>
        </w:tabs>
        <w:ind w:left="0" w:firstLine="709"/>
        <w:rPr>
          <w:color w:val="auto"/>
        </w:rPr>
      </w:pPr>
      <w:r w:rsidRPr="0043204B">
        <w:rPr>
          <w:color w:val="auto"/>
        </w:rPr>
        <w:t>установка бортового камня</w:t>
      </w:r>
      <w:r w:rsidRPr="0043204B">
        <w:rPr>
          <w:b/>
          <w:color w:val="auto"/>
        </w:rPr>
        <w:t xml:space="preserve"> – 59 п/м;</w:t>
      </w:r>
    </w:p>
    <w:p w:rsidR="0034445E" w:rsidRPr="0043204B" w:rsidRDefault="0034445E" w:rsidP="00D320A4">
      <w:pPr>
        <w:pStyle w:val="a5"/>
        <w:numPr>
          <w:ilvl w:val="0"/>
          <w:numId w:val="43"/>
        </w:numPr>
        <w:tabs>
          <w:tab w:val="left" w:pos="993"/>
          <w:tab w:val="left" w:pos="1069"/>
        </w:tabs>
        <w:ind w:left="0" w:firstLine="709"/>
        <w:rPr>
          <w:color w:val="auto"/>
        </w:rPr>
      </w:pPr>
      <w:r w:rsidRPr="0043204B">
        <w:rPr>
          <w:color w:val="auto"/>
        </w:rPr>
        <w:t xml:space="preserve">замена бортового камня на детских и спортивных площадках – </w:t>
      </w:r>
      <w:r w:rsidRPr="0043204B">
        <w:rPr>
          <w:b/>
          <w:color w:val="auto"/>
        </w:rPr>
        <w:t>64 п/м;</w:t>
      </w:r>
    </w:p>
    <w:p w:rsidR="0034445E" w:rsidRPr="0043204B" w:rsidRDefault="0034445E" w:rsidP="00D320A4">
      <w:pPr>
        <w:pStyle w:val="a5"/>
        <w:numPr>
          <w:ilvl w:val="0"/>
          <w:numId w:val="43"/>
        </w:numPr>
        <w:tabs>
          <w:tab w:val="left" w:pos="993"/>
          <w:tab w:val="left" w:pos="1069"/>
        </w:tabs>
        <w:ind w:left="0" w:firstLine="709"/>
        <w:rPr>
          <w:color w:val="auto"/>
        </w:rPr>
      </w:pPr>
      <w:r w:rsidRPr="0043204B">
        <w:rPr>
          <w:color w:val="auto"/>
        </w:rPr>
        <w:t>устройство/ремонт пешеходного тротуара</w:t>
      </w:r>
      <w:r w:rsidRPr="0043204B">
        <w:rPr>
          <w:b/>
          <w:color w:val="auto"/>
        </w:rPr>
        <w:t xml:space="preserve"> – 14 </w:t>
      </w:r>
      <w:proofErr w:type="spellStart"/>
      <w:r w:rsidRPr="0043204B">
        <w:rPr>
          <w:b/>
          <w:color w:val="auto"/>
        </w:rPr>
        <w:t>кв.м</w:t>
      </w:r>
      <w:proofErr w:type="spellEnd"/>
      <w:r w:rsidRPr="0043204B">
        <w:rPr>
          <w:b/>
          <w:color w:val="auto"/>
        </w:rPr>
        <w:t>.;</w:t>
      </w:r>
    </w:p>
    <w:p w:rsidR="0034445E" w:rsidRPr="0043204B" w:rsidRDefault="0034445E" w:rsidP="00D320A4">
      <w:pPr>
        <w:pStyle w:val="a5"/>
        <w:numPr>
          <w:ilvl w:val="0"/>
          <w:numId w:val="43"/>
        </w:numPr>
        <w:tabs>
          <w:tab w:val="left" w:pos="993"/>
          <w:tab w:val="left" w:pos="1069"/>
        </w:tabs>
        <w:ind w:left="0" w:firstLine="709"/>
        <w:rPr>
          <w:color w:val="auto"/>
        </w:rPr>
      </w:pPr>
      <w:r w:rsidRPr="0043204B">
        <w:rPr>
          <w:color w:val="auto"/>
        </w:rPr>
        <w:t xml:space="preserve">установка ограждения на детской площадке – </w:t>
      </w:r>
      <w:r w:rsidRPr="0043204B">
        <w:rPr>
          <w:b/>
          <w:color w:val="auto"/>
        </w:rPr>
        <w:t>110 п/м</w:t>
      </w:r>
      <w:r w:rsidRPr="0043204B">
        <w:rPr>
          <w:color w:val="auto"/>
        </w:rPr>
        <w:t>;</w:t>
      </w:r>
    </w:p>
    <w:p w:rsidR="0034445E" w:rsidRPr="0043204B" w:rsidRDefault="0034445E" w:rsidP="00D320A4">
      <w:pPr>
        <w:pStyle w:val="a5"/>
        <w:numPr>
          <w:ilvl w:val="0"/>
          <w:numId w:val="43"/>
        </w:numPr>
        <w:tabs>
          <w:tab w:val="left" w:pos="993"/>
          <w:tab w:val="left" w:pos="1069"/>
        </w:tabs>
        <w:ind w:left="0" w:firstLine="709"/>
        <w:rPr>
          <w:color w:val="auto"/>
        </w:rPr>
      </w:pPr>
      <w:r w:rsidRPr="0043204B">
        <w:rPr>
          <w:color w:val="auto"/>
        </w:rPr>
        <w:t xml:space="preserve">устройство-ремонт тренажерной площадки (с установкой тренажеров) – </w:t>
      </w:r>
      <w:r w:rsidRPr="0043204B">
        <w:rPr>
          <w:b/>
          <w:color w:val="auto"/>
        </w:rPr>
        <w:t>5 шт.;</w:t>
      </w:r>
    </w:p>
    <w:p w:rsidR="0034445E" w:rsidRPr="0043204B" w:rsidRDefault="0034445E" w:rsidP="00D320A4">
      <w:pPr>
        <w:pStyle w:val="a5"/>
        <w:numPr>
          <w:ilvl w:val="0"/>
          <w:numId w:val="23"/>
        </w:numPr>
        <w:tabs>
          <w:tab w:val="left" w:pos="993"/>
        </w:tabs>
        <w:ind w:left="0" w:firstLine="709"/>
        <w:rPr>
          <w:rFonts w:eastAsia="Arial Unicode MS"/>
          <w:color w:val="auto"/>
        </w:rPr>
      </w:pPr>
      <w:r w:rsidRPr="0043204B">
        <w:rPr>
          <w:rFonts w:eastAsia="Arial Unicode MS"/>
          <w:color w:val="auto"/>
        </w:rPr>
        <w:t xml:space="preserve">устройство/ремонт игрового комплекса – </w:t>
      </w:r>
      <w:r w:rsidRPr="0043204B">
        <w:rPr>
          <w:rFonts w:eastAsia="Arial Unicode MS"/>
          <w:b/>
          <w:color w:val="auto"/>
        </w:rPr>
        <w:t>1 шт.</w:t>
      </w:r>
      <w:r w:rsidRPr="0043204B">
        <w:rPr>
          <w:rFonts w:eastAsia="Arial Unicode MS"/>
          <w:color w:val="auto"/>
        </w:rPr>
        <w:t>;</w:t>
      </w:r>
    </w:p>
    <w:p w:rsidR="0034445E" w:rsidRPr="0043204B" w:rsidRDefault="0034445E" w:rsidP="00D320A4">
      <w:pPr>
        <w:pStyle w:val="a5"/>
        <w:numPr>
          <w:ilvl w:val="0"/>
          <w:numId w:val="23"/>
        </w:numPr>
        <w:tabs>
          <w:tab w:val="left" w:pos="993"/>
        </w:tabs>
        <w:ind w:left="0" w:firstLine="709"/>
        <w:rPr>
          <w:rFonts w:eastAsia="Arial Unicode MS"/>
          <w:color w:val="auto"/>
        </w:rPr>
      </w:pPr>
      <w:r w:rsidRPr="0043204B">
        <w:rPr>
          <w:rFonts w:eastAsia="Arial Unicode MS"/>
          <w:color w:val="auto"/>
        </w:rPr>
        <w:t xml:space="preserve">установка МАФ – </w:t>
      </w:r>
      <w:r w:rsidRPr="0043204B">
        <w:rPr>
          <w:rFonts w:eastAsia="Arial Unicode MS"/>
          <w:b/>
          <w:color w:val="auto"/>
        </w:rPr>
        <w:t>6 шт.</w:t>
      </w:r>
      <w:r w:rsidRPr="0043204B">
        <w:rPr>
          <w:rFonts w:eastAsia="Arial Unicode MS"/>
          <w:color w:val="auto"/>
        </w:rPr>
        <w:t>;</w:t>
      </w:r>
    </w:p>
    <w:p w:rsidR="0034445E" w:rsidRPr="0043204B" w:rsidRDefault="0034445E" w:rsidP="00D320A4">
      <w:pPr>
        <w:pStyle w:val="a5"/>
        <w:numPr>
          <w:ilvl w:val="0"/>
          <w:numId w:val="23"/>
        </w:numPr>
        <w:tabs>
          <w:tab w:val="left" w:pos="993"/>
        </w:tabs>
        <w:ind w:left="0" w:firstLine="709"/>
        <w:rPr>
          <w:color w:val="auto"/>
        </w:rPr>
      </w:pPr>
      <w:r w:rsidRPr="0043204B">
        <w:rPr>
          <w:color w:val="auto"/>
        </w:rPr>
        <w:t>устройство покрытия на спортивной/тренажерной/</w:t>
      </w:r>
      <w:proofErr w:type="spellStart"/>
      <w:r w:rsidRPr="0043204B">
        <w:rPr>
          <w:color w:val="auto"/>
        </w:rPr>
        <w:t>воркаут</w:t>
      </w:r>
      <w:proofErr w:type="spellEnd"/>
      <w:r w:rsidR="00D86D49">
        <w:rPr>
          <w:color w:val="auto"/>
        </w:rPr>
        <w:t xml:space="preserve"> </w:t>
      </w:r>
      <w:r w:rsidRPr="0043204B">
        <w:rPr>
          <w:color w:val="auto"/>
        </w:rPr>
        <w:t xml:space="preserve">площадке с устройством основания/резинка – </w:t>
      </w:r>
      <w:r w:rsidRPr="0043204B">
        <w:rPr>
          <w:b/>
          <w:color w:val="auto"/>
        </w:rPr>
        <w:t>103,5 кв. м.</w:t>
      </w:r>
      <w:r w:rsidRPr="0043204B">
        <w:rPr>
          <w:color w:val="auto"/>
        </w:rPr>
        <w:t>;</w:t>
      </w:r>
    </w:p>
    <w:p w:rsidR="0034445E" w:rsidRPr="003E28A2" w:rsidRDefault="0034445E" w:rsidP="00D320A4">
      <w:pPr>
        <w:pStyle w:val="a5"/>
        <w:numPr>
          <w:ilvl w:val="0"/>
          <w:numId w:val="23"/>
        </w:numPr>
        <w:tabs>
          <w:tab w:val="left" w:pos="993"/>
        </w:tabs>
        <w:ind w:left="0" w:firstLine="709"/>
        <w:rPr>
          <w:color w:val="auto"/>
        </w:rPr>
      </w:pPr>
      <w:r w:rsidRPr="0043204B">
        <w:rPr>
          <w:color w:val="auto"/>
        </w:rPr>
        <w:t xml:space="preserve">устройство синтетического покрытия на детской площадке с устройством основания и установкой садового бортового камня/резинка – </w:t>
      </w:r>
      <w:r w:rsidRPr="0043204B">
        <w:rPr>
          <w:b/>
          <w:color w:val="auto"/>
        </w:rPr>
        <w:t>482 кв. м.</w:t>
      </w:r>
      <w:r w:rsidRPr="0043204B">
        <w:rPr>
          <w:color w:val="auto"/>
        </w:rPr>
        <w:t>;</w:t>
      </w:r>
    </w:p>
    <w:p w:rsidR="0034445E" w:rsidRPr="0043204B" w:rsidRDefault="0034445E" w:rsidP="00D320A4">
      <w:pPr>
        <w:pStyle w:val="a5"/>
        <w:numPr>
          <w:ilvl w:val="0"/>
          <w:numId w:val="23"/>
        </w:numPr>
        <w:tabs>
          <w:tab w:val="left" w:pos="993"/>
        </w:tabs>
        <w:ind w:left="0" w:firstLine="709"/>
        <w:rPr>
          <w:color w:val="auto"/>
        </w:rPr>
      </w:pPr>
      <w:r w:rsidRPr="0043204B">
        <w:rPr>
          <w:color w:val="auto"/>
        </w:rPr>
        <w:t xml:space="preserve">устройство песочной зоны – </w:t>
      </w:r>
      <w:r w:rsidRPr="0043204B">
        <w:rPr>
          <w:b/>
          <w:color w:val="auto"/>
        </w:rPr>
        <w:t>49,5</w:t>
      </w:r>
      <w:r w:rsidRPr="0043204B">
        <w:rPr>
          <w:color w:val="auto"/>
        </w:rPr>
        <w:t xml:space="preserve"> </w:t>
      </w:r>
      <w:proofErr w:type="spellStart"/>
      <w:r w:rsidRPr="003E28A2">
        <w:rPr>
          <w:b/>
          <w:color w:val="auto"/>
        </w:rPr>
        <w:t>кв.м</w:t>
      </w:r>
      <w:proofErr w:type="spellEnd"/>
      <w:r w:rsidRPr="003E28A2">
        <w:rPr>
          <w:b/>
          <w:color w:val="auto"/>
        </w:rPr>
        <w:t>.</w:t>
      </w:r>
      <w:r>
        <w:rPr>
          <w:color w:val="auto"/>
        </w:rPr>
        <w:t>;</w:t>
      </w:r>
    </w:p>
    <w:p w:rsidR="0034445E" w:rsidRPr="0043204B" w:rsidRDefault="0034445E" w:rsidP="00D320A4">
      <w:pPr>
        <w:pStyle w:val="a5"/>
        <w:numPr>
          <w:ilvl w:val="0"/>
          <w:numId w:val="23"/>
        </w:numPr>
        <w:tabs>
          <w:tab w:val="left" w:pos="993"/>
        </w:tabs>
        <w:ind w:left="0" w:firstLine="709"/>
        <w:rPr>
          <w:color w:val="auto"/>
        </w:rPr>
      </w:pPr>
      <w:r w:rsidRPr="0043204B">
        <w:rPr>
          <w:color w:val="auto"/>
        </w:rPr>
        <w:t xml:space="preserve">установка лавочек и урн – </w:t>
      </w:r>
      <w:r w:rsidRPr="0043204B">
        <w:rPr>
          <w:b/>
          <w:color w:val="auto"/>
        </w:rPr>
        <w:t>13/13 шт.</w:t>
      </w:r>
      <w:r w:rsidRPr="0043204B">
        <w:rPr>
          <w:color w:val="auto"/>
        </w:rPr>
        <w:t>;</w:t>
      </w:r>
    </w:p>
    <w:p w:rsidR="0034445E" w:rsidRPr="00D320A4" w:rsidRDefault="0034445E" w:rsidP="0034445E">
      <w:pPr>
        <w:tabs>
          <w:tab w:val="left" w:pos="1134"/>
        </w:tabs>
        <w:ind w:left="851" w:firstLine="0"/>
        <w:rPr>
          <w:rFonts w:hAnsi="Times New Roman" w:cs="Times New Roman"/>
          <w:color w:val="auto"/>
        </w:rPr>
      </w:pPr>
      <w:r w:rsidRPr="0043204B">
        <w:rPr>
          <w:rFonts w:hAnsi="Times New Roman" w:cs="Times New Roman"/>
          <w:b/>
          <w:color w:val="auto"/>
        </w:rPr>
        <w:t xml:space="preserve">6) </w:t>
      </w:r>
      <w:r w:rsidRPr="0043204B">
        <w:rPr>
          <w:rFonts w:hAnsi="Times New Roman" w:cs="Times New Roman"/>
          <w:b/>
          <w:color w:val="auto"/>
          <w:u w:val="single"/>
        </w:rPr>
        <w:t>ул.</w:t>
      </w:r>
      <w:r w:rsidR="009903E2">
        <w:rPr>
          <w:rFonts w:hAnsi="Times New Roman" w:cs="Times New Roman"/>
          <w:b/>
          <w:color w:val="auto"/>
          <w:u w:val="single"/>
        </w:rPr>
        <w:t xml:space="preserve"> </w:t>
      </w:r>
      <w:proofErr w:type="spellStart"/>
      <w:r w:rsidRPr="0043204B">
        <w:rPr>
          <w:rFonts w:hAnsi="Times New Roman" w:cs="Times New Roman"/>
          <w:b/>
          <w:color w:val="auto"/>
          <w:u w:val="single"/>
        </w:rPr>
        <w:t>Шипиловская</w:t>
      </w:r>
      <w:proofErr w:type="spellEnd"/>
      <w:r w:rsidRPr="0043204B">
        <w:rPr>
          <w:rFonts w:hAnsi="Times New Roman" w:cs="Times New Roman"/>
          <w:b/>
          <w:color w:val="auto"/>
          <w:u w:val="single"/>
        </w:rPr>
        <w:t xml:space="preserve">, д. 44/27 - </w:t>
      </w:r>
      <w:r w:rsidRPr="00D320A4">
        <w:rPr>
          <w:rFonts w:hAnsi="Times New Roman" w:cs="Times New Roman"/>
          <w:color w:val="auto"/>
        </w:rPr>
        <w:t>благоустройство детской и спортивной площадок:</w:t>
      </w:r>
    </w:p>
    <w:p w:rsidR="0034445E" w:rsidRPr="0043204B" w:rsidRDefault="0034445E" w:rsidP="00D320A4">
      <w:pPr>
        <w:pStyle w:val="a5"/>
        <w:numPr>
          <w:ilvl w:val="0"/>
          <w:numId w:val="22"/>
        </w:numPr>
        <w:tabs>
          <w:tab w:val="left" w:pos="993"/>
          <w:tab w:val="left" w:pos="1134"/>
        </w:tabs>
        <w:ind w:left="0" w:firstLine="709"/>
        <w:rPr>
          <w:color w:val="auto"/>
        </w:rPr>
      </w:pPr>
      <w:r w:rsidRPr="0043204B">
        <w:rPr>
          <w:color w:val="auto"/>
        </w:rPr>
        <w:t>установка бортового камня</w:t>
      </w:r>
      <w:r w:rsidRPr="0043204B">
        <w:rPr>
          <w:b/>
          <w:color w:val="auto"/>
        </w:rPr>
        <w:t xml:space="preserve"> – 69 п/м;</w:t>
      </w:r>
    </w:p>
    <w:p w:rsidR="0034445E" w:rsidRPr="0043204B" w:rsidRDefault="0034445E" w:rsidP="00D320A4">
      <w:pPr>
        <w:pStyle w:val="a5"/>
        <w:numPr>
          <w:ilvl w:val="0"/>
          <w:numId w:val="43"/>
        </w:numPr>
        <w:tabs>
          <w:tab w:val="left" w:pos="993"/>
          <w:tab w:val="left" w:pos="1069"/>
        </w:tabs>
        <w:ind w:left="0" w:firstLine="709"/>
        <w:rPr>
          <w:color w:val="auto"/>
        </w:rPr>
      </w:pPr>
      <w:r w:rsidRPr="0043204B">
        <w:rPr>
          <w:color w:val="auto"/>
        </w:rPr>
        <w:t xml:space="preserve">замена бортового камня на детских и спортивных площадках – </w:t>
      </w:r>
      <w:r w:rsidRPr="0043204B">
        <w:rPr>
          <w:b/>
          <w:color w:val="auto"/>
        </w:rPr>
        <w:t>68 п/м;</w:t>
      </w:r>
    </w:p>
    <w:p w:rsidR="0034445E" w:rsidRPr="0043204B" w:rsidRDefault="0034445E" w:rsidP="00D320A4">
      <w:pPr>
        <w:pStyle w:val="a5"/>
        <w:numPr>
          <w:ilvl w:val="0"/>
          <w:numId w:val="43"/>
        </w:numPr>
        <w:tabs>
          <w:tab w:val="left" w:pos="993"/>
          <w:tab w:val="left" w:pos="1069"/>
        </w:tabs>
        <w:ind w:left="0" w:firstLine="709"/>
        <w:rPr>
          <w:color w:val="auto"/>
        </w:rPr>
      </w:pPr>
      <w:r w:rsidRPr="0043204B">
        <w:rPr>
          <w:color w:val="auto"/>
        </w:rPr>
        <w:t>устройство/ремонт пешеходного тротуара</w:t>
      </w:r>
      <w:r w:rsidRPr="0043204B">
        <w:rPr>
          <w:b/>
          <w:color w:val="auto"/>
        </w:rPr>
        <w:t xml:space="preserve"> – 5 </w:t>
      </w:r>
      <w:proofErr w:type="spellStart"/>
      <w:r w:rsidRPr="0043204B">
        <w:rPr>
          <w:b/>
          <w:color w:val="auto"/>
        </w:rPr>
        <w:t>кв.м</w:t>
      </w:r>
      <w:proofErr w:type="spellEnd"/>
      <w:r w:rsidRPr="0043204B">
        <w:rPr>
          <w:b/>
          <w:color w:val="auto"/>
        </w:rPr>
        <w:t>.;</w:t>
      </w:r>
    </w:p>
    <w:p w:rsidR="0034445E" w:rsidRPr="0043204B" w:rsidRDefault="0034445E" w:rsidP="00D320A4">
      <w:pPr>
        <w:pStyle w:val="a5"/>
        <w:numPr>
          <w:ilvl w:val="0"/>
          <w:numId w:val="43"/>
        </w:numPr>
        <w:tabs>
          <w:tab w:val="left" w:pos="993"/>
          <w:tab w:val="left" w:pos="1069"/>
        </w:tabs>
        <w:ind w:left="0" w:firstLine="709"/>
        <w:rPr>
          <w:color w:val="auto"/>
        </w:rPr>
      </w:pPr>
      <w:r w:rsidRPr="0043204B">
        <w:rPr>
          <w:color w:val="auto"/>
        </w:rPr>
        <w:t xml:space="preserve"> установка ограждения на детской площадке – </w:t>
      </w:r>
      <w:r w:rsidRPr="0043204B">
        <w:rPr>
          <w:b/>
          <w:color w:val="auto"/>
        </w:rPr>
        <w:t>102 п/м</w:t>
      </w:r>
      <w:r w:rsidRPr="0043204B">
        <w:rPr>
          <w:color w:val="auto"/>
        </w:rPr>
        <w:t>;</w:t>
      </w:r>
    </w:p>
    <w:p w:rsidR="0034445E" w:rsidRPr="0043204B" w:rsidRDefault="0034445E" w:rsidP="00D320A4">
      <w:pPr>
        <w:pStyle w:val="a5"/>
        <w:numPr>
          <w:ilvl w:val="0"/>
          <w:numId w:val="43"/>
        </w:numPr>
        <w:tabs>
          <w:tab w:val="left" w:pos="993"/>
          <w:tab w:val="left" w:pos="1069"/>
        </w:tabs>
        <w:ind w:left="0" w:firstLine="709"/>
        <w:rPr>
          <w:color w:val="auto"/>
        </w:rPr>
      </w:pPr>
      <w:r w:rsidRPr="0043204B">
        <w:rPr>
          <w:color w:val="auto"/>
        </w:rPr>
        <w:t xml:space="preserve">устройство-ремонт тренажерной площадки (с установкой тренажеров) – </w:t>
      </w:r>
      <w:r w:rsidRPr="0043204B">
        <w:rPr>
          <w:b/>
          <w:color w:val="auto"/>
        </w:rPr>
        <w:t>4 шт.;</w:t>
      </w:r>
    </w:p>
    <w:p w:rsidR="0034445E" w:rsidRPr="0043204B" w:rsidRDefault="0034445E" w:rsidP="00D320A4">
      <w:pPr>
        <w:pStyle w:val="a5"/>
        <w:numPr>
          <w:ilvl w:val="0"/>
          <w:numId w:val="23"/>
        </w:numPr>
        <w:tabs>
          <w:tab w:val="left" w:pos="993"/>
          <w:tab w:val="left" w:pos="1134"/>
        </w:tabs>
        <w:ind w:left="0" w:firstLine="709"/>
        <w:rPr>
          <w:rFonts w:eastAsia="Arial Unicode MS"/>
          <w:color w:val="auto"/>
        </w:rPr>
      </w:pPr>
      <w:r w:rsidRPr="0043204B">
        <w:rPr>
          <w:rFonts w:eastAsia="Arial Unicode MS"/>
          <w:color w:val="auto"/>
        </w:rPr>
        <w:t xml:space="preserve">устройство/ремонт игрового комплекса – </w:t>
      </w:r>
      <w:r w:rsidRPr="0043204B">
        <w:rPr>
          <w:rFonts w:eastAsia="Arial Unicode MS"/>
          <w:b/>
          <w:color w:val="auto"/>
        </w:rPr>
        <w:t>1 шт.</w:t>
      </w:r>
      <w:r w:rsidRPr="0043204B">
        <w:rPr>
          <w:rFonts w:eastAsia="Arial Unicode MS"/>
          <w:color w:val="auto"/>
        </w:rPr>
        <w:t>;</w:t>
      </w:r>
    </w:p>
    <w:p w:rsidR="0034445E" w:rsidRPr="0043204B" w:rsidRDefault="0034445E" w:rsidP="00D320A4">
      <w:pPr>
        <w:pStyle w:val="a5"/>
        <w:numPr>
          <w:ilvl w:val="0"/>
          <w:numId w:val="23"/>
        </w:numPr>
        <w:tabs>
          <w:tab w:val="left" w:pos="993"/>
          <w:tab w:val="left" w:pos="1134"/>
        </w:tabs>
        <w:ind w:left="0" w:firstLine="709"/>
        <w:rPr>
          <w:rFonts w:eastAsia="Arial Unicode MS"/>
          <w:color w:val="auto"/>
        </w:rPr>
      </w:pPr>
      <w:r w:rsidRPr="0043204B">
        <w:rPr>
          <w:rFonts w:eastAsia="Arial Unicode MS"/>
          <w:color w:val="auto"/>
        </w:rPr>
        <w:t xml:space="preserve">установка МАФ – </w:t>
      </w:r>
      <w:r w:rsidRPr="0043204B">
        <w:rPr>
          <w:rFonts w:eastAsia="Arial Unicode MS"/>
          <w:b/>
          <w:color w:val="auto"/>
        </w:rPr>
        <w:t>7 шт.</w:t>
      </w:r>
      <w:r w:rsidRPr="0043204B">
        <w:rPr>
          <w:rFonts w:eastAsia="Arial Unicode MS"/>
          <w:color w:val="auto"/>
        </w:rPr>
        <w:t>;</w:t>
      </w:r>
    </w:p>
    <w:p w:rsidR="0034445E" w:rsidRPr="0043204B" w:rsidRDefault="0034445E" w:rsidP="00D320A4">
      <w:pPr>
        <w:pStyle w:val="a5"/>
        <w:numPr>
          <w:ilvl w:val="0"/>
          <w:numId w:val="23"/>
        </w:numPr>
        <w:tabs>
          <w:tab w:val="left" w:pos="993"/>
          <w:tab w:val="left" w:pos="1134"/>
        </w:tabs>
        <w:ind w:left="0" w:firstLine="709"/>
        <w:rPr>
          <w:color w:val="auto"/>
        </w:rPr>
      </w:pPr>
      <w:r w:rsidRPr="0043204B">
        <w:rPr>
          <w:color w:val="auto"/>
        </w:rPr>
        <w:t>устройство покрытия на спортивной/тренажерной/</w:t>
      </w:r>
      <w:proofErr w:type="spellStart"/>
      <w:r w:rsidRPr="0043204B">
        <w:rPr>
          <w:color w:val="auto"/>
        </w:rPr>
        <w:t>воркаут</w:t>
      </w:r>
      <w:proofErr w:type="spellEnd"/>
      <w:r w:rsidR="00CC6555">
        <w:rPr>
          <w:color w:val="auto"/>
        </w:rPr>
        <w:t xml:space="preserve"> </w:t>
      </w:r>
      <w:r w:rsidRPr="0043204B">
        <w:rPr>
          <w:color w:val="auto"/>
        </w:rPr>
        <w:t xml:space="preserve">площадке с устройством основания/резинка – </w:t>
      </w:r>
      <w:r w:rsidRPr="0043204B">
        <w:rPr>
          <w:b/>
          <w:color w:val="auto"/>
        </w:rPr>
        <w:t>107,5 кв. м.</w:t>
      </w:r>
      <w:r w:rsidRPr="0043204B">
        <w:rPr>
          <w:color w:val="auto"/>
        </w:rPr>
        <w:t>;</w:t>
      </w:r>
    </w:p>
    <w:p w:rsidR="0034445E" w:rsidRPr="0043204B" w:rsidRDefault="0034445E" w:rsidP="00D320A4">
      <w:pPr>
        <w:pStyle w:val="a5"/>
        <w:numPr>
          <w:ilvl w:val="0"/>
          <w:numId w:val="23"/>
        </w:numPr>
        <w:tabs>
          <w:tab w:val="left" w:pos="993"/>
          <w:tab w:val="left" w:pos="1134"/>
        </w:tabs>
        <w:ind w:left="0" w:firstLine="709"/>
        <w:rPr>
          <w:color w:val="auto"/>
        </w:rPr>
      </w:pPr>
      <w:r w:rsidRPr="0043204B">
        <w:rPr>
          <w:color w:val="auto"/>
        </w:rPr>
        <w:t xml:space="preserve">устройство синтетического покрытия на детской площадке с устройством основания и установкой садового бортового камня/резинка – </w:t>
      </w:r>
      <w:r w:rsidRPr="0043204B">
        <w:rPr>
          <w:b/>
          <w:color w:val="auto"/>
        </w:rPr>
        <w:t>268,8 кв. м.</w:t>
      </w:r>
      <w:r w:rsidRPr="0043204B">
        <w:rPr>
          <w:color w:val="auto"/>
        </w:rPr>
        <w:t>;</w:t>
      </w:r>
    </w:p>
    <w:p w:rsidR="0034445E" w:rsidRPr="008E0F4C" w:rsidRDefault="0034445E" w:rsidP="00D320A4">
      <w:pPr>
        <w:pStyle w:val="a5"/>
        <w:numPr>
          <w:ilvl w:val="0"/>
          <w:numId w:val="23"/>
        </w:numPr>
        <w:tabs>
          <w:tab w:val="left" w:pos="993"/>
        </w:tabs>
        <w:ind w:left="0" w:firstLine="709"/>
        <w:rPr>
          <w:b/>
          <w:color w:val="auto"/>
        </w:rPr>
      </w:pPr>
      <w:r w:rsidRPr="0043204B">
        <w:rPr>
          <w:color w:val="auto"/>
        </w:rPr>
        <w:t xml:space="preserve">устройство песочной зоны – </w:t>
      </w:r>
      <w:r w:rsidRPr="0043204B">
        <w:rPr>
          <w:b/>
          <w:color w:val="auto"/>
        </w:rPr>
        <w:t>36</w:t>
      </w:r>
      <w:r w:rsidRPr="0043204B">
        <w:rPr>
          <w:color w:val="auto"/>
        </w:rPr>
        <w:t xml:space="preserve"> </w:t>
      </w:r>
      <w:proofErr w:type="spellStart"/>
      <w:r w:rsidRPr="008E0F4C">
        <w:rPr>
          <w:b/>
          <w:color w:val="auto"/>
        </w:rPr>
        <w:t>кв.м</w:t>
      </w:r>
      <w:proofErr w:type="spellEnd"/>
      <w:r w:rsidRPr="008E0F4C">
        <w:rPr>
          <w:b/>
          <w:color w:val="auto"/>
        </w:rPr>
        <w:t>.</w:t>
      </w:r>
      <w:r>
        <w:rPr>
          <w:color w:val="auto"/>
        </w:rPr>
        <w:t>;</w:t>
      </w:r>
    </w:p>
    <w:p w:rsidR="0034445E" w:rsidRPr="0043204B" w:rsidRDefault="0034445E" w:rsidP="00D320A4">
      <w:pPr>
        <w:pStyle w:val="a5"/>
        <w:numPr>
          <w:ilvl w:val="0"/>
          <w:numId w:val="23"/>
        </w:numPr>
        <w:tabs>
          <w:tab w:val="left" w:pos="993"/>
        </w:tabs>
        <w:ind w:left="0" w:firstLine="709"/>
        <w:rPr>
          <w:color w:val="auto"/>
        </w:rPr>
      </w:pPr>
      <w:r w:rsidRPr="0043204B">
        <w:rPr>
          <w:color w:val="auto"/>
        </w:rPr>
        <w:t xml:space="preserve">установка лавочек и урн – </w:t>
      </w:r>
      <w:r w:rsidRPr="0043204B">
        <w:rPr>
          <w:b/>
          <w:color w:val="auto"/>
        </w:rPr>
        <w:t>6/6 шт.</w:t>
      </w:r>
      <w:r w:rsidRPr="0043204B">
        <w:rPr>
          <w:color w:val="auto"/>
        </w:rPr>
        <w:t>;</w:t>
      </w:r>
    </w:p>
    <w:p w:rsidR="0034445E" w:rsidRPr="00D320A4" w:rsidRDefault="0034445E" w:rsidP="00D320A4">
      <w:pPr>
        <w:tabs>
          <w:tab w:val="left" w:pos="993"/>
        </w:tabs>
        <w:ind w:left="851" w:firstLine="0"/>
        <w:rPr>
          <w:rFonts w:hAnsi="Times New Roman" w:cs="Times New Roman"/>
          <w:color w:val="auto"/>
        </w:rPr>
      </w:pPr>
      <w:r w:rsidRPr="0043204B">
        <w:rPr>
          <w:b/>
          <w:color w:val="auto"/>
        </w:rPr>
        <w:t xml:space="preserve">7) </w:t>
      </w:r>
      <w:r w:rsidRPr="0043204B">
        <w:rPr>
          <w:rFonts w:hAnsi="Times New Roman" w:cs="Times New Roman"/>
          <w:b/>
          <w:color w:val="auto"/>
          <w:u w:val="single"/>
        </w:rPr>
        <w:t>ул.</w:t>
      </w:r>
      <w:r w:rsidR="009903E2">
        <w:rPr>
          <w:rFonts w:hAnsi="Times New Roman" w:cs="Times New Roman"/>
          <w:b/>
          <w:color w:val="auto"/>
          <w:u w:val="single"/>
        </w:rPr>
        <w:t xml:space="preserve"> </w:t>
      </w:r>
      <w:proofErr w:type="spellStart"/>
      <w:r w:rsidRPr="0043204B">
        <w:rPr>
          <w:rFonts w:hAnsi="Times New Roman" w:cs="Times New Roman"/>
          <w:b/>
          <w:color w:val="auto"/>
          <w:u w:val="single"/>
        </w:rPr>
        <w:t>Шипиловская</w:t>
      </w:r>
      <w:proofErr w:type="spellEnd"/>
      <w:r>
        <w:rPr>
          <w:rFonts w:hAnsi="Times New Roman" w:cs="Times New Roman"/>
          <w:b/>
          <w:color w:val="auto"/>
          <w:u w:val="single"/>
        </w:rPr>
        <w:t>, д. 54 к</w:t>
      </w:r>
      <w:r w:rsidRPr="0043204B">
        <w:rPr>
          <w:rFonts w:hAnsi="Times New Roman" w:cs="Times New Roman"/>
          <w:b/>
          <w:color w:val="auto"/>
          <w:u w:val="single"/>
        </w:rPr>
        <w:t xml:space="preserve">. 2 </w:t>
      </w:r>
      <w:r w:rsidRPr="0043204B">
        <w:rPr>
          <w:rFonts w:hAnsi="Times New Roman" w:cs="Times New Roman"/>
          <w:b/>
          <w:color w:val="auto"/>
        </w:rPr>
        <w:t xml:space="preserve">- </w:t>
      </w:r>
      <w:r w:rsidRPr="00D320A4">
        <w:rPr>
          <w:rFonts w:hAnsi="Times New Roman" w:cs="Times New Roman"/>
          <w:color w:val="auto"/>
        </w:rPr>
        <w:t>благоустройство детской и спортивной площадок:</w:t>
      </w:r>
    </w:p>
    <w:p w:rsidR="0034445E" w:rsidRPr="0043204B" w:rsidRDefault="0034445E" w:rsidP="00D320A4">
      <w:pPr>
        <w:pStyle w:val="a5"/>
        <w:numPr>
          <w:ilvl w:val="0"/>
          <w:numId w:val="22"/>
        </w:numPr>
        <w:tabs>
          <w:tab w:val="left" w:pos="993"/>
        </w:tabs>
        <w:ind w:left="0" w:firstLine="709"/>
        <w:rPr>
          <w:color w:val="auto"/>
        </w:rPr>
      </w:pPr>
      <w:r w:rsidRPr="0043204B">
        <w:rPr>
          <w:color w:val="auto"/>
        </w:rPr>
        <w:t>установка бортового камня</w:t>
      </w:r>
      <w:r w:rsidRPr="0043204B">
        <w:rPr>
          <w:b/>
          <w:color w:val="auto"/>
        </w:rPr>
        <w:t xml:space="preserve"> – 124 п/м;</w:t>
      </w:r>
    </w:p>
    <w:p w:rsidR="0034445E" w:rsidRPr="0043204B" w:rsidRDefault="0034445E" w:rsidP="00D320A4">
      <w:pPr>
        <w:pStyle w:val="a5"/>
        <w:numPr>
          <w:ilvl w:val="0"/>
          <w:numId w:val="43"/>
        </w:numPr>
        <w:tabs>
          <w:tab w:val="left" w:pos="993"/>
          <w:tab w:val="left" w:pos="1069"/>
        </w:tabs>
        <w:ind w:left="0" w:firstLine="709"/>
        <w:rPr>
          <w:color w:val="auto"/>
        </w:rPr>
      </w:pPr>
      <w:r w:rsidRPr="0043204B">
        <w:rPr>
          <w:color w:val="auto"/>
        </w:rPr>
        <w:t xml:space="preserve">замена бортового камня на детских и спортивных площадках – </w:t>
      </w:r>
      <w:r w:rsidRPr="0043204B">
        <w:rPr>
          <w:b/>
          <w:color w:val="auto"/>
        </w:rPr>
        <w:t>84 п/м;</w:t>
      </w:r>
    </w:p>
    <w:p w:rsidR="0034445E" w:rsidRPr="0043204B" w:rsidRDefault="0034445E" w:rsidP="00D320A4">
      <w:pPr>
        <w:pStyle w:val="a5"/>
        <w:numPr>
          <w:ilvl w:val="0"/>
          <w:numId w:val="43"/>
        </w:numPr>
        <w:tabs>
          <w:tab w:val="left" w:pos="993"/>
          <w:tab w:val="left" w:pos="1069"/>
        </w:tabs>
        <w:ind w:left="0" w:firstLine="709"/>
        <w:rPr>
          <w:color w:val="auto"/>
        </w:rPr>
      </w:pPr>
      <w:r w:rsidRPr="0043204B">
        <w:rPr>
          <w:color w:val="auto"/>
        </w:rPr>
        <w:t>устройство/ремонт пешеходного тротуара</w:t>
      </w:r>
      <w:r w:rsidRPr="0043204B">
        <w:rPr>
          <w:b/>
          <w:color w:val="auto"/>
        </w:rPr>
        <w:t xml:space="preserve"> – 9 </w:t>
      </w:r>
      <w:proofErr w:type="spellStart"/>
      <w:r w:rsidRPr="0043204B">
        <w:rPr>
          <w:b/>
          <w:color w:val="auto"/>
        </w:rPr>
        <w:t>кв.м</w:t>
      </w:r>
      <w:proofErr w:type="spellEnd"/>
      <w:r w:rsidRPr="0043204B">
        <w:rPr>
          <w:b/>
          <w:color w:val="auto"/>
        </w:rPr>
        <w:t>.;</w:t>
      </w:r>
    </w:p>
    <w:p w:rsidR="0034445E" w:rsidRPr="0043204B" w:rsidRDefault="0034445E" w:rsidP="00D320A4">
      <w:pPr>
        <w:pStyle w:val="a5"/>
        <w:numPr>
          <w:ilvl w:val="0"/>
          <w:numId w:val="43"/>
        </w:numPr>
        <w:tabs>
          <w:tab w:val="left" w:pos="993"/>
          <w:tab w:val="left" w:pos="1069"/>
        </w:tabs>
        <w:ind w:left="0" w:firstLine="709"/>
        <w:rPr>
          <w:color w:val="auto"/>
        </w:rPr>
      </w:pPr>
      <w:r w:rsidRPr="0043204B">
        <w:rPr>
          <w:color w:val="auto"/>
        </w:rPr>
        <w:t xml:space="preserve">установка ограждения на детской площадке – </w:t>
      </w:r>
      <w:r w:rsidRPr="0043204B">
        <w:rPr>
          <w:b/>
          <w:color w:val="auto"/>
        </w:rPr>
        <w:t>84 п/м</w:t>
      </w:r>
      <w:r w:rsidRPr="0043204B">
        <w:rPr>
          <w:color w:val="auto"/>
        </w:rPr>
        <w:t>;</w:t>
      </w:r>
    </w:p>
    <w:p w:rsidR="0034445E" w:rsidRPr="0043204B" w:rsidRDefault="0034445E" w:rsidP="00D320A4">
      <w:pPr>
        <w:pStyle w:val="a5"/>
        <w:numPr>
          <w:ilvl w:val="0"/>
          <w:numId w:val="43"/>
        </w:numPr>
        <w:tabs>
          <w:tab w:val="left" w:pos="993"/>
          <w:tab w:val="left" w:pos="1069"/>
        </w:tabs>
        <w:ind w:left="0" w:firstLine="709"/>
        <w:rPr>
          <w:color w:val="auto"/>
        </w:rPr>
      </w:pPr>
      <w:r w:rsidRPr="0043204B">
        <w:rPr>
          <w:color w:val="auto"/>
        </w:rPr>
        <w:t xml:space="preserve">установка ограждения на спортивной площадке – </w:t>
      </w:r>
      <w:r w:rsidRPr="0043204B">
        <w:rPr>
          <w:b/>
          <w:color w:val="auto"/>
        </w:rPr>
        <w:t>100 п/м</w:t>
      </w:r>
      <w:r w:rsidRPr="0043204B">
        <w:rPr>
          <w:color w:val="auto"/>
        </w:rPr>
        <w:t>;</w:t>
      </w:r>
    </w:p>
    <w:p w:rsidR="0034445E" w:rsidRPr="0043204B" w:rsidRDefault="0034445E" w:rsidP="00D320A4">
      <w:pPr>
        <w:pStyle w:val="a5"/>
        <w:numPr>
          <w:ilvl w:val="0"/>
          <w:numId w:val="23"/>
        </w:numPr>
        <w:tabs>
          <w:tab w:val="left" w:pos="993"/>
        </w:tabs>
        <w:ind w:left="0" w:firstLine="709"/>
        <w:rPr>
          <w:rFonts w:eastAsia="Arial Unicode MS"/>
          <w:color w:val="auto"/>
        </w:rPr>
      </w:pPr>
      <w:r w:rsidRPr="0043204B">
        <w:rPr>
          <w:rFonts w:eastAsia="Arial Unicode MS"/>
          <w:color w:val="auto"/>
        </w:rPr>
        <w:t xml:space="preserve">устройство/ремонт игрового комплекса – </w:t>
      </w:r>
      <w:r w:rsidRPr="0043204B">
        <w:rPr>
          <w:rFonts w:eastAsia="Arial Unicode MS"/>
          <w:b/>
          <w:color w:val="auto"/>
        </w:rPr>
        <w:t>1 шт.</w:t>
      </w:r>
      <w:r w:rsidRPr="0043204B">
        <w:rPr>
          <w:rFonts w:eastAsia="Arial Unicode MS"/>
          <w:color w:val="auto"/>
        </w:rPr>
        <w:t>;</w:t>
      </w:r>
    </w:p>
    <w:p w:rsidR="0034445E" w:rsidRPr="0043204B" w:rsidRDefault="0034445E" w:rsidP="00D320A4">
      <w:pPr>
        <w:pStyle w:val="a5"/>
        <w:numPr>
          <w:ilvl w:val="0"/>
          <w:numId w:val="23"/>
        </w:numPr>
        <w:tabs>
          <w:tab w:val="left" w:pos="993"/>
        </w:tabs>
        <w:ind w:left="0" w:firstLine="709"/>
        <w:rPr>
          <w:rFonts w:eastAsia="Arial Unicode MS"/>
          <w:color w:val="auto"/>
        </w:rPr>
      </w:pPr>
      <w:r w:rsidRPr="0043204B">
        <w:rPr>
          <w:rFonts w:eastAsia="Arial Unicode MS"/>
          <w:color w:val="auto"/>
        </w:rPr>
        <w:t xml:space="preserve">установка МАФ – </w:t>
      </w:r>
      <w:r w:rsidRPr="0043204B">
        <w:rPr>
          <w:rFonts w:eastAsia="Arial Unicode MS"/>
          <w:b/>
          <w:color w:val="auto"/>
        </w:rPr>
        <w:t>12 шт.</w:t>
      </w:r>
      <w:r w:rsidRPr="0043204B">
        <w:rPr>
          <w:rFonts w:eastAsia="Arial Unicode MS"/>
          <w:color w:val="auto"/>
        </w:rPr>
        <w:t>;</w:t>
      </w:r>
    </w:p>
    <w:p w:rsidR="0034445E" w:rsidRPr="0043204B" w:rsidRDefault="0034445E" w:rsidP="00D320A4">
      <w:pPr>
        <w:pStyle w:val="a5"/>
        <w:numPr>
          <w:ilvl w:val="0"/>
          <w:numId w:val="23"/>
        </w:numPr>
        <w:tabs>
          <w:tab w:val="left" w:pos="993"/>
        </w:tabs>
        <w:ind w:left="0" w:firstLine="709"/>
        <w:rPr>
          <w:color w:val="auto"/>
        </w:rPr>
      </w:pPr>
      <w:r w:rsidRPr="0043204B">
        <w:rPr>
          <w:color w:val="auto"/>
        </w:rPr>
        <w:t>устройство покрытия на спортивной/тренажерной/</w:t>
      </w:r>
      <w:proofErr w:type="spellStart"/>
      <w:r w:rsidRPr="0043204B">
        <w:rPr>
          <w:color w:val="auto"/>
        </w:rPr>
        <w:t>воркаут</w:t>
      </w:r>
      <w:proofErr w:type="spellEnd"/>
      <w:r w:rsidR="00D320A4">
        <w:rPr>
          <w:color w:val="auto"/>
        </w:rPr>
        <w:t xml:space="preserve"> </w:t>
      </w:r>
      <w:r w:rsidRPr="0043204B">
        <w:rPr>
          <w:color w:val="auto"/>
        </w:rPr>
        <w:t xml:space="preserve">площадке с устройством основания/резинка – </w:t>
      </w:r>
      <w:r w:rsidRPr="0043204B">
        <w:rPr>
          <w:b/>
          <w:color w:val="auto"/>
        </w:rPr>
        <w:t>512 кв. м.</w:t>
      </w:r>
      <w:r w:rsidRPr="0043204B">
        <w:rPr>
          <w:color w:val="auto"/>
        </w:rPr>
        <w:t>;</w:t>
      </w:r>
    </w:p>
    <w:p w:rsidR="0034445E" w:rsidRPr="0043204B" w:rsidRDefault="0034445E" w:rsidP="00D320A4">
      <w:pPr>
        <w:pStyle w:val="a5"/>
        <w:numPr>
          <w:ilvl w:val="0"/>
          <w:numId w:val="23"/>
        </w:numPr>
        <w:tabs>
          <w:tab w:val="left" w:pos="993"/>
        </w:tabs>
        <w:ind w:left="0" w:firstLine="709"/>
        <w:rPr>
          <w:color w:val="auto"/>
        </w:rPr>
      </w:pPr>
      <w:r w:rsidRPr="0043204B">
        <w:rPr>
          <w:color w:val="auto"/>
        </w:rPr>
        <w:t xml:space="preserve">устройство синтетического покрытия на детской площадке с устройством основания и установкой садового бортового камня/резинка – </w:t>
      </w:r>
      <w:r w:rsidRPr="0043204B">
        <w:rPr>
          <w:b/>
          <w:color w:val="auto"/>
        </w:rPr>
        <w:t>392 кв. м.</w:t>
      </w:r>
      <w:r w:rsidRPr="0043204B">
        <w:rPr>
          <w:color w:val="auto"/>
        </w:rPr>
        <w:t>;</w:t>
      </w:r>
    </w:p>
    <w:p w:rsidR="0034445E" w:rsidRPr="0043204B" w:rsidRDefault="0034445E" w:rsidP="00D320A4">
      <w:pPr>
        <w:pStyle w:val="a5"/>
        <w:numPr>
          <w:ilvl w:val="0"/>
          <w:numId w:val="23"/>
        </w:numPr>
        <w:tabs>
          <w:tab w:val="left" w:pos="993"/>
        </w:tabs>
        <w:ind w:left="0" w:firstLine="709"/>
        <w:rPr>
          <w:color w:val="auto"/>
        </w:rPr>
      </w:pPr>
      <w:r w:rsidRPr="0043204B">
        <w:rPr>
          <w:color w:val="auto"/>
        </w:rPr>
        <w:lastRenderedPageBreak/>
        <w:t xml:space="preserve">устройство песочной зоны – </w:t>
      </w:r>
      <w:r w:rsidRPr="0043204B">
        <w:rPr>
          <w:b/>
          <w:color w:val="auto"/>
        </w:rPr>
        <w:t>9</w:t>
      </w:r>
      <w:r w:rsidRPr="0043204B">
        <w:rPr>
          <w:color w:val="auto"/>
        </w:rPr>
        <w:t xml:space="preserve"> </w:t>
      </w:r>
      <w:proofErr w:type="spellStart"/>
      <w:r w:rsidRPr="00A273C4">
        <w:rPr>
          <w:b/>
          <w:color w:val="auto"/>
        </w:rPr>
        <w:t>кв.м</w:t>
      </w:r>
      <w:proofErr w:type="spellEnd"/>
      <w:r w:rsidRPr="00A273C4">
        <w:rPr>
          <w:b/>
          <w:color w:val="auto"/>
        </w:rPr>
        <w:t>.</w:t>
      </w:r>
      <w:r>
        <w:rPr>
          <w:color w:val="auto"/>
        </w:rPr>
        <w:t>;</w:t>
      </w:r>
    </w:p>
    <w:p w:rsidR="0034445E" w:rsidRPr="0043204B" w:rsidRDefault="0034445E" w:rsidP="00D320A4">
      <w:pPr>
        <w:pStyle w:val="a5"/>
        <w:numPr>
          <w:ilvl w:val="0"/>
          <w:numId w:val="23"/>
        </w:numPr>
        <w:tabs>
          <w:tab w:val="left" w:pos="993"/>
        </w:tabs>
        <w:ind w:left="0" w:firstLine="709"/>
        <w:rPr>
          <w:color w:val="auto"/>
        </w:rPr>
      </w:pPr>
      <w:r w:rsidRPr="0043204B">
        <w:rPr>
          <w:color w:val="auto"/>
        </w:rPr>
        <w:t xml:space="preserve">установка лавочек и урн – </w:t>
      </w:r>
      <w:r w:rsidRPr="0043204B">
        <w:rPr>
          <w:b/>
          <w:color w:val="auto"/>
        </w:rPr>
        <w:t>10/10 шт.</w:t>
      </w:r>
      <w:r w:rsidRPr="0043204B">
        <w:rPr>
          <w:color w:val="auto"/>
        </w:rPr>
        <w:t>;</w:t>
      </w:r>
    </w:p>
    <w:p w:rsidR="0034445E" w:rsidRPr="0043204B" w:rsidRDefault="0034445E" w:rsidP="00D320A4">
      <w:pPr>
        <w:pStyle w:val="a5"/>
        <w:tabs>
          <w:tab w:val="left" w:pos="993"/>
        </w:tabs>
        <w:ind w:left="709" w:firstLine="0"/>
        <w:rPr>
          <w:color w:val="auto"/>
        </w:rPr>
      </w:pPr>
      <w:r w:rsidRPr="0043204B">
        <w:rPr>
          <w:b/>
          <w:color w:val="auto"/>
        </w:rPr>
        <w:t xml:space="preserve">8) </w:t>
      </w:r>
      <w:r w:rsidR="009903E2">
        <w:rPr>
          <w:b/>
          <w:color w:val="auto"/>
        </w:rPr>
        <w:t xml:space="preserve">ул. </w:t>
      </w:r>
      <w:r w:rsidRPr="0043204B">
        <w:rPr>
          <w:b/>
          <w:color w:val="auto"/>
        </w:rPr>
        <w:t xml:space="preserve">Мусы </w:t>
      </w:r>
      <w:proofErr w:type="spellStart"/>
      <w:r w:rsidRPr="0043204B">
        <w:rPr>
          <w:b/>
          <w:color w:val="auto"/>
        </w:rPr>
        <w:t>Джалиля</w:t>
      </w:r>
      <w:proofErr w:type="spellEnd"/>
      <w:r w:rsidRPr="0043204B">
        <w:rPr>
          <w:b/>
          <w:color w:val="auto"/>
        </w:rPr>
        <w:t xml:space="preserve">, д. 34, корп. 3 – </w:t>
      </w:r>
      <w:r w:rsidRPr="00D320A4">
        <w:rPr>
          <w:color w:val="auto"/>
        </w:rPr>
        <w:t>благоустройство спортивной площадки</w:t>
      </w:r>
    </w:p>
    <w:p w:rsidR="0034445E" w:rsidRPr="0043204B" w:rsidRDefault="0034445E" w:rsidP="00D320A4">
      <w:pPr>
        <w:pStyle w:val="a5"/>
        <w:numPr>
          <w:ilvl w:val="0"/>
          <w:numId w:val="23"/>
        </w:numPr>
        <w:tabs>
          <w:tab w:val="left" w:pos="993"/>
        </w:tabs>
        <w:rPr>
          <w:color w:val="auto"/>
        </w:rPr>
      </w:pPr>
      <w:r w:rsidRPr="0043204B">
        <w:rPr>
          <w:color w:val="auto"/>
        </w:rPr>
        <w:t>установка бортового камня</w:t>
      </w:r>
      <w:r w:rsidRPr="0043204B">
        <w:rPr>
          <w:b/>
          <w:color w:val="auto"/>
        </w:rPr>
        <w:t xml:space="preserve"> – 107 п/м;</w:t>
      </w:r>
    </w:p>
    <w:p w:rsidR="0034445E" w:rsidRPr="0043204B" w:rsidRDefault="0034445E" w:rsidP="00D320A4">
      <w:pPr>
        <w:pStyle w:val="a5"/>
        <w:numPr>
          <w:ilvl w:val="0"/>
          <w:numId w:val="23"/>
        </w:numPr>
        <w:tabs>
          <w:tab w:val="left" w:pos="993"/>
          <w:tab w:val="left" w:pos="1069"/>
        </w:tabs>
        <w:rPr>
          <w:color w:val="auto"/>
        </w:rPr>
      </w:pPr>
      <w:r w:rsidRPr="0043204B">
        <w:rPr>
          <w:color w:val="auto"/>
        </w:rPr>
        <w:t>устройство/ремонт пешеходного тротуара</w:t>
      </w:r>
      <w:r w:rsidRPr="0043204B">
        <w:rPr>
          <w:b/>
          <w:color w:val="auto"/>
        </w:rPr>
        <w:t xml:space="preserve"> – 13 </w:t>
      </w:r>
      <w:proofErr w:type="spellStart"/>
      <w:r w:rsidRPr="0043204B">
        <w:rPr>
          <w:b/>
          <w:color w:val="auto"/>
        </w:rPr>
        <w:t>кв.м</w:t>
      </w:r>
      <w:proofErr w:type="spellEnd"/>
      <w:r w:rsidRPr="0043204B">
        <w:rPr>
          <w:b/>
          <w:color w:val="auto"/>
        </w:rPr>
        <w:t>.;</w:t>
      </w:r>
    </w:p>
    <w:p w:rsidR="0034445E" w:rsidRPr="0043204B" w:rsidRDefault="0034445E" w:rsidP="00D320A4">
      <w:pPr>
        <w:pStyle w:val="a5"/>
        <w:numPr>
          <w:ilvl w:val="0"/>
          <w:numId w:val="23"/>
        </w:numPr>
        <w:tabs>
          <w:tab w:val="left" w:pos="993"/>
        </w:tabs>
        <w:rPr>
          <w:color w:val="auto"/>
        </w:rPr>
      </w:pPr>
      <w:r w:rsidRPr="0043204B">
        <w:rPr>
          <w:color w:val="auto"/>
        </w:rPr>
        <w:t>ремонт газона (посевной) -</w:t>
      </w:r>
      <w:r w:rsidRPr="00A273C4">
        <w:rPr>
          <w:b/>
          <w:color w:val="auto"/>
        </w:rPr>
        <w:t xml:space="preserve">100 </w:t>
      </w:r>
      <w:proofErr w:type="spellStart"/>
      <w:r w:rsidRPr="00A273C4">
        <w:rPr>
          <w:b/>
          <w:color w:val="auto"/>
        </w:rPr>
        <w:t>кв.м</w:t>
      </w:r>
      <w:proofErr w:type="spellEnd"/>
      <w:r w:rsidRPr="00A273C4">
        <w:rPr>
          <w:b/>
          <w:color w:val="auto"/>
        </w:rPr>
        <w:t>.</w:t>
      </w:r>
      <w:r w:rsidRPr="0043204B">
        <w:rPr>
          <w:color w:val="auto"/>
        </w:rPr>
        <w:t>;</w:t>
      </w:r>
    </w:p>
    <w:p w:rsidR="0034445E" w:rsidRPr="0043204B" w:rsidRDefault="0034445E" w:rsidP="00D320A4">
      <w:pPr>
        <w:pStyle w:val="a5"/>
        <w:numPr>
          <w:ilvl w:val="0"/>
          <w:numId w:val="23"/>
        </w:numPr>
        <w:tabs>
          <w:tab w:val="left" w:pos="993"/>
          <w:tab w:val="left" w:pos="1069"/>
        </w:tabs>
        <w:rPr>
          <w:color w:val="auto"/>
        </w:rPr>
      </w:pPr>
      <w:r w:rsidRPr="0043204B">
        <w:rPr>
          <w:color w:val="auto"/>
        </w:rPr>
        <w:t xml:space="preserve">установка ограждения на спортивной площадке – </w:t>
      </w:r>
      <w:r w:rsidRPr="0043204B">
        <w:rPr>
          <w:b/>
          <w:color w:val="auto"/>
        </w:rPr>
        <w:t>87 п/м</w:t>
      </w:r>
      <w:r w:rsidRPr="0043204B">
        <w:rPr>
          <w:color w:val="auto"/>
        </w:rPr>
        <w:t>;</w:t>
      </w:r>
    </w:p>
    <w:p w:rsidR="0034445E" w:rsidRPr="0043204B" w:rsidRDefault="0034445E" w:rsidP="00D320A4">
      <w:pPr>
        <w:pStyle w:val="a5"/>
        <w:numPr>
          <w:ilvl w:val="0"/>
          <w:numId w:val="23"/>
        </w:numPr>
        <w:tabs>
          <w:tab w:val="left" w:pos="993"/>
        </w:tabs>
        <w:ind w:left="0" w:firstLine="709"/>
        <w:rPr>
          <w:rFonts w:eastAsia="Arial Unicode MS"/>
          <w:color w:val="auto"/>
        </w:rPr>
      </w:pPr>
      <w:r w:rsidRPr="0043204B">
        <w:rPr>
          <w:rFonts w:eastAsia="Arial Unicode MS"/>
          <w:color w:val="auto"/>
        </w:rPr>
        <w:t>установка МАФ –</w:t>
      </w:r>
      <w:r w:rsidRPr="0043204B">
        <w:rPr>
          <w:rFonts w:eastAsia="Arial Unicode MS"/>
          <w:b/>
          <w:color w:val="auto"/>
        </w:rPr>
        <w:t>2 шт.</w:t>
      </w:r>
      <w:r w:rsidRPr="0043204B">
        <w:rPr>
          <w:rFonts w:eastAsia="Arial Unicode MS"/>
          <w:color w:val="auto"/>
        </w:rPr>
        <w:t>;</w:t>
      </w:r>
    </w:p>
    <w:p w:rsidR="0034445E" w:rsidRPr="0043204B" w:rsidRDefault="0034445E" w:rsidP="00D320A4">
      <w:pPr>
        <w:pStyle w:val="a5"/>
        <w:numPr>
          <w:ilvl w:val="0"/>
          <w:numId w:val="23"/>
        </w:numPr>
        <w:tabs>
          <w:tab w:val="left" w:pos="993"/>
        </w:tabs>
        <w:ind w:left="0" w:firstLine="709"/>
        <w:rPr>
          <w:color w:val="auto"/>
        </w:rPr>
      </w:pPr>
      <w:r w:rsidRPr="0043204B">
        <w:rPr>
          <w:color w:val="auto"/>
        </w:rPr>
        <w:t>устройство покрытия на спортивной/тренажерной/</w:t>
      </w:r>
      <w:proofErr w:type="spellStart"/>
      <w:r w:rsidRPr="0043204B">
        <w:rPr>
          <w:color w:val="auto"/>
        </w:rPr>
        <w:t>воркаут</w:t>
      </w:r>
      <w:proofErr w:type="spellEnd"/>
      <w:r w:rsidR="00D320A4">
        <w:rPr>
          <w:color w:val="auto"/>
        </w:rPr>
        <w:t xml:space="preserve"> </w:t>
      </w:r>
      <w:r w:rsidRPr="0043204B">
        <w:rPr>
          <w:color w:val="auto"/>
        </w:rPr>
        <w:t xml:space="preserve">площадке с устройством основания/резинка – </w:t>
      </w:r>
      <w:r w:rsidRPr="0043204B">
        <w:rPr>
          <w:b/>
          <w:color w:val="auto"/>
        </w:rPr>
        <w:t>378 кв. м.</w:t>
      </w:r>
      <w:r w:rsidRPr="0043204B">
        <w:rPr>
          <w:color w:val="auto"/>
        </w:rPr>
        <w:t>;</w:t>
      </w:r>
    </w:p>
    <w:p w:rsidR="0034445E" w:rsidRPr="0043204B" w:rsidRDefault="0034445E" w:rsidP="00D320A4">
      <w:pPr>
        <w:pStyle w:val="a5"/>
        <w:tabs>
          <w:tab w:val="left" w:pos="993"/>
        </w:tabs>
        <w:ind w:left="0" w:firstLine="709"/>
        <w:rPr>
          <w:b/>
          <w:color w:val="auto"/>
        </w:rPr>
      </w:pPr>
      <w:r w:rsidRPr="0043204B">
        <w:rPr>
          <w:b/>
          <w:bCs/>
          <w:color w:val="auto"/>
        </w:rPr>
        <w:t>9) Решение о благоустройстве следующей территори</w:t>
      </w:r>
      <w:r w:rsidR="00D320A4">
        <w:rPr>
          <w:b/>
          <w:bCs/>
          <w:color w:val="auto"/>
        </w:rPr>
        <w:t>и</w:t>
      </w:r>
      <w:r w:rsidRPr="0043204B">
        <w:rPr>
          <w:b/>
          <w:bCs/>
          <w:color w:val="auto"/>
        </w:rPr>
        <w:t xml:space="preserve"> было принято жителями при голосовании на портале «Активный гражданин</w:t>
      </w:r>
      <w:proofErr w:type="gramStart"/>
      <w:r w:rsidRPr="0043204B">
        <w:rPr>
          <w:b/>
          <w:bCs/>
          <w:color w:val="auto"/>
        </w:rPr>
        <w:t xml:space="preserve">», </w:t>
      </w:r>
      <w:r w:rsidR="00D320A4">
        <w:rPr>
          <w:b/>
          <w:bCs/>
          <w:color w:val="auto"/>
        </w:rPr>
        <w:t xml:space="preserve"> </w:t>
      </w:r>
      <w:r w:rsidRPr="0043204B">
        <w:rPr>
          <w:b/>
          <w:bCs/>
          <w:color w:val="auto"/>
        </w:rPr>
        <w:t>по</w:t>
      </w:r>
      <w:proofErr w:type="gramEnd"/>
      <w:r w:rsidRPr="0043204B">
        <w:rPr>
          <w:b/>
          <w:bCs/>
          <w:color w:val="auto"/>
        </w:rPr>
        <w:t xml:space="preserve"> </w:t>
      </w:r>
      <w:r w:rsidR="00D320A4">
        <w:rPr>
          <w:b/>
          <w:bCs/>
          <w:color w:val="auto"/>
        </w:rPr>
        <w:t xml:space="preserve"> </w:t>
      </w:r>
      <w:r w:rsidR="00CC6555">
        <w:rPr>
          <w:b/>
          <w:bCs/>
          <w:color w:val="auto"/>
        </w:rPr>
        <w:t xml:space="preserve"> </w:t>
      </w:r>
      <w:r w:rsidRPr="0043204B">
        <w:rPr>
          <w:b/>
          <w:bCs/>
          <w:color w:val="auto"/>
        </w:rPr>
        <w:t xml:space="preserve">адресу: </w:t>
      </w:r>
      <w:r>
        <w:rPr>
          <w:b/>
          <w:color w:val="auto"/>
        </w:rPr>
        <w:t>Ореховый проезд, д. 35, к</w:t>
      </w:r>
      <w:r w:rsidRPr="0043204B">
        <w:rPr>
          <w:b/>
          <w:color w:val="auto"/>
        </w:rPr>
        <w:t>. 1:</w:t>
      </w:r>
    </w:p>
    <w:p w:rsidR="0034445E" w:rsidRPr="0043204B" w:rsidRDefault="0034445E" w:rsidP="00D320A4">
      <w:pPr>
        <w:pStyle w:val="a5"/>
        <w:numPr>
          <w:ilvl w:val="0"/>
          <w:numId w:val="22"/>
        </w:numPr>
        <w:tabs>
          <w:tab w:val="left" w:pos="993"/>
        </w:tabs>
        <w:ind w:left="0" w:firstLine="709"/>
        <w:rPr>
          <w:color w:val="auto"/>
        </w:rPr>
      </w:pPr>
      <w:r w:rsidRPr="0043204B">
        <w:rPr>
          <w:color w:val="auto"/>
        </w:rPr>
        <w:t>установка бортового камня</w:t>
      </w:r>
      <w:r w:rsidRPr="0043204B">
        <w:rPr>
          <w:b/>
          <w:color w:val="auto"/>
        </w:rPr>
        <w:t xml:space="preserve"> – 1076 п/м;</w:t>
      </w:r>
    </w:p>
    <w:p w:rsidR="0034445E" w:rsidRPr="0043204B" w:rsidRDefault="0034445E" w:rsidP="00D320A4">
      <w:pPr>
        <w:pStyle w:val="a5"/>
        <w:numPr>
          <w:ilvl w:val="0"/>
          <w:numId w:val="22"/>
        </w:numPr>
        <w:tabs>
          <w:tab w:val="left" w:pos="993"/>
        </w:tabs>
        <w:ind w:left="0" w:firstLine="709"/>
        <w:rPr>
          <w:color w:val="auto"/>
        </w:rPr>
      </w:pPr>
      <w:r w:rsidRPr="00D320A4">
        <w:rPr>
          <w:color w:val="auto"/>
        </w:rPr>
        <w:t>устройство-ремонт тротуарной плитки –</w:t>
      </w:r>
      <w:r w:rsidRPr="0043204B">
        <w:rPr>
          <w:b/>
          <w:color w:val="auto"/>
        </w:rPr>
        <w:t xml:space="preserve"> 1438 </w:t>
      </w:r>
      <w:proofErr w:type="spellStart"/>
      <w:r w:rsidRPr="0043204B">
        <w:rPr>
          <w:b/>
          <w:color w:val="auto"/>
        </w:rPr>
        <w:t>кв.м</w:t>
      </w:r>
      <w:proofErr w:type="spellEnd"/>
      <w:r w:rsidRPr="0043204B">
        <w:rPr>
          <w:b/>
          <w:color w:val="auto"/>
        </w:rPr>
        <w:t>.;</w:t>
      </w:r>
    </w:p>
    <w:p w:rsidR="0034445E" w:rsidRPr="0043204B" w:rsidRDefault="0034445E" w:rsidP="00D320A4">
      <w:pPr>
        <w:pStyle w:val="a5"/>
        <w:numPr>
          <w:ilvl w:val="0"/>
          <w:numId w:val="22"/>
        </w:numPr>
        <w:tabs>
          <w:tab w:val="left" w:pos="993"/>
        </w:tabs>
        <w:rPr>
          <w:color w:val="auto"/>
        </w:rPr>
      </w:pPr>
      <w:r w:rsidRPr="0043204B">
        <w:rPr>
          <w:color w:val="auto"/>
        </w:rPr>
        <w:t>ремонт газона (посевной) -</w:t>
      </w:r>
      <w:r w:rsidR="00D320A4">
        <w:rPr>
          <w:color w:val="auto"/>
        </w:rPr>
        <w:t xml:space="preserve"> </w:t>
      </w:r>
      <w:r w:rsidRPr="00D320A4">
        <w:rPr>
          <w:b/>
          <w:color w:val="auto"/>
        </w:rPr>
        <w:t xml:space="preserve">367 </w:t>
      </w:r>
      <w:proofErr w:type="spellStart"/>
      <w:r w:rsidRPr="00D320A4">
        <w:rPr>
          <w:b/>
          <w:color w:val="auto"/>
        </w:rPr>
        <w:t>кв.м</w:t>
      </w:r>
      <w:proofErr w:type="spellEnd"/>
      <w:r w:rsidRPr="00D320A4">
        <w:rPr>
          <w:b/>
          <w:color w:val="auto"/>
        </w:rPr>
        <w:t>.;</w:t>
      </w:r>
    </w:p>
    <w:p w:rsidR="0034445E" w:rsidRPr="0043204B" w:rsidRDefault="0034445E" w:rsidP="00D320A4">
      <w:pPr>
        <w:pStyle w:val="a5"/>
        <w:numPr>
          <w:ilvl w:val="0"/>
          <w:numId w:val="22"/>
        </w:numPr>
        <w:tabs>
          <w:tab w:val="left" w:pos="993"/>
          <w:tab w:val="left" w:pos="1069"/>
        </w:tabs>
        <w:rPr>
          <w:color w:val="auto"/>
        </w:rPr>
      </w:pPr>
      <w:r w:rsidRPr="0043204B">
        <w:rPr>
          <w:color w:val="auto"/>
        </w:rPr>
        <w:t xml:space="preserve">установка ограждения на детской площадке – </w:t>
      </w:r>
      <w:r w:rsidRPr="0043204B">
        <w:rPr>
          <w:b/>
          <w:color w:val="auto"/>
        </w:rPr>
        <w:t>108 п/м</w:t>
      </w:r>
      <w:r w:rsidRPr="0043204B">
        <w:rPr>
          <w:color w:val="auto"/>
        </w:rPr>
        <w:t>;</w:t>
      </w:r>
    </w:p>
    <w:p w:rsidR="0034445E" w:rsidRPr="0043204B" w:rsidRDefault="0034445E" w:rsidP="00D320A4">
      <w:pPr>
        <w:pStyle w:val="a5"/>
        <w:numPr>
          <w:ilvl w:val="0"/>
          <w:numId w:val="22"/>
        </w:numPr>
        <w:tabs>
          <w:tab w:val="left" w:pos="993"/>
          <w:tab w:val="left" w:pos="1069"/>
        </w:tabs>
        <w:rPr>
          <w:color w:val="auto"/>
        </w:rPr>
      </w:pPr>
      <w:r w:rsidRPr="0043204B">
        <w:rPr>
          <w:color w:val="auto"/>
        </w:rPr>
        <w:t xml:space="preserve">установка ограждения на спортивной площадке – </w:t>
      </w:r>
      <w:r w:rsidRPr="0043204B">
        <w:rPr>
          <w:b/>
          <w:color w:val="auto"/>
        </w:rPr>
        <w:t>62,40 п/м</w:t>
      </w:r>
      <w:r w:rsidRPr="0043204B">
        <w:rPr>
          <w:color w:val="auto"/>
        </w:rPr>
        <w:t>;</w:t>
      </w:r>
    </w:p>
    <w:p w:rsidR="0034445E" w:rsidRPr="0043204B" w:rsidRDefault="0034445E" w:rsidP="00D320A4">
      <w:pPr>
        <w:pStyle w:val="a5"/>
        <w:numPr>
          <w:ilvl w:val="0"/>
          <w:numId w:val="22"/>
        </w:numPr>
        <w:tabs>
          <w:tab w:val="left" w:pos="993"/>
        </w:tabs>
        <w:ind w:left="0" w:firstLine="709"/>
        <w:rPr>
          <w:color w:val="auto"/>
        </w:rPr>
      </w:pPr>
      <w:r w:rsidRPr="0043204B">
        <w:rPr>
          <w:color w:val="auto"/>
        </w:rPr>
        <w:t xml:space="preserve">устройство/ремонт тренажерной площадки (с установкой тренажеров) – </w:t>
      </w:r>
      <w:r w:rsidRPr="0043204B">
        <w:rPr>
          <w:b/>
          <w:color w:val="auto"/>
        </w:rPr>
        <w:t>10 шт.;</w:t>
      </w:r>
    </w:p>
    <w:p w:rsidR="0034445E" w:rsidRPr="0043204B" w:rsidRDefault="0034445E" w:rsidP="00D320A4">
      <w:pPr>
        <w:pStyle w:val="a5"/>
        <w:numPr>
          <w:ilvl w:val="0"/>
          <w:numId w:val="22"/>
        </w:numPr>
        <w:tabs>
          <w:tab w:val="left" w:pos="993"/>
        </w:tabs>
        <w:ind w:left="0" w:firstLine="709"/>
        <w:rPr>
          <w:color w:val="auto"/>
        </w:rPr>
      </w:pPr>
      <w:r w:rsidRPr="0043204B">
        <w:rPr>
          <w:color w:val="auto"/>
        </w:rPr>
        <w:t>устройство/ремонт игрового комплекса</w:t>
      </w:r>
      <w:r w:rsidRPr="0043204B">
        <w:rPr>
          <w:b/>
          <w:color w:val="auto"/>
        </w:rPr>
        <w:t xml:space="preserve"> -</w:t>
      </w:r>
      <w:r w:rsidR="00D320A4">
        <w:rPr>
          <w:b/>
          <w:color w:val="auto"/>
        </w:rPr>
        <w:t xml:space="preserve"> </w:t>
      </w:r>
      <w:r w:rsidRPr="0043204B">
        <w:rPr>
          <w:b/>
          <w:color w:val="auto"/>
        </w:rPr>
        <w:t>4 шт.;</w:t>
      </w:r>
    </w:p>
    <w:p w:rsidR="0034445E" w:rsidRPr="0043204B" w:rsidRDefault="0034445E" w:rsidP="00D320A4">
      <w:pPr>
        <w:pStyle w:val="a5"/>
        <w:numPr>
          <w:ilvl w:val="0"/>
          <w:numId w:val="22"/>
        </w:numPr>
        <w:tabs>
          <w:tab w:val="left" w:pos="993"/>
        </w:tabs>
        <w:rPr>
          <w:rFonts w:eastAsia="Arial Unicode MS"/>
          <w:color w:val="auto"/>
        </w:rPr>
      </w:pPr>
      <w:r w:rsidRPr="0043204B">
        <w:rPr>
          <w:rFonts w:eastAsia="Arial Unicode MS"/>
          <w:color w:val="auto"/>
        </w:rPr>
        <w:t xml:space="preserve">установка МАФ – </w:t>
      </w:r>
      <w:r w:rsidRPr="0043204B">
        <w:rPr>
          <w:rFonts w:eastAsia="Arial Unicode MS"/>
          <w:b/>
          <w:color w:val="auto"/>
        </w:rPr>
        <w:t>19 шт.</w:t>
      </w:r>
      <w:r w:rsidRPr="0043204B">
        <w:rPr>
          <w:rFonts w:eastAsia="Arial Unicode MS"/>
          <w:color w:val="auto"/>
        </w:rPr>
        <w:t>;</w:t>
      </w:r>
    </w:p>
    <w:p w:rsidR="0034445E" w:rsidRPr="0043204B" w:rsidRDefault="0034445E" w:rsidP="00D320A4">
      <w:pPr>
        <w:pStyle w:val="a5"/>
        <w:numPr>
          <w:ilvl w:val="0"/>
          <w:numId w:val="23"/>
        </w:numPr>
        <w:tabs>
          <w:tab w:val="left" w:pos="993"/>
        </w:tabs>
        <w:ind w:left="0" w:firstLine="709"/>
        <w:rPr>
          <w:color w:val="auto"/>
        </w:rPr>
      </w:pPr>
      <w:r w:rsidRPr="0043204B">
        <w:rPr>
          <w:color w:val="auto"/>
        </w:rPr>
        <w:t>устройство покрытия на спортивной/тренажерной/</w:t>
      </w:r>
      <w:proofErr w:type="spellStart"/>
      <w:r w:rsidRPr="0043204B">
        <w:rPr>
          <w:color w:val="auto"/>
        </w:rPr>
        <w:t>воркаут</w:t>
      </w:r>
      <w:proofErr w:type="spellEnd"/>
      <w:r w:rsidR="00CC6555">
        <w:rPr>
          <w:color w:val="auto"/>
        </w:rPr>
        <w:t xml:space="preserve"> </w:t>
      </w:r>
      <w:r w:rsidRPr="0043204B">
        <w:rPr>
          <w:color w:val="auto"/>
        </w:rPr>
        <w:t xml:space="preserve">площадке с устройством основания/резинка – </w:t>
      </w:r>
      <w:r w:rsidRPr="0043204B">
        <w:rPr>
          <w:b/>
          <w:color w:val="auto"/>
        </w:rPr>
        <w:t>579,4 кв. м.</w:t>
      </w:r>
      <w:r w:rsidRPr="0043204B">
        <w:rPr>
          <w:color w:val="auto"/>
        </w:rPr>
        <w:t>;</w:t>
      </w:r>
    </w:p>
    <w:p w:rsidR="0034445E" w:rsidRPr="0043204B" w:rsidRDefault="0034445E" w:rsidP="00D320A4">
      <w:pPr>
        <w:pStyle w:val="a5"/>
        <w:numPr>
          <w:ilvl w:val="0"/>
          <w:numId w:val="23"/>
        </w:numPr>
        <w:tabs>
          <w:tab w:val="left" w:pos="993"/>
        </w:tabs>
        <w:ind w:left="0" w:firstLine="709"/>
        <w:rPr>
          <w:color w:val="auto"/>
        </w:rPr>
      </w:pPr>
      <w:r w:rsidRPr="0043204B">
        <w:rPr>
          <w:color w:val="auto"/>
        </w:rPr>
        <w:t xml:space="preserve">устройство синтетического покрытия на детской площадке с устройством основания и установкой садового бортового камня/резинка – </w:t>
      </w:r>
      <w:r w:rsidRPr="0043204B">
        <w:rPr>
          <w:b/>
          <w:color w:val="auto"/>
        </w:rPr>
        <w:t>608,60 кв. м.</w:t>
      </w:r>
      <w:r w:rsidRPr="0043204B">
        <w:rPr>
          <w:color w:val="auto"/>
        </w:rPr>
        <w:t>;</w:t>
      </w:r>
    </w:p>
    <w:p w:rsidR="0034445E" w:rsidRPr="0043204B" w:rsidRDefault="0034445E" w:rsidP="00D320A4">
      <w:pPr>
        <w:pStyle w:val="a5"/>
        <w:numPr>
          <w:ilvl w:val="0"/>
          <w:numId w:val="23"/>
        </w:numPr>
        <w:tabs>
          <w:tab w:val="left" w:pos="993"/>
        </w:tabs>
        <w:ind w:left="0" w:firstLine="709"/>
        <w:rPr>
          <w:color w:val="auto"/>
        </w:rPr>
      </w:pPr>
      <w:r w:rsidRPr="0043204B">
        <w:rPr>
          <w:color w:val="auto"/>
        </w:rPr>
        <w:t xml:space="preserve">устройство песочной зоны – </w:t>
      </w:r>
      <w:r w:rsidRPr="0043204B">
        <w:rPr>
          <w:b/>
          <w:color w:val="auto"/>
        </w:rPr>
        <w:t>36</w:t>
      </w:r>
      <w:r w:rsidRPr="0043204B">
        <w:rPr>
          <w:color w:val="auto"/>
        </w:rPr>
        <w:t xml:space="preserve"> </w:t>
      </w:r>
      <w:proofErr w:type="spellStart"/>
      <w:r w:rsidRPr="00F87006">
        <w:rPr>
          <w:b/>
          <w:color w:val="auto"/>
        </w:rPr>
        <w:t>кв.м</w:t>
      </w:r>
      <w:proofErr w:type="spellEnd"/>
      <w:r w:rsidRPr="00F87006">
        <w:rPr>
          <w:b/>
          <w:color w:val="auto"/>
        </w:rPr>
        <w:t>.</w:t>
      </w:r>
      <w:r>
        <w:rPr>
          <w:color w:val="auto"/>
        </w:rPr>
        <w:t>;</w:t>
      </w:r>
    </w:p>
    <w:p w:rsidR="0034445E" w:rsidRPr="0043204B" w:rsidRDefault="0034445E" w:rsidP="00D320A4">
      <w:pPr>
        <w:pStyle w:val="a5"/>
        <w:numPr>
          <w:ilvl w:val="0"/>
          <w:numId w:val="23"/>
        </w:numPr>
        <w:tabs>
          <w:tab w:val="left" w:pos="993"/>
        </w:tabs>
        <w:ind w:left="0" w:firstLine="709"/>
        <w:rPr>
          <w:color w:val="auto"/>
        </w:rPr>
      </w:pPr>
      <w:r w:rsidRPr="0043204B">
        <w:rPr>
          <w:color w:val="auto"/>
        </w:rPr>
        <w:t xml:space="preserve">установка лавочек и урн – </w:t>
      </w:r>
      <w:r w:rsidRPr="0043204B">
        <w:rPr>
          <w:b/>
          <w:color w:val="auto"/>
        </w:rPr>
        <w:t>34/36 шт.</w:t>
      </w:r>
      <w:r w:rsidRPr="0043204B">
        <w:rPr>
          <w:color w:val="auto"/>
        </w:rPr>
        <w:t>;</w:t>
      </w:r>
    </w:p>
    <w:p w:rsidR="0034445E" w:rsidRPr="0043204B" w:rsidRDefault="0034445E" w:rsidP="00D320A4">
      <w:pPr>
        <w:pStyle w:val="a5"/>
        <w:numPr>
          <w:ilvl w:val="0"/>
          <w:numId w:val="23"/>
        </w:numPr>
        <w:tabs>
          <w:tab w:val="left" w:pos="993"/>
        </w:tabs>
        <w:ind w:left="0" w:firstLine="709"/>
        <w:rPr>
          <w:color w:val="auto"/>
        </w:rPr>
      </w:pPr>
      <w:r w:rsidRPr="0043204B">
        <w:rPr>
          <w:color w:val="auto"/>
        </w:rPr>
        <w:t xml:space="preserve">цветочное оформление – </w:t>
      </w:r>
      <w:r w:rsidRPr="0043204B">
        <w:rPr>
          <w:b/>
          <w:color w:val="auto"/>
        </w:rPr>
        <w:t xml:space="preserve">22 </w:t>
      </w:r>
      <w:proofErr w:type="spellStart"/>
      <w:r w:rsidRPr="0043204B">
        <w:rPr>
          <w:b/>
          <w:color w:val="auto"/>
        </w:rPr>
        <w:t>кв.м</w:t>
      </w:r>
      <w:proofErr w:type="spellEnd"/>
      <w:r w:rsidRPr="0043204B">
        <w:rPr>
          <w:b/>
          <w:color w:val="auto"/>
        </w:rPr>
        <w:t>.;</w:t>
      </w:r>
    </w:p>
    <w:p w:rsidR="0034445E" w:rsidRPr="0043204B" w:rsidRDefault="0034445E" w:rsidP="00D320A4">
      <w:pPr>
        <w:pStyle w:val="a5"/>
        <w:numPr>
          <w:ilvl w:val="0"/>
          <w:numId w:val="23"/>
        </w:numPr>
        <w:tabs>
          <w:tab w:val="left" w:pos="993"/>
        </w:tabs>
        <w:ind w:left="0" w:firstLine="709"/>
        <w:rPr>
          <w:color w:val="auto"/>
        </w:rPr>
      </w:pPr>
      <w:r w:rsidRPr="0043204B">
        <w:rPr>
          <w:color w:val="auto"/>
        </w:rPr>
        <w:t xml:space="preserve">устройство лестничных спусков – </w:t>
      </w:r>
      <w:r w:rsidRPr="0043204B">
        <w:rPr>
          <w:b/>
          <w:color w:val="auto"/>
        </w:rPr>
        <w:t>2 шт.;</w:t>
      </w:r>
    </w:p>
    <w:p w:rsidR="0034445E" w:rsidRPr="00D320A4" w:rsidRDefault="0034445E" w:rsidP="00D320A4">
      <w:pPr>
        <w:pStyle w:val="a5"/>
        <w:numPr>
          <w:ilvl w:val="0"/>
          <w:numId w:val="23"/>
        </w:numPr>
        <w:tabs>
          <w:tab w:val="left" w:pos="993"/>
        </w:tabs>
        <w:ind w:left="0" w:firstLine="709"/>
        <w:rPr>
          <w:color w:val="auto"/>
        </w:rPr>
      </w:pPr>
      <w:r w:rsidRPr="0043204B">
        <w:rPr>
          <w:color w:val="auto"/>
        </w:rPr>
        <w:t xml:space="preserve">установка </w:t>
      </w:r>
      <w:proofErr w:type="spellStart"/>
      <w:r w:rsidRPr="0043204B">
        <w:rPr>
          <w:color w:val="auto"/>
        </w:rPr>
        <w:t>пергол</w:t>
      </w:r>
      <w:proofErr w:type="spellEnd"/>
      <w:r w:rsidRPr="0043204B">
        <w:rPr>
          <w:color w:val="auto"/>
        </w:rPr>
        <w:t xml:space="preserve"> – </w:t>
      </w:r>
      <w:r w:rsidRPr="0043204B">
        <w:rPr>
          <w:b/>
          <w:color w:val="auto"/>
        </w:rPr>
        <w:t>2 шт</w:t>
      </w:r>
      <w:r w:rsidR="00D320A4">
        <w:rPr>
          <w:b/>
          <w:color w:val="auto"/>
        </w:rPr>
        <w:t>.;</w:t>
      </w:r>
    </w:p>
    <w:p w:rsidR="00D320A4" w:rsidRPr="0043204B" w:rsidRDefault="00D320A4" w:rsidP="00D320A4">
      <w:pPr>
        <w:pStyle w:val="a5"/>
        <w:numPr>
          <w:ilvl w:val="0"/>
          <w:numId w:val="23"/>
        </w:numPr>
        <w:tabs>
          <w:tab w:val="left" w:pos="993"/>
        </w:tabs>
        <w:ind w:left="0" w:firstLine="709"/>
        <w:rPr>
          <w:color w:val="auto"/>
        </w:rPr>
      </w:pPr>
      <w:r>
        <w:rPr>
          <w:color w:val="auto"/>
        </w:rPr>
        <w:t>демонтажные работы.</w:t>
      </w:r>
    </w:p>
    <w:p w:rsidR="0034445E" w:rsidRPr="00345716" w:rsidRDefault="0034445E" w:rsidP="00D320A4">
      <w:pPr>
        <w:pStyle w:val="a5"/>
        <w:tabs>
          <w:tab w:val="left" w:pos="993"/>
        </w:tabs>
        <w:ind w:left="1069" w:firstLine="0"/>
        <w:rPr>
          <w:b/>
          <w:color w:val="auto"/>
          <w:sz w:val="16"/>
          <w:szCs w:val="16"/>
        </w:rPr>
      </w:pPr>
    </w:p>
    <w:p w:rsidR="0034445E" w:rsidRPr="0043204B" w:rsidRDefault="0034445E" w:rsidP="00D320A4">
      <w:pPr>
        <w:pStyle w:val="a5"/>
        <w:tabs>
          <w:tab w:val="left" w:pos="709"/>
          <w:tab w:val="left" w:pos="993"/>
        </w:tabs>
        <w:ind w:left="0" w:firstLine="709"/>
        <w:rPr>
          <w:b/>
          <w:color w:val="auto"/>
        </w:rPr>
      </w:pPr>
      <w:r w:rsidRPr="0043204B">
        <w:rPr>
          <w:b/>
          <w:color w:val="auto"/>
        </w:rPr>
        <w:t xml:space="preserve">В рамках реализации КСОДД </w:t>
      </w:r>
      <w:r w:rsidRPr="00597075">
        <w:rPr>
          <w:color w:val="auto"/>
        </w:rPr>
        <w:t>запланированы работы по обустройству трапециевидных пешеходных переходов по адресам:</w:t>
      </w:r>
      <w:r w:rsidRPr="0043204B">
        <w:rPr>
          <w:b/>
          <w:color w:val="auto"/>
        </w:rPr>
        <w:t xml:space="preserve"> ул.</w:t>
      </w:r>
      <w:r w:rsidR="00391F86">
        <w:rPr>
          <w:b/>
          <w:color w:val="auto"/>
        </w:rPr>
        <w:t xml:space="preserve"> </w:t>
      </w:r>
      <w:r w:rsidRPr="0043204B">
        <w:rPr>
          <w:b/>
          <w:color w:val="auto"/>
        </w:rPr>
        <w:t>Кустанайская</w:t>
      </w:r>
      <w:r w:rsidR="00391F86">
        <w:rPr>
          <w:b/>
          <w:color w:val="auto"/>
        </w:rPr>
        <w:t>, д.6, Ореховый проезд</w:t>
      </w:r>
      <w:r w:rsidR="00161165">
        <w:rPr>
          <w:b/>
          <w:color w:val="auto"/>
        </w:rPr>
        <w:t>,</w:t>
      </w:r>
      <w:r w:rsidR="00391F86">
        <w:rPr>
          <w:b/>
          <w:color w:val="auto"/>
        </w:rPr>
        <w:t xml:space="preserve"> д.17, </w:t>
      </w:r>
      <w:r w:rsidR="00391F86" w:rsidRPr="0043204B">
        <w:rPr>
          <w:b/>
          <w:color w:val="auto"/>
        </w:rPr>
        <w:t>Ореховый бульвар</w:t>
      </w:r>
      <w:r w:rsidR="00161165">
        <w:rPr>
          <w:b/>
          <w:color w:val="auto"/>
        </w:rPr>
        <w:t>,</w:t>
      </w:r>
      <w:r w:rsidR="00391F86" w:rsidRPr="0043204B">
        <w:rPr>
          <w:b/>
          <w:color w:val="auto"/>
        </w:rPr>
        <w:t xml:space="preserve"> д.63</w:t>
      </w:r>
      <w:r w:rsidR="00391F86">
        <w:rPr>
          <w:b/>
          <w:color w:val="auto"/>
        </w:rPr>
        <w:t>.</w:t>
      </w:r>
      <w:r w:rsidRPr="0043204B">
        <w:rPr>
          <w:b/>
          <w:color w:val="auto"/>
        </w:rPr>
        <w:t xml:space="preserve"> </w:t>
      </w:r>
    </w:p>
    <w:p w:rsidR="00391F86" w:rsidRPr="00597075" w:rsidRDefault="00391F86" w:rsidP="00D320A4">
      <w:pPr>
        <w:pStyle w:val="a5"/>
        <w:tabs>
          <w:tab w:val="left" w:pos="709"/>
          <w:tab w:val="left" w:pos="993"/>
        </w:tabs>
        <w:ind w:left="0" w:firstLine="709"/>
        <w:rPr>
          <w:color w:val="auto"/>
        </w:rPr>
      </w:pPr>
      <w:r w:rsidRPr="00597075">
        <w:rPr>
          <w:color w:val="auto"/>
        </w:rPr>
        <w:t>По адресам:</w:t>
      </w:r>
      <w:r w:rsidRPr="00391F86">
        <w:rPr>
          <w:b/>
          <w:color w:val="auto"/>
        </w:rPr>
        <w:t xml:space="preserve"> Задонский проезд</w:t>
      </w:r>
      <w:r w:rsidR="00161165">
        <w:rPr>
          <w:b/>
          <w:color w:val="auto"/>
        </w:rPr>
        <w:t>,</w:t>
      </w:r>
      <w:r w:rsidRPr="00391F86">
        <w:rPr>
          <w:b/>
          <w:color w:val="auto"/>
        </w:rPr>
        <w:t xml:space="preserve"> д.32</w:t>
      </w:r>
      <w:r w:rsidR="006D43D4">
        <w:rPr>
          <w:b/>
          <w:color w:val="auto"/>
        </w:rPr>
        <w:t>,</w:t>
      </w:r>
      <w:r w:rsidRPr="00391F86">
        <w:rPr>
          <w:b/>
          <w:color w:val="auto"/>
        </w:rPr>
        <w:t xml:space="preserve"> к.</w:t>
      </w:r>
      <w:r w:rsidR="006D43D4">
        <w:rPr>
          <w:b/>
          <w:color w:val="auto"/>
        </w:rPr>
        <w:t xml:space="preserve">1, </w:t>
      </w:r>
      <w:r w:rsidRPr="00391F86">
        <w:rPr>
          <w:b/>
          <w:color w:val="auto"/>
        </w:rPr>
        <w:t>2; Ореховый проезд</w:t>
      </w:r>
      <w:r w:rsidR="00161165">
        <w:rPr>
          <w:b/>
          <w:color w:val="auto"/>
        </w:rPr>
        <w:t>,</w:t>
      </w:r>
      <w:r w:rsidRPr="00391F86">
        <w:rPr>
          <w:b/>
          <w:color w:val="auto"/>
        </w:rPr>
        <w:t xml:space="preserve"> д. 33; ул. Мусы </w:t>
      </w:r>
      <w:proofErr w:type="spellStart"/>
      <w:r w:rsidRPr="00391F86">
        <w:rPr>
          <w:b/>
          <w:color w:val="auto"/>
        </w:rPr>
        <w:t>Джалиля</w:t>
      </w:r>
      <w:proofErr w:type="spellEnd"/>
      <w:r w:rsidR="00161165">
        <w:rPr>
          <w:b/>
          <w:color w:val="auto"/>
        </w:rPr>
        <w:t>,</w:t>
      </w:r>
      <w:r w:rsidRPr="00391F86">
        <w:rPr>
          <w:b/>
          <w:color w:val="auto"/>
        </w:rPr>
        <w:t xml:space="preserve"> д.29, к. 2</w:t>
      </w:r>
      <w:r>
        <w:rPr>
          <w:b/>
          <w:color w:val="auto"/>
        </w:rPr>
        <w:t>, 3</w:t>
      </w:r>
      <w:r w:rsidRPr="00391F86">
        <w:rPr>
          <w:b/>
          <w:color w:val="auto"/>
        </w:rPr>
        <w:t xml:space="preserve"> </w:t>
      </w:r>
      <w:r w:rsidRPr="00597075">
        <w:rPr>
          <w:color w:val="auto"/>
        </w:rPr>
        <w:t>запланированы работы по установке искусственных дорожных неровностей с установкой знаков.</w:t>
      </w:r>
    </w:p>
    <w:p w:rsidR="0034445E" w:rsidRPr="00345716" w:rsidRDefault="0034445E" w:rsidP="00D320A4">
      <w:pPr>
        <w:pStyle w:val="a5"/>
        <w:tabs>
          <w:tab w:val="left" w:pos="709"/>
          <w:tab w:val="left" w:pos="993"/>
        </w:tabs>
        <w:ind w:left="0" w:firstLine="709"/>
        <w:rPr>
          <w:b/>
          <w:color w:val="auto"/>
          <w:sz w:val="16"/>
          <w:szCs w:val="16"/>
        </w:rPr>
      </w:pPr>
    </w:p>
    <w:p w:rsidR="0034445E" w:rsidRPr="0043204B" w:rsidRDefault="0034445E" w:rsidP="00D320A4">
      <w:pPr>
        <w:pStyle w:val="a5"/>
        <w:tabs>
          <w:tab w:val="left" w:pos="709"/>
          <w:tab w:val="left" w:pos="993"/>
        </w:tabs>
        <w:ind w:left="0" w:firstLine="709"/>
        <w:rPr>
          <w:rFonts w:eastAsia="Arial Unicode MS"/>
          <w:color w:val="auto"/>
        </w:rPr>
      </w:pPr>
      <w:r w:rsidRPr="0043204B">
        <w:rPr>
          <w:rFonts w:eastAsia="Arial Unicode MS"/>
          <w:color w:val="auto"/>
        </w:rPr>
        <w:t>Кроме того, будут выполнены работы по цветочному оформлению территории района.</w:t>
      </w:r>
    </w:p>
    <w:p w:rsidR="0034445E" w:rsidRPr="00345716" w:rsidRDefault="0034445E" w:rsidP="00D320A4">
      <w:pPr>
        <w:pStyle w:val="a5"/>
        <w:tabs>
          <w:tab w:val="left" w:pos="993"/>
        </w:tabs>
        <w:ind w:left="0" w:firstLine="709"/>
        <w:rPr>
          <w:rFonts w:eastAsia="Arial Unicode MS"/>
          <w:color w:val="auto"/>
          <w:sz w:val="16"/>
          <w:szCs w:val="16"/>
        </w:rPr>
      </w:pPr>
    </w:p>
    <w:p w:rsidR="0034445E" w:rsidRPr="0043204B" w:rsidRDefault="0034445E" w:rsidP="00D320A4">
      <w:pPr>
        <w:tabs>
          <w:tab w:val="left" w:pos="993"/>
        </w:tabs>
        <w:ind w:firstLine="709"/>
        <w:rPr>
          <w:rFonts w:hAnsi="Times New Roman" w:cs="Times New Roman"/>
          <w:color w:val="auto"/>
        </w:rPr>
      </w:pPr>
      <w:r w:rsidRPr="0043204B">
        <w:rPr>
          <w:rFonts w:hAnsi="Times New Roman" w:cs="Times New Roman"/>
          <w:color w:val="auto"/>
        </w:rPr>
        <w:t xml:space="preserve">В рамках реализации </w:t>
      </w:r>
      <w:r w:rsidRPr="0043204B">
        <w:rPr>
          <w:rFonts w:hAnsi="Times New Roman" w:cs="Times New Roman"/>
          <w:b/>
          <w:color w:val="auto"/>
        </w:rPr>
        <w:t>программы «Стимулирование управ районов города Москвы 20%» в 2022 году</w:t>
      </w:r>
      <w:r w:rsidRPr="0043204B">
        <w:rPr>
          <w:rFonts w:hAnsi="Times New Roman" w:cs="Times New Roman"/>
          <w:color w:val="auto"/>
        </w:rPr>
        <w:t xml:space="preserve"> в районе Зябликово планируется выполнить благоустройство дворовой территори</w:t>
      </w:r>
      <w:r w:rsidR="006D43D4">
        <w:rPr>
          <w:rFonts w:hAnsi="Times New Roman" w:cs="Times New Roman"/>
          <w:color w:val="auto"/>
        </w:rPr>
        <w:t>и</w:t>
      </w:r>
      <w:r w:rsidRPr="0043204B">
        <w:rPr>
          <w:rFonts w:hAnsi="Times New Roman" w:cs="Times New Roman"/>
          <w:color w:val="auto"/>
        </w:rPr>
        <w:t xml:space="preserve"> по адресу:</w:t>
      </w:r>
    </w:p>
    <w:p w:rsidR="0034445E" w:rsidRPr="0043204B" w:rsidRDefault="0034445E" w:rsidP="00D320A4">
      <w:pPr>
        <w:pStyle w:val="a5"/>
        <w:tabs>
          <w:tab w:val="left" w:pos="993"/>
        </w:tabs>
        <w:ind w:left="709" w:firstLine="0"/>
        <w:rPr>
          <w:color w:val="auto"/>
        </w:rPr>
      </w:pPr>
      <w:r w:rsidRPr="0043204B">
        <w:rPr>
          <w:b/>
          <w:color w:val="auto"/>
          <w:u w:val="single"/>
        </w:rPr>
        <w:t xml:space="preserve">ул. </w:t>
      </w:r>
      <w:proofErr w:type="spellStart"/>
      <w:r w:rsidRPr="0043204B">
        <w:rPr>
          <w:b/>
          <w:color w:val="auto"/>
          <w:u w:val="single"/>
        </w:rPr>
        <w:t>Шипиловская</w:t>
      </w:r>
      <w:proofErr w:type="spellEnd"/>
      <w:r w:rsidRPr="0043204B">
        <w:rPr>
          <w:b/>
          <w:color w:val="auto"/>
          <w:u w:val="single"/>
        </w:rPr>
        <w:t>, д. 50, к. 2</w:t>
      </w:r>
      <w:r w:rsidRPr="0043204B">
        <w:rPr>
          <w:b/>
          <w:color w:val="auto"/>
        </w:rPr>
        <w:t xml:space="preserve"> </w:t>
      </w:r>
      <w:r w:rsidRPr="0043204B">
        <w:rPr>
          <w:rFonts w:eastAsia="Arial Unicode MS"/>
          <w:color w:val="auto"/>
        </w:rPr>
        <w:t>– благоустройство детской и тренажерной площад</w:t>
      </w:r>
      <w:r w:rsidR="006D43D4">
        <w:rPr>
          <w:rFonts w:eastAsia="Arial Unicode MS"/>
          <w:color w:val="auto"/>
        </w:rPr>
        <w:t>о</w:t>
      </w:r>
      <w:r w:rsidRPr="0043204B">
        <w:rPr>
          <w:rFonts w:eastAsia="Arial Unicode MS"/>
          <w:color w:val="auto"/>
        </w:rPr>
        <w:t>к</w:t>
      </w:r>
    </w:p>
    <w:p w:rsidR="0034445E" w:rsidRPr="0043204B" w:rsidRDefault="0034445E" w:rsidP="00D320A4">
      <w:pPr>
        <w:pStyle w:val="a5"/>
        <w:numPr>
          <w:ilvl w:val="0"/>
          <w:numId w:val="22"/>
        </w:numPr>
        <w:tabs>
          <w:tab w:val="left" w:pos="993"/>
        </w:tabs>
        <w:ind w:left="0" w:firstLine="709"/>
        <w:rPr>
          <w:color w:val="auto"/>
        </w:rPr>
      </w:pPr>
      <w:r w:rsidRPr="0043204B">
        <w:rPr>
          <w:color w:val="auto"/>
        </w:rPr>
        <w:t>установка бортового камня</w:t>
      </w:r>
      <w:r w:rsidRPr="0043204B">
        <w:rPr>
          <w:b/>
          <w:color w:val="auto"/>
        </w:rPr>
        <w:t xml:space="preserve"> – 32 п/м;</w:t>
      </w:r>
    </w:p>
    <w:p w:rsidR="0034445E" w:rsidRPr="0043204B" w:rsidRDefault="0034445E" w:rsidP="00D320A4">
      <w:pPr>
        <w:pStyle w:val="a5"/>
        <w:numPr>
          <w:ilvl w:val="0"/>
          <w:numId w:val="22"/>
        </w:numPr>
        <w:tabs>
          <w:tab w:val="left" w:pos="993"/>
          <w:tab w:val="left" w:pos="1069"/>
        </w:tabs>
        <w:rPr>
          <w:color w:val="auto"/>
        </w:rPr>
      </w:pPr>
      <w:r w:rsidRPr="0043204B">
        <w:rPr>
          <w:color w:val="auto"/>
        </w:rPr>
        <w:t xml:space="preserve">замена бортового камня на детских и спортивных площадках – </w:t>
      </w:r>
      <w:r w:rsidRPr="0043204B">
        <w:rPr>
          <w:b/>
          <w:color w:val="auto"/>
        </w:rPr>
        <w:t>96 п/м;</w:t>
      </w:r>
    </w:p>
    <w:p w:rsidR="0034445E" w:rsidRPr="0043204B" w:rsidRDefault="0034445E" w:rsidP="00D320A4">
      <w:pPr>
        <w:pStyle w:val="a5"/>
        <w:numPr>
          <w:ilvl w:val="0"/>
          <w:numId w:val="22"/>
        </w:numPr>
        <w:tabs>
          <w:tab w:val="left" w:pos="993"/>
          <w:tab w:val="left" w:pos="1069"/>
        </w:tabs>
        <w:rPr>
          <w:color w:val="auto"/>
        </w:rPr>
      </w:pPr>
      <w:r w:rsidRPr="0043204B">
        <w:rPr>
          <w:color w:val="auto"/>
        </w:rPr>
        <w:t xml:space="preserve">установка нового ограждения детской площадки -  </w:t>
      </w:r>
      <w:r w:rsidRPr="0043204B">
        <w:rPr>
          <w:b/>
          <w:color w:val="auto"/>
        </w:rPr>
        <w:t>81 п/м</w:t>
      </w:r>
      <w:r w:rsidRPr="0043204B">
        <w:rPr>
          <w:color w:val="auto"/>
        </w:rPr>
        <w:t>;</w:t>
      </w:r>
    </w:p>
    <w:p w:rsidR="0034445E" w:rsidRPr="0043204B" w:rsidRDefault="0034445E" w:rsidP="00D320A4">
      <w:pPr>
        <w:pStyle w:val="a5"/>
        <w:numPr>
          <w:ilvl w:val="0"/>
          <w:numId w:val="22"/>
        </w:numPr>
        <w:tabs>
          <w:tab w:val="left" w:pos="993"/>
        </w:tabs>
        <w:ind w:left="0" w:firstLine="709"/>
        <w:rPr>
          <w:color w:val="auto"/>
        </w:rPr>
      </w:pPr>
      <w:r w:rsidRPr="0043204B">
        <w:rPr>
          <w:color w:val="auto"/>
        </w:rPr>
        <w:t xml:space="preserve">устройство/ремонт тренажерной площадки (с установкой тренажеров) – </w:t>
      </w:r>
      <w:r w:rsidRPr="0043204B">
        <w:rPr>
          <w:b/>
          <w:color w:val="auto"/>
        </w:rPr>
        <w:t>4 шт.;</w:t>
      </w:r>
    </w:p>
    <w:p w:rsidR="0034445E" w:rsidRPr="0043204B" w:rsidRDefault="0034445E" w:rsidP="00D320A4">
      <w:pPr>
        <w:pStyle w:val="a5"/>
        <w:numPr>
          <w:ilvl w:val="0"/>
          <w:numId w:val="22"/>
        </w:numPr>
        <w:tabs>
          <w:tab w:val="left" w:pos="993"/>
        </w:tabs>
        <w:ind w:left="0" w:firstLine="709"/>
        <w:rPr>
          <w:color w:val="auto"/>
        </w:rPr>
      </w:pPr>
      <w:r w:rsidRPr="0043204B">
        <w:rPr>
          <w:color w:val="auto"/>
        </w:rPr>
        <w:t>устройство/ремонт игрового комплекса</w:t>
      </w:r>
      <w:r w:rsidRPr="0043204B">
        <w:rPr>
          <w:b/>
          <w:color w:val="auto"/>
        </w:rPr>
        <w:t xml:space="preserve"> - 1 шт.;</w:t>
      </w:r>
    </w:p>
    <w:p w:rsidR="0034445E" w:rsidRPr="0043204B" w:rsidRDefault="0034445E" w:rsidP="00D320A4">
      <w:pPr>
        <w:pStyle w:val="a5"/>
        <w:numPr>
          <w:ilvl w:val="0"/>
          <w:numId w:val="22"/>
        </w:numPr>
        <w:tabs>
          <w:tab w:val="left" w:pos="993"/>
        </w:tabs>
        <w:rPr>
          <w:rFonts w:eastAsia="Arial Unicode MS"/>
          <w:color w:val="auto"/>
        </w:rPr>
      </w:pPr>
      <w:r w:rsidRPr="0043204B">
        <w:rPr>
          <w:rFonts w:eastAsia="Arial Unicode MS"/>
          <w:color w:val="auto"/>
        </w:rPr>
        <w:t xml:space="preserve">установка МАФ – </w:t>
      </w:r>
      <w:r w:rsidRPr="0043204B">
        <w:rPr>
          <w:rFonts w:eastAsia="Arial Unicode MS"/>
          <w:b/>
          <w:color w:val="auto"/>
        </w:rPr>
        <w:t>9 шт.</w:t>
      </w:r>
      <w:r w:rsidRPr="0043204B">
        <w:rPr>
          <w:rFonts w:eastAsia="Arial Unicode MS"/>
          <w:color w:val="auto"/>
        </w:rPr>
        <w:t>;</w:t>
      </w:r>
    </w:p>
    <w:p w:rsidR="0034445E" w:rsidRPr="0043204B" w:rsidRDefault="0034445E" w:rsidP="00D320A4">
      <w:pPr>
        <w:pStyle w:val="a5"/>
        <w:numPr>
          <w:ilvl w:val="0"/>
          <w:numId w:val="23"/>
        </w:numPr>
        <w:tabs>
          <w:tab w:val="left" w:pos="993"/>
        </w:tabs>
        <w:ind w:left="0" w:firstLine="709"/>
        <w:rPr>
          <w:color w:val="auto"/>
        </w:rPr>
      </w:pPr>
      <w:r w:rsidRPr="0043204B">
        <w:rPr>
          <w:color w:val="auto"/>
        </w:rPr>
        <w:t xml:space="preserve">устройство синтетического покрытия на детской площадке с устройством основания/резинка – </w:t>
      </w:r>
      <w:r w:rsidRPr="0043204B">
        <w:rPr>
          <w:b/>
          <w:color w:val="auto"/>
        </w:rPr>
        <w:t>495 кв. м.</w:t>
      </w:r>
      <w:r w:rsidRPr="0043204B">
        <w:rPr>
          <w:color w:val="auto"/>
        </w:rPr>
        <w:t>;</w:t>
      </w:r>
    </w:p>
    <w:p w:rsidR="0034445E" w:rsidRPr="0043204B" w:rsidRDefault="0034445E" w:rsidP="00D320A4">
      <w:pPr>
        <w:pStyle w:val="a5"/>
        <w:numPr>
          <w:ilvl w:val="0"/>
          <w:numId w:val="23"/>
        </w:numPr>
        <w:tabs>
          <w:tab w:val="left" w:pos="993"/>
        </w:tabs>
        <w:ind w:left="0" w:firstLine="709"/>
        <w:rPr>
          <w:color w:val="auto"/>
        </w:rPr>
      </w:pPr>
      <w:r w:rsidRPr="0043204B">
        <w:rPr>
          <w:color w:val="auto"/>
        </w:rPr>
        <w:t xml:space="preserve">устройство песочной зоны – </w:t>
      </w:r>
      <w:r w:rsidRPr="0043204B">
        <w:rPr>
          <w:b/>
          <w:color w:val="auto"/>
        </w:rPr>
        <w:t>25</w:t>
      </w:r>
      <w:r w:rsidRPr="0043204B">
        <w:rPr>
          <w:color w:val="auto"/>
        </w:rPr>
        <w:t xml:space="preserve"> </w:t>
      </w:r>
      <w:proofErr w:type="spellStart"/>
      <w:r w:rsidRPr="0043204B">
        <w:rPr>
          <w:b/>
          <w:color w:val="auto"/>
        </w:rPr>
        <w:t>кв.м</w:t>
      </w:r>
      <w:proofErr w:type="spellEnd"/>
      <w:r w:rsidRPr="0043204B">
        <w:rPr>
          <w:b/>
          <w:color w:val="auto"/>
        </w:rPr>
        <w:t>.</w:t>
      </w:r>
    </w:p>
    <w:p w:rsidR="0034445E" w:rsidRPr="0043204B" w:rsidRDefault="0034445E" w:rsidP="00D320A4">
      <w:pPr>
        <w:pStyle w:val="a5"/>
        <w:numPr>
          <w:ilvl w:val="0"/>
          <w:numId w:val="23"/>
        </w:numPr>
        <w:tabs>
          <w:tab w:val="left" w:pos="993"/>
        </w:tabs>
        <w:ind w:left="0" w:firstLine="709"/>
        <w:rPr>
          <w:color w:val="auto"/>
        </w:rPr>
      </w:pPr>
      <w:r w:rsidRPr="0043204B">
        <w:rPr>
          <w:color w:val="auto"/>
        </w:rPr>
        <w:lastRenderedPageBreak/>
        <w:t xml:space="preserve">установка лавочек и урн – </w:t>
      </w:r>
      <w:r w:rsidRPr="0043204B">
        <w:rPr>
          <w:b/>
          <w:color w:val="auto"/>
        </w:rPr>
        <w:t>12/12 шт.</w:t>
      </w:r>
      <w:r w:rsidRPr="0043204B">
        <w:rPr>
          <w:color w:val="auto"/>
        </w:rPr>
        <w:t>;</w:t>
      </w:r>
    </w:p>
    <w:p w:rsidR="0034445E" w:rsidRPr="0043204B" w:rsidRDefault="0034445E" w:rsidP="00D320A4">
      <w:pPr>
        <w:pStyle w:val="a5"/>
        <w:numPr>
          <w:ilvl w:val="0"/>
          <w:numId w:val="23"/>
        </w:numPr>
        <w:tabs>
          <w:tab w:val="left" w:pos="993"/>
        </w:tabs>
        <w:ind w:left="851" w:firstLine="0"/>
        <w:rPr>
          <w:rFonts w:eastAsia="Arial Unicode MS"/>
          <w:color w:val="auto"/>
        </w:rPr>
      </w:pPr>
      <w:r w:rsidRPr="0043204B">
        <w:rPr>
          <w:color w:val="auto"/>
        </w:rPr>
        <w:t>демонтажные работы.</w:t>
      </w:r>
    </w:p>
    <w:p w:rsidR="0034445E" w:rsidRPr="00345716" w:rsidRDefault="0034445E" w:rsidP="0034445E">
      <w:pPr>
        <w:tabs>
          <w:tab w:val="left" w:pos="1134"/>
        </w:tabs>
        <w:ind w:firstLine="709"/>
        <w:rPr>
          <w:b/>
          <w:color w:val="auto"/>
          <w:sz w:val="16"/>
          <w:szCs w:val="16"/>
          <w:u w:val="single"/>
        </w:rPr>
      </w:pPr>
    </w:p>
    <w:p w:rsidR="0034445E" w:rsidRPr="0043204B" w:rsidRDefault="00597075" w:rsidP="0034445E">
      <w:pPr>
        <w:tabs>
          <w:tab w:val="left" w:pos="1134"/>
        </w:tabs>
        <w:ind w:firstLine="709"/>
        <w:rPr>
          <w:rFonts w:hAnsi="Times New Roman" w:cs="Times New Roman"/>
          <w:color w:val="auto"/>
        </w:rPr>
      </w:pPr>
      <w:r>
        <w:rPr>
          <w:rFonts w:hAnsi="Times New Roman" w:cs="Times New Roman"/>
          <w:color w:val="auto"/>
        </w:rPr>
        <w:t>В</w:t>
      </w:r>
      <w:r w:rsidR="0034445E" w:rsidRPr="0043204B">
        <w:rPr>
          <w:rFonts w:hAnsi="Times New Roman" w:cs="Times New Roman"/>
          <w:color w:val="auto"/>
        </w:rPr>
        <w:t xml:space="preserve"> 2022 году запланировано комплексное благоустройство общественного пространства по адресу: </w:t>
      </w:r>
      <w:r w:rsidR="0034445E" w:rsidRPr="0043204B">
        <w:rPr>
          <w:rFonts w:hAnsi="Times New Roman" w:cs="Times New Roman"/>
          <w:b/>
          <w:color w:val="auto"/>
        </w:rPr>
        <w:t xml:space="preserve">ул. Мусы </w:t>
      </w:r>
      <w:proofErr w:type="spellStart"/>
      <w:r w:rsidR="0034445E" w:rsidRPr="0043204B">
        <w:rPr>
          <w:rFonts w:hAnsi="Times New Roman" w:cs="Times New Roman"/>
          <w:b/>
          <w:color w:val="auto"/>
        </w:rPr>
        <w:t>Джалиля</w:t>
      </w:r>
      <w:proofErr w:type="spellEnd"/>
      <w:r w:rsidR="0034445E" w:rsidRPr="0043204B">
        <w:rPr>
          <w:rFonts w:hAnsi="Times New Roman" w:cs="Times New Roman"/>
          <w:b/>
          <w:color w:val="auto"/>
        </w:rPr>
        <w:t>, д. 7, к. 4</w:t>
      </w:r>
      <w:r w:rsidR="0034445E" w:rsidRPr="0043204B">
        <w:rPr>
          <w:rFonts w:hAnsi="Times New Roman" w:cs="Times New Roman"/>
          <w:color w:val="auto"/>
        </w:rPr>
        <w:t xml:space="preserve"> с прилегающей территорией, общей площадью </w:t>
      </w:r>
      <w:r w:rsidR="0034445E" w:rsidRPr="0043204B">
        <w:rPr>
          <w:rFonts w:hAnsi="Times New Roman" w:cs="Times New Roman"/>
          <w:b/>
          <w:color w:val="auto"/>
        </w:rPr>
        <w:t>4,39 га</w:t>
      </w:r>
      <w:r w:rsidR="0034445E" w:rsidRPr="0043204B">
        <w:rPr>
          <w:rFonts w:hAnsi="Times New Roman" w:cs="Times New Roman"/>
          <w:color w:val="auto"/>
        </w:rPr>
        <w:t>. Заказчик работ – ГБУ города Москвы «Автомобильные дороги ЮАО».</w:t>
      </w:r>
    </w:p>
    <w:p w:rsidR="0034445E" w:rsidRPr="0043204B" w:rsidRDefault="00597075" w:rsidP="0034445E">
      <w:pPr>
        <w:tabs>
          <w:tab w:val="left" w:pos="1134"/>
        </w:tabs>
        <w:ind w:firstLine="709"/>
        <w:rPr>
          <w:rFonts w:hAnsi="Times New Roman" w:cs="Times New Roman"/>
          <w:color w:val="auto"/>
        </w:rPr>
      </w:pPr>
      <w:r>
        <w:rPr>
          <w:rFonts w:hAnsi="Times New Roman" w:cs="Times New Roman"/>
          <w:color w:val="auto"/>
        </w:rPr>
        <w:t>Также в</w:t>
      </w:r>
      <w:r w:rsidR="0034445E" w:rsidRPr="0043204B">
        <w:rPr>
          <w:rFonts w:hAnsi="Times New Roman" w:cs="Times New Roman"/>
          <w:color w:val="auto"/>
        </w:rPr>
        <w:t xml:space="preserve"> 2022</w:t>
      </w:r>
      <w:r w:rsidR="006D43D4">
        <w:rPr>
          <w:rFonts w:hAnsi="Times New Roman" w:cs="Times New Roman"/>
          <w:color w:val="auto"/>
        </w:rPr>
        <w:t xml:space="preserve"> </w:t>
      </w:r>
      <w:r w:rsidR="0034445E" w:rsidRPr="0043204B">
        <w:rPr>
          <w:rFonts w:hAnsi="Times New Roman" w:cs="Times New Roman"/>
          <w:color w:val="auto"/>
        </w:rPr>
        <w:t>г</w:t>
      </w:r>
      <w:r w:rsidR="006D43D4">
        <w:rPr>
          <w:rFonts w:hAnsi="Times New Roman" w:cs="Times New Roman"/>
          <w:color w:val="auto"/>
        </w:rPr>
        <w:t>оду</w:t>
      </w:r>
      <w:r w:rsidR="0034445E" w:rsidRPr="0043204B">
        <w:rPr>
          <w:rFonts w:hAnsi="Times New Roman" w:cs="Times New Roman"/>
          <w:color w:val="auto"/>
        </w:rPr>
        <w:t xml:space="preserve"> планируется к реализации благоустройство озелененной </w:t>
      </w:r>
      <w:r w:rsidR="0034445E" w:rsidRPr="0043204B">
        <w:rPr>
          <w:rFonts w:hAnsi="Times New Roman" w:cs="Times New Roman"/>
          <w:b/>
          <w:color w:val="auto"/>
        </w:rPr>
        <w:t xml:space="preserve">территории вдоль </w:t>
      </w:r>
      <w:proofErr w:type="spellStart"/>
      <w:r w:rsidR="0034445E" w:rsidRPr="0043204B">
        <w:rPr>
          <w:rFonts w:hAnsi="Times New Roman" w:cs="Times New Roman"/>
          <w:b/>
          <w:color w:val="auto"/>
        </w:rPr>
        <w:t>Шипиловской</w:t>
      </w:r>
      <w:proofErr w:type="spellEnd"/>
      <w:r w:rsidR="0034445E" w:rsidRPr="0043204B">
        <w:rPr>
          <w:rFonts w:hAnsi="Times New Roman" w:cs="Times New Roman"/>
          <w:b/>
          <w:color w:val="auto"/>
        </w:rPr>
        <w:t xml:space="preserve"> улицы от Орехового проезда до Задонского проезда</w:t>
      </w:r>
      <w:r w:rsidR="0034445E" w:rsidRPr="0043204B">
        <w:rPr>
          <w:rFonts w:hAnsi="Times New Roman" w:cs="Times New Roman"/>
          <w:color w:val="auto"/>
        </w:rPr>
        <w:t>. Заказчик работ – ГБУ «Автомобильные дороги ЮАО». В планах – реконструкция спортивных и детских площадок, установка освещения, озеленение, благоустройство дорожно-</w:t>
      </w:r>
      <w:proofErr w:type="spellStart"/>
      <w:r w:rsidR="0034445E" w:rsidRPr="0043204B">
        <w:rPr>
          <w:rFonts w:hAnsi="Times New Roman" w:cs="Times New Roman"/>
          <w:color w:val="auto"/>
        </w:rPr>
        <w:t>тропиночной</w:t>
      </w:r>
      <w:proofErr w:type="spellEnd"/>
      <w:r w:rsidR="0034445E" w:rsidRPr="0043204B">
        <w:rPr>
          <w:rFonts w:hAnsi="Times New Roman" w:cs="Times New Roman"/>
          <w:color w:val="auto"/>
        </w:rPr>
        <w:t xml:space="preserve"> сети.</w:t>
      </w:r>
    </w:p>
    <w:p w:rsidR="0034445E" w:rsidRPr="0043204B" w:rsidRDefault="00597075" w:rsidP="0034445E">
      <w:pPr>
        <w:tabs>
          <w:tab w:val="left" w:pos="1134"/>
        </w:tabs>
        <w:ind w:firstLine="709"/>
        <w:rPr>
          <w:rFonts w:hAnsi="Times New Roman" w:cs="Times New Roman"/>
          <w:color w:val="auto"/>
        </w:rPr>
      </w:pPr>
      <w:r>
        <w:rPr>
          <w:rFonts w:hAnsi="Times New Roman" w:cs="Times New Roman"/>
          <w:color w:val="auto"/>
        </w:rPr>
        <w:t>Н</w:t>
      </w:r>
      <w:r w:rsidR="0034445E" w:rsidRPr="0043204B">
        <w:rPr>
          <w:rFonts w:hAnsi="Times New Roman" w:cs="Times New Roman"/>
          <w:color w:val="auto"/>
        </w:rPr>
        <w:t xml:space="preserve">а 2022-2023 гг. запланировано масштабное благоустройство </w:t>
      </w:r>
      <w:proofErr w:type="spellStart"/>
      <w:r w:rsidR="0034445E" w:rsidRPr="0043204B">
        <w:rPr>
          <w:rFonts w:hAnsi="Times New Roman" w:cs="Times New Roman"/>
          <w:b/>
          <w:color w:val="auto"/>
        </w:rPr>
        <w:t>Шмелевского</w:t>
      </w:r>
      <w:proofErr w:type="spellEnd"/>
      <w:r w:rsidR="0034445E" w:rsidRPr="0043204B">
        <w:rPr>
          <w:rFonts w:hAnsi="Times New Roman" w:cs="Times New Roman"/>
          <w:b/>
          <w:color w:val="auto"/>
        </w:rPr>
        <w:t xml:space="preserve"> оврага</w:t>
      </w:r>
      <w:r w:rsidR="0034445E" w:rsidRPr="0043204B">
        <w:rPr>
          <w:rFonts w:hAnsi="Times New Roman" w:cs="Times New Roman"/>
          <w:color w:val="auto"/>
        </w:rPr>
        <w:t xml:space="preserve"> от </w:t>
      </w:r>
      <w:proofErr w:type="spellStart"/>
      <w:r w:rsidR="0034445E" w:rsidRPr="0043204B">
        <w:rPr>
          <w:rFonts w:hAnsi="Times New Roman" w:cs="Times New Roman"/>
          <w:color w:val="auto"/>
        </w:rPr>
        <w:t>Бесединского</w:t>
      </w:r>
      <w:proofErr w:type="spellEnd"/>
      <w:r w:rsidR="0034445E" w:rsidRPr="0043204B">
        <w:rPr>
          <w:rFonts w:hAnsi="Times New Roman" w:cs="Times New Roman"/>
          <w:color w:val="auto"/>
        </w:rPr>
        <w:t xml:space="preserve"> шоссе до ТК «Облака». Вся озелененная территория будет приведена в порядок. Департаментом капитального ремонта города Москвы благоустройство территорий </w:t>
      </w:r>
      <w:proofErr w:type="spellStart"/>
      <w:r w:rsidR="0034445E" w:rsidRPr="0043204B">
        <w:rPr>
          <w:rFonts w:hAnsi="Times New Roman" w:cs="Times New Roman"/>
          <w:color w:val="auto"/>
        </w:rPr>
        <w:t>Шмелевского</w:t>
      </w:r>
      <w:proofErr w:type="spellEnd"/>
      <w:r w:rsidR="0034445E" w:rsidRPr="0043204B">
        <w:rPr>
          <w:rFonts w:hAnsi="Times New Roman" w:cs="Times New Roman"/>
          <w:color w:val="auto"/>
        </w:rPr>
        <w:t xml:space="preserve"> и </w:t>
      </w:r>
      <w:proofErr w:type="spellStart"/>
      <w:r w:rsidR="0034445E" w:rsidRPr="0043204B">
        <w:rPr>
          <w:rFonts w:hAnsi="Times New Roman" w:cs="Times New Roman"/>
          <w:color w:val="auto"/>
        </w:rPr>
        <w:t>Садковского</w:t>
      </w:r>
      <w:proofErr w:type="spellEnd"/>
      <w:r w:rsidR="0034445E" w:rsidRPr="0043204B">
        <w:rPr>
          <w:rFonts w:hAnsi="Times New Roman" w:cs="Times New Roman"/>
          <w:color w:val="auto"/>
        </w:rPr>
        <w:t xml:space="preserve"> оврагов включено в перечень планируемых к реализации объектов в рамках государственной программы </w:t>
      </w:r>
      <w:r w:rsidR="0034445E" w:rsidRPr="0043204B">
        <w:rPr>
          <w:rFonts w:hAnsi="Times New Roman" w:cs="Times New Roman"/>
          <w:b/>
          <w:color w:val="auto"/>
        </w:rPr>
        <w:t>«Развитие городской среды»</w:t>
      </w:r>
      <w:r w:rsidR="0034445E" w:rsidRPr="0043204B">
        <w:rPr>
          <w:rFonts w:hAnsi="Times New Roman" w:cs="Times New Roman"/>
          <w:color w:val="auto"/>
        </w:rPr>
        <w:t>. Предусматриваются следующие мероприятия по благоустройству:</w:t>
      </w:r>
    </w:p>
    <w:p w:rsidR="0034445E" w:rsidRPr="0043204B" w:rsidRDefault="0034445E" w:rsidP="00597075">
      <w:pPr>
        <w:tabs>
          <w:tab w:val="left" w:pos="993"/>
        </w:tabs>
        <w:ind w:firstLine="709"/>
        <w:rPr>
          <w:rFonts w:hAnsi="Times New Roman" w:cs="Times New Roman"/>
          <w:color w:val="auto"/>
        </w:rPr>
      </w:pPr>
      <w:r w:rsidRPr="0043204B">
        <w:rPr>
          <w:rFonts w:hAnsi="Times New Roman" w:cs="Times New Roman"/>
          <w:color w:val="auto"/>
        </w:rPr>
        <w:t>1.</w:t>
      </w:r>
      <w:r w:rsidRPr="0043204B">
        <w:rPr>
          <w:rFonts w:hAnsi="Times New Roman" w:cs="Times New Roman"/>
          <w:color w:val="auto"/>
        </w:rPr>
        <w:tab/>
        <w:t>Ликвидация препятствий пешеходам, удобство и возможность доступа в парк;</w:t>
      </w:r>
    </w:p>
    <w:p w:rsidR="0034445E" w:rsidRPr="0043204B" w:rsidRDefault="0034445E" w:rsidP="00597075">
      <w:pPr>
        <w:tabs>
          <w:tab w:val="left" w:pos="993"/>
        </w:tabs>
        <w:ind w:firstLine="709"/>
        <w:rPr>
          <w:rFonts w:hAnsi="Times New Roman" w:cs="Times New Roman"/>
          <w:color w:val="auto"/>
        </w:rPr>
      </w:pPr>
      <w:r w:rsidRPr="0043204B">
        <w:rPr>
          <w:rFonts w:hAnsi="Times New Roman" w:cs="Times New Roman"/>
          <w:color w:val="auto"/>
        </w:rPr>
        <w:t>2.</w:t>
      </w:r>
      <w:r w:rsidRPr="0043204B">
        <w:rPr>
          <w:rFonts w:hAnsi="Times New Roman" w:cs="Times New Roman"/>
          <w:color w:val="auto"/>
        </w:rPr>
        <w:tab/>
        <w:t xml:space="preserve">Устройство новых пешеходных </w:t>
      </w:r>
      <w:r>
        <w:rPr>
          <w:rFonts w:hAnsi="Times New Roman" w:cs="Times New Roman"/>
          <w:color w:val="auto"/>
        </w:rPr>
        <w:t>маршрутов</w:t>
      </w:r>
      <w:r w:rsidRPr="0043204B">
        <w:rPr>
          <w:rFonts w:hAnsi="Times New Roman" w:cs="Times New Roman"/>
          <w:color w:val="auto"/>
        </w:rPr>
        <w:t xml:space="preserve"> и смотровых площадок на естественном рельефе;</w:t>
      </w:r>
    </w:p>
    <w:p w:rsidR="0034445E" w:rsidRPr="0043204B" w:rsidRDefault="0034445E" w:rsidP="00597075">
      <w:pPr>
        <w:tabs>
          <w:tab w:val="left" w:pos="993"/>
        </w:tabs>
        <w:ind w:firstLine="709"/>
        <w:rPr>
          <w:rFonts w:hAnsi="Times New Roman" w:cs="Times New Roman"/>
          <w:color w:val="auto"/>
        </w:rPr>
      </w:pPr>
      <w:r w:rsidRPr="0043204B">
        <w:rPr>
          <w:rFonts w:hAnsi="Times New Roman" w:cs="Times New Roman"/>
          <w:color w:val="auto"/>
        </w:rPr>
        <w:t>3.</w:t>
      </w:r>
      <w:r w:rsidRPr="0043204B">
        <w:rPr>
          <w:rFonts w:hAnsi="Times New Roman" w:cs="Times New Roman"/>
          <w:color w:val="auto"/>
        </w:rPr>
        <w:tab/>
        <w:t>Организация единого кольцевого пешеходного маршрута с выделенным велотреком;</w:t>
      </w:r>
    </w:p>
    <w:p w:rsidR="0034445E" w:rsidRPr="0043204B" w:rsidRDefault="0034445E" w:rsidP="00597075">
      <w:pPr>
        <w:tabs>
          <w:tab w:val="left" w:pos="993"/>
        </w:tabs>
        <w:ind w:firstLine="709"/>
        <w:rPr>
          <w:rFonts w:hAnsi="Times New Roman" w:cs="Times New Roman"/>
          <w:color w:val="auto"/>
        </w:rPr>
      </w:pPr>
      <w:r w:rsidRPr="0043204B">
        <w:rPr>
          <w:rFonts w:hAnsi="Times New Roman" w:cs="Times New Roman"/>
          <w:color w:val="auto"/>
        </w:rPr>
        <w:t>4.</w:t>
      </w:r>
      <w:r w:rsidRPr="0043204B">
        <w:rPr>
          <w:rFonts w:hAnsi="Times New Roman" w:cs="Times New Roman"/>
          <w:color w:val="auto"/>
        </w:rPr>
        <w:tab/>
        <w:t>Организация поперечных связей с созданием комфортных маршрутов для пешеходов между жилыми районами;</w:t>
      </w:r>
    </w:p>
    <w:p w:rsidR="0034445E" w:rsidRPr="0043204B" w:rsidRDefault="0034445E" w:rsidP="00597075">
      <w:pPr>
        <w:tabs>
          <w:tab w:val="left" w:pos="993"/>
        </w:tabs>
        <w:ind w:firstLine="709"/>
        <w:rPr>
          <w:rFonts w:hAnsi="Times New Roman" w:cs="Times New Roman"/>
          <w:color w:val="auto"/>
        </w:rPr>
      </w:pPr>
      <w:r w:rsidRPr="0043204B">
        <w:rPr>
          <w:rFonts w:hAnsi="Times New Roman" w:cs="Times New Roman"/>
          <w:color w:val="auto"/>
        </w:rPr>
        <w:t>5.</w:t>
      </w:r>
      <w:r w:rsidRPr="0043204B">
        <w:rPr>
          <w:rFonts w:hAnsi="Times New Roman" w:cs="Times New Roman"/>
          <w:color w:val="auto"/>
        </w:rPr>
        <w:tab/>
        <w:t>Очистка от сорных растений, санитарная чистка;</w:t>
      </w:r>
    </w:p>
    <w:p w:rsidR="0034445E" w:rsidRPr="0043204B" w:rsidRDefault="0034445E" w:rsidP="00597075">
      <w:pPr>
        <w:tabs>
          <w:tab w:val="left" w:pos="993"/>
        </w:tabs>
        <w:ind w:firstLine="709"/>
        <w:rPr>
          <w:rFonts w:hAnsi="Times New Roman" w:cs="Times New Roman"/>
          <w:color w:val="auto"/>
        </w:rPr>
      </w:pPr>
      <w:r w:rsidRPr="0043204B">
        <w:rPr>
          <w:rFonts w:hAnsi="Times New Roman" w:cs="Times New Roman"/>
          <w:color w:val="auto"/>
        </w:rPr>
        <w:t>6.</w:t>
      </w:r>
      <w:r w:rsidRPr="0043204B">
        <w:rPr>
          <w:rFonts w:hAnsi="Times New Roman" w:cs="Times New Roman"/>
          <w:color w:val="auto"/>
        </w:rPr>
        <w:tab/>
        <w:t xml:space="preserve">Очистка и </w:t>
      </w:r>
      <w:proofErr w:type="spellStart"/>
      <w:r w:rsidRPr="0043204B">
        <w:rPr>
          <w:rFonts w:hAnsi="Times New Roman" w:cs="Times New Roman"/>
          <w:color w:val="auto"/>
        </w:rPr>
        <w:t>берегоукрепление</w:t>
      </w:r>
      <w:proofErr w:type="spellEnd"/>
      <w:r w:rsidRPr="0043204B">
        <w:rPr>
          <w:rFonts w:hAnsi="Times New Roman" w:cs="Times New Roman"/>
          <w:color w:val="auto"/>
        </w:rPr>
        <w:t xml:space="preserve"> реки и склона;</w:t>
      </w:r>
    </w:p>
    <w:p w:rsidR="0034445E" w:rsidRPr="0043204B" w:rsidRDefault="0034445E" w:rsidP="00597075">
      <w:pPr>
        <w:tabs>
          <w:tab w:val="left" w:pos="993"/>
        </w:tabs>
        <w:ind w:firstLine="709"/>
        <w:rPr>
          <w:rFonts w:hAnsi="Times New Roman" w:cs="Times New Roman"/>
          <w:color w:val="auto"/>
        </w:rPr>
      </w:pPr>
      <w:r w:rsidRPr="0043204B">
        <w:rPr>
          <w:rFonts w:hAnsi="Times New Roman" w:cs="Times New Roman"/>
          <w:color w:val="auto"/>
        </w:rPr>
        <w:t>7.</w:t>
      </w:r>
      <w:r w:rsidRPr="0043204B">
        <w:rPr>
          <w:rFonts w:hAnsi="Times New Roman" w:cs="Times New Roman"/>
          <w:color w:val="auto"/>
        </w:rPr>
        <w:tab/>
        <w:t>Разработка ландшафтного озеленения;</w:t>
      </w:r>
    </w:p>
    <w:p w:rsidR="0034445E" w:rsidRPr="0043204B" w:rsidRDefault="0034445E" w:rsidP="00597075">
      <w:pPr>
        <w:tabs>
          <w:tab w:val="left" w:pos="993"/>
        </w:tabs>
        <w:ind w:firstLine="709"/>
        <w:rPr>
          <w:rFonts w:hAnsi="Times New Roman" w:cs="Times New Roman"/>
          <w:color w:val="auto"/>
        </w:rPr>
      </w:pPr>
      <w:r w:rsidRPr="0043204B">
        <w:rPr>
          <w:rFonts w:hAnsi="Times New Roman" w:cs="Times New Roman"/>
          <w:color w:val="auto"/>
        </w:rPr>
        <w:t>8.</w:t>
      </w:r>
      <w:r w:rsidRPr="0043204B">
        <w:rPr>
          <w:rFonts w:hAnsi="Times New Roman" w:cs="Times New Roman"/>
          <w:color w:val="auto"/>
        </w:rPr>
        <w:tab/>
        <w:t>Местное экспонирование площадок с находками, организация поисковых площадок на местах выхода юрских глин;</w:t>
      </w:r>
    </w:p>
    <w:p w:rsidR="0034445E" w:rsidRPr="0043204B" w:rsidRDefault="0034445E" w:rsidP="00597075">
      <w:pPr>
        <w:tabs>
          <w:tab w:val="left" w:pos="993"/>
        </w:tabs>
        <w:ind w:firstLine="709"/>
        <w:rPr>
          <w:rFonts w:hAnsi="Times New Roman" w:cs="Times New Roman"/>
          <w:color w:val="auto"/>
          <w:highlight w:val="yellow"/>
        </w:rPr>
      </w:pPr>
      <w:r w:rsidRPr="0043204B">
        <w:rPr>
          <w:rFonts w:hAnsi="Times New Roman" w:cs="Times New Roman"/>
          <w:color w:val="auto"/>
        </w:rPr>
        <w:t>9.</w:t>
      </w:r>
      <w:r w:rsidRPr="0043204B">
        <w:rPr>
          <w:rFonts w:hAnsi="Times New Roman" w:cs="Times New Roman"/>
          <w:color w:val="auto"/>
        </w:rPr>
        <w:tab/>
        <w:t>Вариативность детских, спортивных площадок с созданием мест притяжения всех возрастных групп населения, в том числе групп с ограниченными возможностями.</w:t>
      </w:r>
    </w:p>
    <w:p w:rsidR="00161165" w:rsidRDefault="00161165" w:rsidP="00720DD7">
      <w:pPr>
        <w:shd w:val="clear" w:color="auto" w:fill="FFFFFF"/>
        <w:spacing w:line="324" w:lineRule="exact"/>
        <w:ind w:firstLine="0"/>
        <w:jc w:val="center"/>
        <w:rPr>
          <w:rFonts w:hAnsi="Times New Roman" w:cs="Times New Roman"/>
          <w:b/>
          <w:bCs/>
          <w:i/>
          <w:color w:val="auto"/>
          <w:u w:val="single"/>
        </w:rPr>
      </w:pPr>
    </w:p>
    <w:p w:rsidR="00E6500F" w:rsidRPr="00302A5E" w:rsidRDefault="00E6500F" w:rsidP="00720DD7">
      <w:pPr>
        <w:shd w:val="clear" w:color="auto" w:fill="FFFFFF"/>
        <w:spacing w:line="324" w:lineRule="exact"/>
        <w:ind w:firstLine="0"/>
        <w:jc w:val="center"/>
        <w:rPr>
          <w:rFonts w:hAnsi="Times New Roman" w:cs="Times New Roman"/>
          <w:b/>
          <w:bCs/>
          <w:i/>
          <w:color w:val="auto"/>
          <w:u w:val="single"/>
        </w:rPr>
      </w:pPr>
      <w:r w:rsidRPr="00302A5E">
        <w:rPr>
          <w:rFonts w:hAnsi="Times New Roman" w:cs="Times New Roman"/>
          <w:b/>
          <w:bCs/>
          <w:i/>
          <w:color w:val="auto"/>
          <w:u w:val="single"/>
        </w:rPr>
        <w:t>Жилищный фонд</w:t>
      </w:r>
    </w:p>
    <w:p w:rsidR="00E6500F" w:rsidRPr="00597075" w:rsidRDefault="00E6500F" w:rsidP="00AE2476">
      <w:pPr>
        <w:spacing w:line="360" w:lineRule="auto"/>
        <w:rPr>
          <w:rFonts w:hAnsi="Times New Roman" w:cs="Times New Roman"/>
          <w:color w:val="auto"/>
          <w:sz w:val="16"/>
          <w:szCs w:val="16"/>
          <w:highlight w:val="yellow"/>
        </w:rPr>
      </w:pPr>
    </w:p>
    <w:p w:rsidR="00302A5E" w:rsidRPr="00302A5E" w:rsidRDefault="00302A5E" w:rsidP="00302A5E">
      <w:pPr>
        <w:ind w:firstLine="709"/>
        <w:rPr>
          <w:rFonts w:hAnsi="Times New Roman" w:cs="Times New Roman"/>
          <w:color w:val="auto"/>
        </w:rPr>
      </w:pPr>
      <w:r w:rsidRPr="00302A5E">
        <w:rPr>
          <w:rFonts w:hAnsi="Times New Roman" w:cs="Times New Roman"/>
          <w:color w:val="auto"/>
        </w:rPr>
        <w:t xml:space="preserve">ГБУ города Москвы «Жилищник района Зябликово», как управляющей компанией, было организовано проведение в подведомственных </w:t>
      </w:r>
      <w:r w:rsidRPr="00302A5E">
        <w:rPr>
          <w:rFonts w:hAnsi="Times New Roman" w:cs="Times New Roman"/>
          <w:b/>
          <w:color w:val="auto"/>
        </w:rPr>
        <w:t>124 домах</w:t>
      </w:r>
      <w:r w:rsidRPr="00302A5E">
        <w:rPr>
          <w:rFonts w:hAnsi="Times New Roman" w:cs="Times New Roman"/>
          <w:color w:val="auto"/>
        </w:rPr>
        <w:t xml:space="preserve"> большого комплекса плановых и внеплановых работ и программных мероприятий, в том числе приведение в порядок </w:t>
      </w:r>
      <w:r w:rsidRPr="00302A5E">
        <w:rPr>
          <w:rFonts w:hAnsi="Times New Roman" w:cs="Times New Roman"/>
          <w:b/>
          <w:color w:val="auto"/>
        </w:rPr>
        <w:t>78 подъездов в 13 домах</w:t>
      </w:r>
      <w:r w:rsidRPr="00302A5E">
        <w:rPr>
          <w:rFonts w:hAnsi="Times New Roman" w:cs="Times New Roman"/>
          <w:color w:val="auto"/>
        </w:rPr>
        <w:t>:</w:t>
      </w:r>
    </w:p>
    <w:p w:rsidR="00302A5E" w:rsidRPr="00302A5E" w:rsidRDefault="00302A5E" w:rsidP="00302A5E">
      <w:pPr>
        <w:ind w:firstLine="709"/>
        <w:rPr>
          <w:rFonts w:hAnsi="Times New Roman" w:cs="Times New Roman"/>
          <w:color w:val="auto"/>
        </w:rPr>
      </w:pPr>
      <w:r w:rsidRPr="00302A5E">
        <w:rPr>
          <w:rFonts w:hAnsi="Times New Roman" w:cs="Times New Roman"/>
          <w:color w:val="auto"/>
        </w:rPr>
        <w:t>1.</w:t>
      </w:r>
      <w:r w:rsidR="00444C58">
        <w:rPr>
          <w:rFonts w:hAnsi="Times New Roman" w:cs="Times New Roman"/>
          <w:color w:val="auto"/>
        </w:rPr>
        <w:t xml:space="preserve"> </w:t>
      </w:r>
      <w:r w:rsidRPr="00302A5E">
        <w:rPr>
          <w:rFonts w:hAnsi="Times New Roman" w:cs="Times New Roman"/>
          <w:color w:val="auto"/>
        </w:rPr>
        <w:t xml:space="preserve">Задонский проезд, д. 16, к.1 – </w:t>
      </w:r>
      <w:r w:rsidRPr="00302A5E">
        <w:rPr>
          <w:rFonts w:hAnsi="Times New Roman" w:cs="Times New Roman"/>
          <w:b/>
          <w:color w:val="auto"/>
        </w:rPr>
        <w:t>8 подъездов</w:t>
      </w:r>
      <w:r w:rsidRPr="00302A5E">
        <w:rPr>
          <w:rFonts w:hAnsi="Times New Roman" w:cs="Times New Roman"/>
          <w:color w:val="auto"/>
        </w:rPr>
        <w:t>;</w:t>
      </w:r>
    </w:p>
    <w:p w:rsidR="00302A5E" w:rsidRPr="00302A5E" w:rsidRDefault="00302A5E" w:rsidP="00302A5E">
      <w:pPr>
        <w:ind w:firstLine="709"/>
        <w:rPr>
          <w:rFonts w:hAnsi="Times New Roman" w:cs="Times New Roman"/>
          <w:color w:val="auto"/>
        </w:rPr>
      </w:pPr>
      <w:r w:rsidRPr="00302A5E">
        <w:rPr>
          <w:rFonts w:hAnsi="Times New Roman" w:cs="Times New Roman"/>
          <w:color w:val="auto"/>
        </w:rPr>
        <w:t xml:space="preserve">2. ул. Мусы </w:t>
      </w:r>
      <w:proofErr w:type="spellStart"/>
      <w:r w:rsidRPr="00302A5E">
        <w:rPr>
          <w:rFonts w:hAnsi="Times New Roman" w:cs="Times New Roman"/>
          <w:color w:val="auto"/>
        </w:rPr>
        <w:t>Джалиля</w:t>
      </w:r>
      <w:proofErr w:type="spellEnd"/>
      <w:r w:rsidRPr="00302A5E">
        <w:rPr>
          <w:rFonts w:hAnsi="Times New Roman" w:cs="Times New Roman"/>
          <w:color w:val="auto"/>
        </w:rPr>
        <w:t xml:space="preserve">, д. 13 – </w:t>
      </w:r>
      <w:r w:rsidRPr="00302A5E">
        <w:rPr>
          <w:rFonts w:hAnsi="Times New Roman" w:cs="Times New Roman"/>
          <w:b/>
          <w:color w:val="auto"/>
        </w:rPr>
        <w:t>8 подъездов</w:t>
      </w:r>
      <w:r w:rsidRPr="00302A5E">
        <w:rPr>
          <w:rFonts w:hAnsi="Times New Roman" w:cs="Times New Roman"/>
          <w:color w:val="auto"/>
        </w:rPr>
        <w:t>;</w:t>
      </w:r>
    </w:p>
    <w:p w:rsidR="00302A5E" w:rsidRPr="00302A5E" w:rsidRDefault="00302A5E" w:rsidP="00302A5E">
      <w:pPr>
        <w:ind w:firstLine="709"/>
        <w:rPr>
          <w:rFonts w:hAnsi="Times New Roman" w:cs="Times New Roman"/>
          <w:color w:val="auto"/>
        </w:rPr>
      </w:pPr>
      <w:r w:rsidRPr="00302A5E">
        <w:rPr>
          <w:rFonts w:hAnsi="Times New Roman" w:cs="Times New Roman"/>
          <w:color w:val="auto"/>
        </w:rPr>
        <w:t xml:space="preserve">3. Ореховый проезд, д. 45, к.1 – </w:t>
      </w:r>
      <w:r w:rsidRPr="00302A5E">
        <w:rPr>
          <w:rFonts w:hAnsi="Times New Roman" w:cs="Times New Roman"/>
          <w:b/>
          <w:color w:val="auto"/>
        </w:rPr>
        <w:t>4 подъезда</w:t>
      </w:r>
      <w:r w:rsidRPr="00302A5E">
        <w:rPr>
          <w:rFonts w:hAnsi="Times New Roman" w:cs="Times New Roman"/>
          <w:color w:val="auto"/>
        </w:rPr>
        <w:t xml:space="preserve">; </w:t>
      </w:r>
    </w:p>
    <w:p w:rsidR="00302A5E" w:rsidRPr="00302A5E" w:rsidRDefault="00302A5E" w:rsidP="00302A5E">
      <w:pPr>
        <w:ind w:firstLine="709"/>
        <w:rPr>
          <w:rFonts w:hAnsi="Times New Roman" w:cs="Times New Roman"/>
          <w:color w:val="auto"/>
        </w:rPr>
      </w:pPr>
      <w:r w:rsidRPr="00302A5E">
        <w:rPr>
          <w:rFonts w:hAnsi="Times New Roman" w:cs="Times New Roman"/>
          <w:color w:val="auto"/>
        </w:rPr>
        <w:t xml:space="preserve">4. Ореховый проезд, д. 43, к. 2 – </w:t>
      </w:r>
      <w:r w:rsidRPr="00302A5E">
        <w:rPr>
          <w:rFonts w:hAnsi="Times New Roman" w:cs="Times New Roman"/>
          <w:b/>
          <w:color w:val="auto"/>
        </w:rPr>
        <w:t>8 подъездов</w:t>
      </w:r>
      <w:r w:rsidRPr="00302A5E">
        <w:rPr>
          <w:rFonts w:hAnsi="Times New Roman" w:cs="Times New Roman"/>
          <w:color w:val="auto"/>
        </w:rPr>
        <w:t>;</w:t>
      </w:r>
    </w:p>
    <w:p w:rsidR="00302A5E" w:rsidRPr="00302A5E" w:rsidRDefault="00302A5E" w:rsidP="00302A5E">
      <w:pPr>
        <w:ind w:firstLine="709"/>
        <w:rPr>
          <w:rFonts w:hAnsi="Times New Roman" w:cs="Times New Roman"/>
          <w:color w:val="auto"/>
        </w:rPr>
      </w:pPr>
      <w:r w:rsidRPr="00302A5E">
        <w:rPr>
          <w:rFonts w:hAnsi="Times New Roman" w:cs="Times New Roman"/>
          <w:color w:val="auto"/>
        </w:rPr>
        <w:t xml:space="preserve">5. ул. </w:t>
      </w:r>
      <w:proofErr w:type="spellStart"/>
      <w:r w:rsidRPr="00302A5E">
        <w:rPr>
          <w:rFonts w:hAnsi="Times New Roman" w:cs="Times New Roman"/>
          <w:color w:val="auto"/>
        </w:rPr>
        <w:t>Шипиловская</w:t>
      </w:r>
      <w:proofErr w:type="spellEnd"/>
      <w:r w:rsidRPr="00302A5E">
        <w:rPr>
          <w:rFonts w:hAnsi="Times New Roman" w:cs="Times New Roman"/>
          <w:color w:val="auto"/>
        </w:rPr>
        <w:t xml:space="preserve">, д. 60, к. 1 – </w:t>
      </w:r>
      <w:r w:rsidRPr="00302A5E">
        <w:rPr>
          <w:rFonts w:hAnsi="Times New Roman" w:cs="Times New Roman"/>
          <w:b/>
          <w:color w:val="auto"/>
        </w:rPr>
        <w:t>12 подъездов</w:t>
      </w:r>
      <w:r w:rsidRPr="00302A5E">
        <w:rPr>
          <w:rFonts w:hAnsi="Times New Roman" w:cs="Times New Roman"/>
          <w:color w:val="auto"/>
        </w:rPr>
        <w:t>;</w:t>
      </w:r>
    </w:p>
    <w:p w:rsidR="00302A5E" w:rsidRPr="00302A5E" w:rsidRDefault="00302A5E" w:rsidP="00302A5E">
      <w:pPr>
        <w:ind w:firstLine="709"/>
        <w:rPr>
          <w:rFonts w:hAnsi="Times New Roman" w:cs="Times New Roman"/>
          <w:color w:val="auto"/>
        </w:rPr>
      </w:pPr>
      <w:r w:rsidRPr="00302A5E">
        <w:rPr>
          <w:rFonts w:hAnsi="Times New Roman" w:cs="Times New Roman"/>
          <w:color w:val="auto"/>
        </w:rPr>
        <w:t>6.</w:t>
      </w:r>
      <w:r w:rsidR="00444C58">
        <w:rPr>
          <w:rFonts w:hAnsi="Times New Roman" w:cs="Times New Roman"/>
          <w:color w:val="auto"/>
        </w:rPr>
        <w:t xml:space="preserve"> </w:t>
      </w:r>
      <w:r w:rsidRPr="00302A5E">
        <w:rPr>
          <w:rFonts w:hAnsi="Times New Roman" w:cs="Times New Roman"/>
          <w:color w:val="auto"/>
        </w:rPr>
        <w:t>Задонский проезд, д. 24, к.2</w:t>
      </w:r>
      <w:r w:rsidR="0034445E">
        <w:rPr>
          <w:rFonts w:hAnsi="Times New Roman" w:cs="Times New Roman"/>
          <w:color w:val="auto"/>
        </w:rPr>
        <w:t xml:space="preserve"> </w:t>
      </w:r>
      <w:r w:rsidRPr="00302A5E">
        <w:rPr>
          <w:rFonts w:hAnsi="Times New Roman" w:cs="Times New Roman"/>
          <w:color w:val="auto"/>
        </w:rPr>
        <w:t>–</w:t>
      </w:r>
      <w:r w:rsidR="0034445E">
        <w:rPr>
          <w:rFonts w:hAnsi="Times New Roman" w:cs="Times New Roman"/>
          <w:color w:val="auto"/>
        </w:rPr>
        <w:t xml:space="preserve"> </w:t>
      </w:r>
      <w:r w:rsidRPr="00302A5E">
        <w:rPr>
          <w:rFonts w:hAnsi="Times New Roman" w:cs="Times New Roman"/>
          <w:b/>
          <w:color w:val="auto"/>
        </w:rPr>
        <w:t>3 подъезда</w:t>
      </w:r>
      <w:r w:rsidRPr="00302A5E">
        <w:rPr>
          <w:rFonts w:hAnsi="Times New Roman" w:cs="Times New Roman"/>
          <w:color w:val="auto"/>
        </w:rPr>
        <w:t>;</w:t>
      </w:r>
    </w:p>
    <w:p w:rsidR="00302A5E" w:rsidRPr="00302A5E" w:rsidRDefault="00302A5E" w:rsidP="00302A5E">
      <w:pPr>
        <w:ind w:firstLine="709"/>
        <w:rPr>
          <w:rFonts w:hAnsi="Times New Roman" w:cs="Times New Roman"/>
          <w:b/>
          <w:color w:val="auto"/>
        </w:rPr>
      </w:pPr>
      <w:r w:rsidRPr="00302A5E">
        <w:rPr>
          <w:rFonts w:hAnsi="Times New Roman" w:cs="Times New Roman"/>
          <w:color w:val="auto"/>
        </w:rPr>
        <w:t>7.</w:t>
      </w:r>
      <w:r w:rsidR="00444C58">
        <w:rPr>
          <w:rFonts w:hAnsi="Times New Roman" w:cs="Times New Roman"/>
          <w:color w:val="auto"/>
        </w:rPr>
        <w:t xml:space="preserve"> </w:t>
      </w:r>
      <w:r w:rsidRPr="00302A5E">
        <w:rPr>
          <w:rFonts w:hAnsi="Times New Roman" w:cs="Times New Roman"/>
          <w:color w:val="auto"/>
        </w:rPr>
        <w:t xml:space="preserve">ул. Мусы </w:t>
      </w:r>
      <w:proofErr w:type="spellStart"/>
      <w:r w:rsidRPr="00302A5E">
        <w:rPr>
          <w:rFonts w:hAnsi="Times New Roman" w:cs="Times New Roman"/>
          <w:color w:val="auto"/>
        </w:rPr>
        <w:t>Джалиля</w:t>
      </w:r>
      <w:proofErr w:type="spellEnd"/>
      <w:r w:rsidRPr="00302A5E">
        <w:rPr>
          <w:rFonts w:hAnsi="Times New Roman" w:cs="Times New Roman"/>
          <w:color w:val="auto"/>
        </w:rPr>
        <w:t xml:space="preserve">, д. 34 к. 3 – </w:t>
      </w:r>
      <w:r w:rsidRPr="00302A5E">
        <w:rPr>
          <w:rFonts w:hAnsi="Times New Roman" w:cs="Times New Roman"/>
          <w:b/>
          <w:color w:val="auto"/>
        </w:rPr>
        <w:t>4 подъезда;</w:t>
      </w:r>
    </w:p>
    <w:p w:rsidR="00302A5E" w:rsidRPr="00302A5E" w:rsidRDefault="00302A5E" w:rsidP="00302A5E">
      <w:pPr>
        <w:ind w:firstLine="709"/>
        <w:rPr>
          <w:rFonts w:hAnsi="Times New Roman" w:cs="Times New Roman"/>
          <w:b/>
          <w:color w:val="auto"/>
        </w:rPr>
      </w:pPr>
      <w:r w:rsidRPr="00302A5E">
        <w:rPr>
          <w:rFonts w:hAnsi="Times New Roman" w:cs="Times New Roman"/>
          <w:color w:val="auto"/>
        </w:rPr>
        <w:t>8.</w:t>
      </w:r>
      <w:r w:rsidR="00444C58">
        <w:rPr>
          <w:rFonts w:hAnsi="Times New Roman" w:cs="Times New Roman"/>
          <w:color w:val="auto"/>
        </w:rPr>
        <w:t xml:space="preserve"> </w:t>
      </w:r>
      <w:r w:rsidRPr="00302A5E">
        <w:rPr>
          <w:rFonts w:hAnsi="Times New Roman" w:cs="Times New Roman"/>
          <w:color w:val="auto"/>
        </w:rPr>
        <w:t xml:space="preserve">ул. Мусы </w:t>
      </w:r>
      <w:proofErr w:type="spellStart"/>
      <w:r w:rsidRPr="00302A5E">
        <w:rPr>
          <w:rFonts w:hAnsi="Times New Roman" w:cs="Times New Roman"/>
          <w:color w:val="auto"/>
        </w:rPr>
        <w:t>Джалиля</w:t>
      </w:r>
      <w:proofErr w:type="spellEnd"/>
      <w:r w:rsidRPr="00302A5E">
        <w:rPr>
          <w:rFonts w:hAnsi="Times New Roman" w:cs="Times New Roman"/>
          <w:color w:val="auto"/>
        </w:rPr>
        <w:t xml:space="preserve">, д. 30, к.1 – </w:t>
      </w:r>
      <w:r w:rsidRPr="00302A5E">
        <w:rPr>
          <w:rFonts w:hAnsi="Times New Roman" w:cs="Times New Roman"/>
          <w:b/>
          <w:color w:val="auto"/>
        </w:rPr>
        <w:t>4 подъезда;</w:t>
      </w:r>
    </w:p>
    <w:p w:rsidR="00302A5E" w:rsidRPr="00302A5E" w:rsidRDefault="00302A5E" w:rsidP="00302A5E">
      <w:pPr>
        <w:ind w:firstLine="709"/>
        <w:rPr>
          <w:rFonts w:hAnsi="Times New Roman" w:cs="Times New Roman"/>
          <w:color w:val="auto"/>
        </w:rPr>
      </w:pPr>
      <w:r w:rsidRPr="00302A5E">
        <w:rPr>
          <w:rFonts w:hAnsi="Times New Roman" w:cs="Times New Roman"/>
          <w:color w:val="auto"/>
        </w:rPr>
        <w:t>9. ул. Кустанайская д.5,</w:t>
      </w:r>
      <w:r w:rsidR="006D43D4">
        <w:rPr>
          <w:rFonts w:hAnsi="Times New Roman" w:cs="Times New Roman"/>
          <w:color w:val="auto"/>
        </w:rPr>
        <w:t xml:space="preserve"> </w:t>
      </w:r>
      <w:r w:rsidRPr="00302A5E">
        <w:rPr>
          <w:rFonts w:hAnsi="Times New Roman" w:cs="Times New Roman"/>
          <w:color w:val="auto"/>
        </w:rPr>
        <w:t>к2</w:t>
      </w:r>
      <w:r w:rsidR="0034445E">
        <w:rPr>
          <w:rFonts w:hAnsi="Times New Roman" w:cs="Times New Roman"/>
          <w:color w:val="auto"/>
        </w:rPr>
        <w:t xml:space="preserve"> </w:t>
      </w:r>
      <w:r w:rsidRPr="00302A5E">
        <w:rPr>
          <w:rFonts w:hAnsi="Times New Roman" w:cs="Times New Roman"/>
          <w:color w:val="auto"/>
        </w:rPr>
        <w:t xml:space="preserve">– </w:t>
      </w:r>
      <w:r w:rsidRPr="00302A5E">
        <w:rPr>
          <w:rFonts w:hAnsi="Times New Roman" w:cs="Times New Roman"/>
          <w:b/>
          <w:color w:val="auto"/>
        </w:rPr>
        <w:t>4 подъезда</w:t>
      </w:r>
      <w:r w:rsidRPr="00302A5E">
        <w:rPr>
          <w:rFonts w:hAnsi="Times New Roman" w:cs="Times New Roman"/>
          <w:color w:val="auto"/>
        </w:rPr>
        <w:t>;</w:t>
      </w:r>
    </w:p>
    <w:p w:rsidR="00302A5E" w:rsidRPr="00302A5E" w:rsidRDefault="00302A5E" w:rsidP="00302A5E">
      <w:pPr>
        <w:ind w:firstLine="709"/>
        <w:rPr>
          <w:rFonts w:hAnsi="Times New Roman" w:cs="Times New Roman"/>
          <w:color w:val="auto"/>
        </w:rPr>
      </w:pPr>
      <w:r w:rsidRPr="00302A5E">
        <w:rPr>
          <w:rFonts w:hAnsi="Times New Roman" w:cs="Times New Roman"/>
          <w:color w:val="auto"/>
        </w:rPr>
        <w:t>10. ул. Ореховый бульвар д.49,</w:t>
      </w:r>
      <w:r w:rsidR="006D43D4">
        <w:rPr>
          <w:rFonts w:hAnsi="Times New Roman" w:cs="Times New Roman"/>
          <w:color w:val="auto"/>
        </w:rPr>
        <w:t xml:space="preserve"> </w:t>
      </w:r>
      <w:r w:rsidRPr="00302A5E">
        <w:rPr>
          <w:rFonts w:hAnsi="Times New Roman" w:cs="Times New Roman"/>
          <w:color w:val="auto"/>
        </w:rPr>
        <w:t>к.3</w:t>
      </w:r>
      <w:r w:rsidR="0034445E">
        <w:rPr>
          <w:rFonts w:hAnsi="Times New Roman" w:cs="Times New Roman"/>
          <w:color w:val="auto"/>
        </w:rPr>
        <w:t xml:space="preserve"> </w:t>
      </w:r>
      <w:r w:rsidRPr="00302A5E">
        <w:rPr>
          <w:rFonts w:hAnsi="Times New Roman" w:cs="Times New Roman"/>
          <w:b/>
          <w:color w:val="auto"/>
        </w:rPr>
        <w:t>– 6 подъездов</w:t>
      </w:r>
      <w:r w:rsidRPr="00302A5E">
        <w:rPr>
          <w:rFonts w:hAnsi="Times New Roman" w:cs="Times New Roman"/>
          <w:color w:val="auto"/>
        </w:rPr>
        <w:t>;</w:t>
      </w:r>
    </w:p>
    <w:p w:rsidR="00302A5E" w:rsidRPr="00302A5E" w:rsidRDefault="00302A5E" w:rsidP="00302A5E">
      <w:pPr>
        <w:ind w:firstLine="709"/>
        <w:rPr>
          <w:rFonts w:hAnsi="Times New Roman" w:cs="Times New Roman"/>
          <w:b/>
          <w:color w:val="auto"/>
        </w:rPr>
      </w:pPr>
      <w:r w:rsidRPr="00302A5E">
        <w:rPr>
          <w:rFonts w:hAnsi="Times New Roman" w:cs="Times New Roman"/>
          <w:color w:val="auto"/>
        </w:rPr>
        <w:t>11. ул. Ореховый бульвар д.51,</w:t>
      </w:r>
      <w:r w:rsidR="006D43D4">
        <w:rPr>
          <w:rFonts w:hAnsi="Times New Roman" w:cs="Times New Roman"/>
          <w:color w:val="auto"/>
        </w:rPr>
        <w:t xml:space="preserve"> </w:t>
      </w:r>
      <w:r w:rsidRPr="00302A5E">
        <w:rPr>
          <w:rFonts w:hAnsi="Times New Roman" w:cs="Times New Roman"/>
          <w:color w:val="auto"/>
        </w:rPr>
        <w:t>к.2</w:t>
      </w:r>
      <w:r w:rsidR="0034445E">
        <w:rPr>
          <w:rFonts w:hAnsi="Times New Roman" w:cs="Times New Roman"/>
          <w:color w:val="auto"/>
        </w:rPr>
        <w:t xml:space="preserve"> </w:t>
      </w:r>
      <w:r w:rsidRPr="00302A5E">
        <w:rPr>
          <w:rFonts w:hAnsi="Times New Roman" w:cs="Times New Roman"/>
          <w:color w:val="auto"/>
        </w:rPr>
        <w:t xml:space="preserve">– </w:t>
      </w:r>
      <w:r w:rsidRPr="00302A5E">
        <w:rPr>
          <w:rFonts w:hAnsi="Times New Roman" w:cs="Times New Roman"/>
          <w:b/>
          <w:color w:val="auto"/>
        </w:rPr>
        <w:t>6 подъездов;</w:t>
      </w:r>
    </w:p>
    <w:p w:rsidR="00302A5E" w:rsidRPr="00302A5E" w:rsidRDefault="00302A5E" w:rsidP="00302A5E">
      <w:pPr>
        <w:ind w:firstLine="709"/>
        <w:rPr>
          <w:rFonts w:hAnsi="Times New Roman" w:cs="Times New Roman"/>
          <w:color w:val="auto"/>
        </w:rPr>
      </w:pPr>
      <w:r w:rsidRPr="00302A5E">
        <w:rPr>
          <w:rFonts w:hAnsi="Times New Roman" w:cs="Times New Roman"/>
          <w:color w:val="auto"/>
        </w:rPr>
        <w:t>12.</w:t>
      </w:r>
      <w:r w:rsidR="00444C58">
        <w:rPr>
          <w:rFonts w:hAnsi="Times New Roman" w:cs="Times New Roman"/>
          <w:color w:val="auto"/>
        </w:rPr>
        <w:t xml:space="preserve"> </w:t>
      </w:r>
      <w:r w:rsidRPr="00302A5E">
        <w:rPr>
          <w:rFonts w:hAnsi="Times New Roman" w:cs="Times New Roman"/>
          <w:color w:val="auto"/>
        </w:rPr>
        <w:t>ул. Ореховый бульвар д.59,</w:t>
      </w:r>
      <w:r w:rsidR="006D43D4">
        <w:rPr>
          <w:rFonts w:hAnsi="Times New Roman" w:cs="Times New Roman"/>
          <w:color w:val="auto"/>
        </w:rPr>
        <w:t xml:space="preserve"> </w:t>
      </w:r>
      <w:r w:rsidRPr="00302A5E">
        <w:rPr>
          <w:rFonts w:hAnsi="Times New Roman" w:cs="Times New Roman"/>
          <w:color w:val="auto"/>
        </w:rPr>
        <w:t>к.2</w:t>
      </w:r>
      <w:r w:rsidR="0034445E">
        <w:rPr>
          <w:rFonts w:hAnsi="Times New Roman" w:cs="Times New Roman"/>
          <w:color w:val="auto"/>
        </w:rPr>
        <w:t xml:space="preserve"> </w:t>
      </w:r>
      <w:r w:rsidRPr="00302A5E">
        <w:rPr>
          <w:rFonts w:hAnsi="Times New Roman" w:cs="Times New Roman"/>
          <w:color w:val="auto"/>
        </w:rPr>
        <w:t xml:space="preserve">– </w:t>
      </w:r>
      <w:r w:rsidRPr="00302A5E">
        <w:rPr>
          <w:rFonts w:hAnsi="Times New Roman" w:cs="Times New Roman"/>
          <w:b/>
          <w:color w:val="auto"/>
        </w:rPr>
        <w:t>4 подъезда</w:t>
      </w:r>
      <w:r w:rsidRPr="00302A5E">
        <w:rPr>
          <w:rFonts w:hAnsi="Times New Roman" w:cs="Times New Roman"/>
          <w:color w:val="auto"/>
        </w:rPr>
        <w:t>;</w:t>
      </w:r>
    </w:p>
    <w:p w:rsidR="00302A5E" w:rsidRPr="00302A5E" w:rsidRDefault="00302A5E" w:rsidP="00302A5E">
      <w:pPr>
        <w:ind w:firstLine="709"/>
        <w:rPr>
          <w:rFonts w:hAnsi="Times New Roman" w:cs="Times New Roman"/>
          <w:b/>
          <w:color w:val="auto"/>
        </w:rPr>
      </w:pPr>
      <w:r w:rsidRPr="00302A5E">
        <w:rPr>
          <w:rFonts w:hAnsi="Times New Roman" w:cs="Times New Roman"/>
          <w:color w:val="auto"/>
        </w:rPr>
        <w:t xml:space="preserve">13. ул. </w:t>
      </w:r>
      <w:proofErr w:type="spellStart"/>
      <w:r w:rsidRPr="00302A5E">
        <w:rPr>
          <w:rFonts w:hAnsi="Times New Roman" w:cs="Times New Roman"/>
          <w:color w:val="auto"/>
        </w:rPr>
        <w:t>Шипиловская</w:t>
      </w:r>
      <w:proofErr w:type="spellEnd"/>
      <w:r w:rsidRPr="00302A5E">
        <w:rPr>
          <w:rFonts w:hAnsi="Times New Roman" w:cs="Times New Roman"/>
          <w:color w:val="auto"/>
        </w:rPr>
        <w:t xml:space="preserve">, д. 37, к. 1 – </w:t>
      </w:r>
      <w:r w:rsidRPr="00302A5E">
        <w:rPr>
          <w:rFonts w:hAnsi="Times New Roman" w:cs="Times New Roman"/>
          <w:b/>
          <w:color w:val="auto"/>
        </w:rPr>
        <w:t>7</w:t>
      </w:r>
      <w:r w:rsidR="006D43D4">
        <w:rPr>
          <w:rFonts w:hAnsi="Times New Roman" w:cs="Times New Roman"/>
          <w:b/>
          <w:color w:val="auto"/>
        </w:rPr>
        <w:t xml:space="preserve"> </w:t>
      </w:r>
      <w:r w:rsidRPr="00302A5E">
        <w:rPr>
          <w:rFonts w:hAnsi="Times New Roman" w:cs="Times New Roman"/>
          <w:b/>
          <w:color w:val="auto"/>
        </w:rPr>
        <w:t>подъездов;</w:t>
      </w:r>
    </w:p>
    <w:p w:rsidR="00302A5E" w:rsidRPr="00302A5E" w:rsidRDefault="00302A5E" w:rsidP="00302A5E">
      <w:pPr>
        <w:ind w:firstLine="709"/>
        <w:rPr>
          <w:rFonts w:hAnsi="Times New Roman" w:cs="Times New Roman"/>
          <w:color w:val="auto"/>
        </w:rPr>
      </w:pPr>
      <w:r w:rsidRPr="00302A5E">
        <w:rPr>
          <w:rFonts w:hAnsi="Times New Roman" w:cs="Times New Roman"/>
          <w:color w:val="auto"/>
        </w:rPr>
        <w:t xml:space="preserve">В ходе работ выполнялся косметический ремонт, ремонт и покраска оконных рам, замена или ремонт входных дверей, ковшей мусоропроводов, почтовых ящиков, замена светильников. Там, где было необходимо, были выполнены работы по ремонту крылец, стволов мусоропроводов, поэтажных распределительных электрощитов, упорядочиванию электропроводки, восстановлению лестничных ограждений, поручней. </w:t>
      </w:r>
    </w:p>
    <w:p w:rsidR="00302A5E" w:rsidRPr="00302A5E" w:rsidRDefault="00302A5E" w:rsidP="00302A5E">
      <w:pPr>
        <w:ind w:firstLine="709"/>
        <w:rPr>
          <w:rFonts w:hAnsi="Times New Roman" w:cs="Times New Roman"/>
          <w:color w:val="auto"/>
        </w:rPr>
      </w:pPr>
      <w:r w:rsidRPr="00302A5E">
        <w:rPr>
          <w:rFonts w:hAnsi="Times New Roman" w:cs="Times New Roman"/>
          <w:color w:val="auto"/>
        </w:rPr>
        <w:lastRenderedPageBreak/>
        <w:t xml:space="preserve">Работы по приведению в порядок подъездов проводились с участием инициативных жителей и под контролем депутатского корпуса. Пожелания жителей в части цветового решения учитывались в обязательном порядке. Приемка работ осуществлялась </w:t>
      </w:r>
      <w:proofErr w:type="spellStart"/>
      <w:r w:rsidRPr="00302A5E">
        <w:rPr>
          <w:rFonts w:hAnsi="Times New Roman" w:cs="Times New Roman"/>
          <w:color w:val="auto"/>
        </w:rPr>
        <w:t>комиссионно</w:t>
      </w:r>
      <w:proofErr w:type="spellEnd"/>
      <w:r w:rsidRPr="00302A5E">
        <w:rPr>
          <w:rFonts w:hAnsi="Times New Roman" w:cs="Times New Roman"/>
          <w:color w:val="auto"/>
        </w:rPr>
        <w:t xml:space="preserve"> при участии инициативных жителей и депутатов Совета депутатов муниципального округа Зябликово.</w:t>
      </w:r>
    </w:p>
    <w:p w:rsidR="00302A5E" w:rsidRPr="00345716" w:rsidRDefault="00302A5E" w:rsidP="00302A5E">
      <w:pPr>
        <w:ind w:firstLine="709"/>
        <w:rPr>
          <w:rFonts w:hAnsi="Times New Roman" w:cs="Times New Roman"/>
          <w:b/>
          <w:color w:val="auto"/>
          <w:sz w:val="16"/>
          <w:szCs w:val="16"/>
          <w:u w:val="single"/>
        </w:rPr>
      </w:pPr>
    </w:p>
    <w:p w:rsidR="00302A5E" w:rsidRPr="00302A5E" w:rsidRDefault="00302A5E" w:rsidP="00302A5E">
      <w:pPr>
        <w:ind w:firstLine="709"/>
        <w:rPr>
          <w:rFonts w:hAnsi="Times New Roman" w:cs="Times New Roman"/>
          <w:color w:val="auto"/>
        </w:rPr>
      </w:pPr>
      <w:r w:rsidRPr="00302A5E">
        <w:rPr>
          <w:rFonts w:hAnsi="Times New Roman" w:cs="Times New Roman"/>
          <w:b/>
          <w:color w:val="auto"/>
          <w:u w:val="single"/>
        </w:rPr>
        <w:t>В рамках программы социально-экономического развития района</w:t>
      </w:r>
      <w:r w:rsidRPr="00302A5E">
        <w:rPr>
          <w:rFonts w:hAnsi="Times New Roman" w:cs="Times New Roman"/>
          <w:color w:val="auto"/>
        </w:rPr>
        <w:t xml:space="preserve"> за счет средств бюджета города Москвы выполнены </w:t>
      </w:r>
      <w:r w:rsidRPr="00302A5E">
        <w:rPr>
          <w:rFonts w:hAnsi="Times New Roman" w:cs="Times New Roman"/>
          <w:b/>
          <w:color w:val="auto"/>
        </w:rPr>
        <w:t>работы капитального характера по</w:t>
      </w:r>
      <w:r w:rsidRPr="00302A5E">
        <w:rPr>
          <w:rFonts w:hAnsi="Times New Roman" w:cs="Times New Roman"/>
          <w:color w:val="auto"/>
        </w:rPr>
        <w:t xml:space="preserve"> ремонту отдельных конструктивных элементов жилых домов.</w:t>
      </w:r>
    </w:p>
    <w:p w:rsidR="00302A5E" w:rsidRPr="00302A5E" w:rsidRDefault="00302A5E" w:rsidP="006D43D4">
      <w:pPr>
        <w:numPr>
          <w:ilvl w:val="0"/>
          <w:numId w:val="46"/>
        </w:numPr>
        <w:tabs>
          <w:tab w:val="left" w:pos="993"/>
        </w:tabs>
        <w:ind w:left="0" w:firstLine="709"/>
        <w:rPr>
          <w:rFonts w:hAnsi="Times New Roman" w:cs="Times New Roman"/>
          <w:b/>
          <w:color w:val="auto"/>
        </w:rPr>
      </w:pPr>
      <w:r w:rsidRPr="00302A5E">
        <w:rPr>
          <w:rFonts w:hAnsi="Times New Roman" w:cs="Times New Roman"/>
          <w:b/>
          <w:color w:val="auto"/>
        </w:rPr>
        <w:t xml:space="preserve">Замена входных металлических дверей </w:t>
      </w:r>
      <w:r w:rsidRPr="00302A5E">
        <w:rPr>
          <w:rFonts w:hAnsi="Times New Roman" w:cs="Times New Roman"/>
          <w:color w:val="auto"/>
        </w:rPr>
        <w:t>по адресам:</w:t>
      </w:r>
    </w:p>
    <w:p w:rsidR="00302A5E" w:rsidRPr="00302A5E" w:rsidRDefault="00302A5E" w:rsidP="006D43D4">
      <w:pPr>
        <w:ind w:firstLine="709"/>
        <w:rPr>
          <w:rFonts w:hAnsi="Times New Roman" w:cs="Times New Roman"/>
          <w:color w:val="auto"/>
        </w:rPr>
      </w:pPr>
      <w:r w:rsidRPr="00302A5E">
        <w:rPr>
          <w:rFonts w:hAnsi="Times New Roman" w:cs="Times New Roman"/>
          <w:color w:val="auto"/>
        </w:rPr>
        <w:t xml:space="preserve">-  ул. Мусы </w:t>
      </w:r>
      <w:proofErr w:type="spellStart"/>
      <w:r w:rsidRPr="00302A5E">
        <w:rPr>
          <w:rFonts w:hAnsi="Times New Roman" w:cs="Times New Roman"/>
          <w:color w:val="auto"/>
        </w:rPr>
        <w:t>Джалиля</w:t>
      </w:r>
      <w:proofErr w:type="spellEnd"/>
      <w:r w:rsidRPr="00302A5E">
        <w:rPr>
          <w:rFonts w:hAnsi="Times New Roman" w:cs="Times New Roman"/>
          <w:color w:val="auto"/>
        </w:rPr>
        <w:t>, д. 42</w:t>
      </w:r>
      <w:r w:rsidR="006D43D4">
        <w:rPr>
          <w:rFonts w:hAnsi="Times New Roman" w:cs="Times New Roman"/>
          <w:color w:val="auto"/>
        </w:rPr>
        <w:t>,</w:t>
      </w:r>
      <w:r w:rsidRPr="00302A5E">
        <w:rPr>
          <w:rFonts w:hAnsi="Times New Roman" w:cs="Times New Roman"/>
          <w:color w:val="auto"/>
        </w:rPr>
        <w:t xml:space="preserve"> к.1 – </w:t>
      </w:r>
      <w:r w:rsidRPr="00302A5E">
        <w:rPr>
          <w:rFonts w:hAnsi="Times New Roman" w:cs="Times New Roman"/>
          <w:b/>
          <w:color w:val="auto"/>
        </w:rPr>
        <w:t>4 шт.</w:t>
      </w:r>
      <w:r w:rsidRPr="00302A5E">
        <w:rPr>
          <w:rFonts w:hAnsi="Times New Roman" w:cs="Times New Roman"/>
          <w:color w:val="auto"/>
        </w:rPr>
        <w:t>;</w:t>
      </w:r>
    </w:p>
    <w:p w:rsidR="00302A5E" w:rsidRPr="00302A5E" w:rsidRDefault="00302A5E" w:rsidP="006D43D4">
      <w:pPr>
        <w:ind w:firstLine="709"/>
        <w:rPr>
          <w:rFonts w:hAnsi="Times New Roman" w:cs="Times New Roman"/>
          <w:color w:val="auto"/>
        </w:rPr>
      </w:pPr>
      <w:r w:rsidRPr="00302A5E">
        <w:rPr>
          <w:rFonts w:hAnsi="Times New Roman" w:cs="Times New Roman"/>
          <w:color w:val="auto"/>
        </w:rPr>
        <w:t xml:space="preserve">- Задонский проезд, д. 16, к.1 – </w:t>
      </w:r>
      <w:r w:rsidRPr="00302A5E">
        <w:rPr>
          <w:rFonts w:hAnsi="Times New Roman" w:cs="Times New Roman"/>
          <w:b/>
          <w:color w:val="auto"/>
        </w:rPr>
        <w:t xml:space="preserve">8 </w:t>
      </w:r>
      <w:proofErr w:type="spellStart"/>
      <w:r w:rsidRPr="00302A5E">
        <w:rPr>
          <w:rFonts w:hAnsi="Times New Roman" w:cs="Times New Roman"/>
          <w:b/>
          <w:color w:val="auto"/>
        </w:rPr>
        <w:t>шт</w:t>
      </w:r>
      <w:proofErr w:type="spellEnd"/>
      <w:r w:rsidRPr="00302A5E">
        <w:rPr>
          <w:rFonts w:hAnsi="Times New Roman" w:cs="Times New Roman"/>
          <w:color w:val="auto"/>
        </w:rPr>
        <w:t>;</w:t>
      </w:r>
    </w:p>
    <w:p w:rsidR="00302A5E" w:rsidRPr="00302A5E" w:rsidRDefault="00302A5E" w:rsidP="006D43D4">
      <w:pPr>
        <w:ind w:firstLine="709"/>
        <w:rPr>
          <w:rFonts w:hAnsi="Times New Roman" w:cs="Times New Roman"/>
          <w:b/>
          <w:color w:val="auto"/>
        </w:rPr>
      </w:pPr>
      <w:r w:rsidRPr="00302A5E">
        <w:rPr>
          <w:rFonts w:hAnsi="Times New Roman" w:cs="Times New Roman"/>
          <w:color w:val="auto"/>
        </w:rPr>
        <w:t xml:space="preserve">- Задонский проезд, д. 30, к.1– </w:t>
      </w:r>
      <w:r w:rsidRPr="00302A5E">
        <w:rPr>
          <w:rFonts w:hAnsi="Times New Roman" w:cs="Times New Roman"/>
          <w:b/>
          <w:color w:val="auto"/>
        </w:rPr>
        <w:t>4 шт</w:t>
      </w:r>
      <w:r w:rsidRPr="00302A5E">
        <w:rPr>
          <w:rFonts w:hAnsi="Times New Roman" w:cs="Times New Roman"/>
          <w:color w:val="auto"/>
        </w:rPr>
        <w:t>.;</w:t>
      </w:r>
    </w:p>
    <w:p w:rsidR="00302A5E" w:rsidRPr="00302A5E" w:rsidRDefault="00302A5E" w:rsidP="006D43D4">
      <w:pPr>
        <w:ind w:firstLine="709"/>
        <w:rPr>
          <w:rFonts w:hAnsi="Times New Roman" w:cs="Times New Roman"/>
          <w:color w:val="auto"/>
        </w:rPr>
      </w:pPr>
      <w:r w:rsidRPr="00302A5E">
        <w:rPr>
          <w:rFonts w:hAnsi="Times New Roman" w:cs="Times New Roman"/>
          <w:b/>
          <w:color w:val="auto"/>
        </w:rPr>
        <w:t xml:space="preserve">2. Замена окон </w:t>
      </w:r>
      <w:r w:rsidRPr="00302A5E">
        <w:rPr>
          <w:rFonts w:hAnsi="Times New Roman" w:cs="Times New Roman"/>
          <w:color w:val="auto"/>
        </w:rPr>
        <w:t xml:space="preserve">по адресу: </w:t>
      </w:r>
    </w:p>
    <w:p w:rsidR="00302A5E" w:rsidRPr="00302A5E" w:rsidRDefault="00302A5E" w:rsidP="006D43D4">
      <w:pPr>
        <w:ind w:firstLine="709"/>
        <w:rPr>
          <w:rFonts w:hAnsi="Times New Roman" w:cs="Times New Roman"/>
          <w:color w:val="auto"/>
        </w:rPr>
      </w:pPr>
      <w:r w:rsidRPr="00302A5E">
        <w:rPr>
          <w:rFonts w:hAnsi="Times New Roman" w:cs="Times New Roman"/>
          <w:color w:val="auto"/>
        </w:rPr>
        <w:t xml:space="preserve">- ул. Мусы </w:t>
      </w:r>
      <w:proofErr w:type="spellStart"/>
      <w:r w:rsidRPr="00302A5E">
        <w:rPr>
          <w:rFonts w:hAnsi="Times New Roman" w:cs="Times New Roman"/>
          <w:color w:val="auto"/>
        </w:rPr>
        <w:t>Джалиля</w:t>
      </w:r>
      <w:proofErr w:type="spellEnd"/>
      <w:r w:rsidRPr="00302A5E">
        <w:rPr>
          <w:rFonts w:hAnsi="Times New Roman" w:cs="Times New Roman"/>
          <w:color w:val="auto"/>
        </w:rPr>
        <w:t xml:space="preserve">, д. 13 – </w:t>
      </w:r>
      <w:r w:rsidRPr="00302A5E">
        <w:rPr>
          <w:rFonts w:hAnsi="Times New Roman" w:cs="Times New Roman"/>
          <w:b/>
          <w:color w:val="auto"/>
        </w:rPr>
        <w:t>176 шт.</w:t>
      </w:r>
      <w:r w:rsidRPr="00302A5E">
        <w:rPr>
          <w:rFonts w:hAnsi="Times New Roman" w:cs="Times New Roman"/>
          <w:color w:val="auto"/>
        </w:rPr>
        <w:t>;</w:t>
      </w:r>
    </w:p>
    <w:p w:rsidR="00302A5E" w:rsidRPr="00302A5E" w:rsidRDefault="00302A5E" w:rsidP="006D43D4">
      <w:pPr>
        <w:ind w:firstLine="709"/>
        <w:rPr>
          <w:rFonts w:hAnsi="Times New Roman" w:cs="Times New Roman"/>
          <w:color w:val="auto"/>
        </w:rPr>
      </w:pPr>
      <w:r w:rsidRPr="00302A5E">
        <w:rPr>
          <w:rFonts w:hAnsi="Times New Roman" w:cs="Times New Roman"/>
          <w:b/>
          <w:color w:val="auto"/>
        </w:rPr>
        <w:t>3. Установка светодиодных светильников</w:t>
      </w:r>
      <w:r w:rsidRPr="00302A5E">
        <w:rPr>
          <w:rFonts w:hAnsi="Times New Roman" w:cs="Times New Roman"/>
          <w:color w:val="auto"/>
        </w:rPr>
        <w:t xml:space="preserve"> по адресу: Задонский проезд, д. 16, к. 1 – </w:t>
      </w:r>
      <w:r w:rsidRPr="00302A5E">
        <w:rPr>
          <w:rFonts w:hAnsi="Times New Roman" w:cs="Times New Roman"/>
          <w:b/>
          <w:color w:val="auto"/>
        </w:rPr>
        <w:t>182 шт.</w:t>
      </w:r>
    </w:p>
    <w:p w:rsidR="00302A5E" w:rsidRPr="00302A5E" w:rsidRDefault="00302A5E" w:rsidP="006D43D4">
      <w:pPr>
        <w:tabs>
          <w:tab w:val="left" w:pos="1134"/>
        </w:tabs>
        <w:ind w:firstLine="708"/>
        <w:rPr>
          <w:rFonts w:hAnsi="Times New Roman" w:cs="Times New Roman"/>
          <w:color w:val="auto"/>
        </w:rPr>
      </w:pPr>
      <w:r w:rsidRPr="00302A5E">
        <w:rPr>
          <w:rFonts w:hAnsi="Times New Roman" w:cs="Times New Roman"/>
          <w:b/>
          <w:color w:val="auto"/>
        </w:rPr>
        <w:t>4</w:t>
      </w:r>
      <w:r w:rsidRPr="00CC6555">
        <w:rPr>
          <w:rFonts w:hAnsi="Times New Roman" w:cs="Times New Roman"/>
          <w:b/>
          <w:color w:val="auto"/>
        </w:rPr>
        <w:t>.</w:t>
      </w:r>
      <w:r w:rsidR="006D43D4">
        <w:rPr>
          <w:rFonts w:hAnsi="Times New Roman" w:cs="Times New Roman"/>
          <w:color w:val="auto"/>
        </w:rPr>
        <w:t xml:space="preserve"> </w:t>
      </w:r>
      <w:r w:rsidRPr="00302A5E">
        <w:rPr>
          <w:rFonts w:hAnsi="Times New Roman" w:cs="Times New Roman"/>
          <w:color w:val="auto"/>
        </w:rPr>
        <w:t>По адрес</w:t>
      </w:r>
      <w:r w:rsidR="006D43D4">
        <w:rPr>
          <w:rFonts w:hAnsi="Times New Roman" w:cs="Times New Roman"/>
          <w:color w:val="auto"/>
        </w:rPr>
        <w:t>ам</w:t>
      </w:r>
      <w:r w:rsidRPr="00302A5E">
        <w:rPr>
          <w:rFonts w:hAnsi="Times New Roman" w:cs="Times New Roman"/>
          <w:color w:val="auto"/>
        </w:rPr>
        <w:t>: Орех</w:t>
      </w:r>
      <w:r w:rsidR="00592710">
        <w:rPr>
          <w:rFonts w:hAnsi="Times New Roman" w:cs="Times New Roman"/>
          <w:color w:val="auto"/>
        </w:rPr>
        <w:t>о</w:t>
      </w:r>
      <w:r w:rsidRPr="00302A5E">
        <w:rPr>
          <w:rFonts w:hAnsi="Times New Roman" w:cs="Times New Roman"/>
          <w:color w:val="auto"/>
        </w:rPr>
        <w:t>вый бульвар д.</w:t>
      </w:r>
      <w:r w:rsidR="006D43D4">
        <w:rPr>
          <w:rFonts w:hAnsi="Times New Roman" w:cs="Times New Roman"/>
          <w:color w:val="auto"/>
        </w:rPr>
        <w:t xml:space="preserve"> </w:t>
      </w:r>
      <w:r w:rsidRPr="00302A5E">
        <w:rPr>
          <w:rFonts w:hAnsi="Times New Roman" w:cs="Times New Roman"/>
          <w:color w:val="auto"/>
        </w:rPr>
        <w:t>61,</w:t>
      </w:r>
      <w:r w:rsidR="006D43D4">
        <w:rPr>
          <w:rFonts w:hAnsi="Times New Roman" w:cs="Times New Roman"/>
          <w:color w:val="auto"/>
        </w:rPr>
        <w:t xml:space="preserve"> к</w:t>
      </w:r>
      <w:r w:rsidRPr="00302A5E">
        <w:rPr>
          <w:rFonts w:hAnsi="Times New Roman" w:cs="Times New Roman"/>
          <w:color w:val="auto"/>
        </w:rPr>
        <w:t>.1</w:t>
      </w:r>
      <w:r w:rsidR="006D43D4">
        <w:rPr>
          <w:rFonts w:hAnsi="Times New Roman" w:cs="Times New Roman"/>
          <w:color w:val="auto"/>
        </w:rPr>
        <w:t xml:space="preserve">; </w:t>
      </w:r>
      <w:r w:rsidR="006D43D4" w:rsidRPr="006D43D4">
        <w:rPr>
          <w:rFonts w:hAnsi="Times New Roman" w:cs="Times New Roman"/>
          <w:color w:val="auto"/>
        </w:rPr>
        <w:t>ул.</w:t>
      </w:r>
      <w:r w:rsidR="00CC6555">
        <w:rPr>
          <w:rFonts w:hAnsi="Times New Roman" w:cs="Times New Roman"/>
          <w:color w:val="auto"/>
        </w:rPr>
        <w:t xml:space="preserve"> </w:t>
      </w:r>
      <w:proofErr w:type="spellStart"/>
      <w:r w:rsidR="006D43D4" w:rsidRPr="006D43D4">
        <w:rPr>
          <w:rFonts w:hAnsi="Times New Roman" w:cs="Times New Roman"/>
          <w:color w:val="auto"/>
        </w:rPr>
        <w:t>Шипиловская</w:t>
      </w:r>
      <w:proofErr w:type="spellEnd"/>
      <w:r w:rsidR="006D43D4" w:rsidRPr="006D43D4">
        <w:rPr>
          <w:rFonts w:hAnsi="Times New Roman" w:cs="Times New Roman"/>
          <w:color w:val="auto"/>
        </w:rPr>
        <w:t xml:space="preserve"> д. 48, к. 2 </w:t>
      </w:r>
      <w:r w:rsidRPr="00302A5E">
        <w:rPr>
          <w:rFonts w:hAnsi="Times New Roman" w:cs="Times New Roman"/>
          <w:color w:val="auto"/>
        </w:rPr>
        <w:t>проведение СМР по разгрузке транзитных трубопроводов ГВС.</w:t>
      </w:r>
    </w:p>
    <w:p w:rsidR="00302A5E" w:rsidRPr="00302A5E" w:rsidRDefault="006D43D4" w:rsidP="006D43D4">
      <w:pPr>
        <w:pStyle w:val="a5"/>
        <w:tabs>
          <w:tab w:val="left" w:pos="1134"/>
        </w:tabs>
        <w:ind w:left="0" w:firstLine="708"/>
        <w:rPr>
          <w:color w:val="auto"/>
        </w:rPr>
      </w:pPr>
      <w:r w:rsidRPr="006D43D4">
        <w:rPr>
          <w:b/>
          <w:color w:val="auto"/>
        </w:rPr>
        <w:t>5</w:t>
      </w:r>
      <w:r w:rsidR="00302A5E" w:rsidRPr="006D43D4">
        <w:rPr>
          <w:b/>
          <w:color w:val="auto"/>
        </w:rPr>
        <w:t>.</w:t>
      </w:r>
      <w:r>
        <w:rPr>
          <w:color w:val="auto"/>
        </w:rPr>
        <w:t xml:space="preserve"> </w:t>
      </w:r>
      <w:r w:rsidR="00302A5E" w:rsidRPr="00302A5E">
        <w:rPr>
          <w:color w:val="auto"/>
        </w:rPr>
        <w:t>По адресу: Ореховый бульвар д. 37, к</w:t>
      </w:r>
      <w:r>
        <w:rPr>
          <w:color w:val="auto"/>
        </w:rPr>
        <w:t>.</w:t>
      </w:r>
      <w:r w:rsidR="00302A5E" w:rsidRPr="00302A5E">
        <w:rPr>
          <w:color w:val="auto"/>
        </w:rPr>
        <w:t xml:space="preserve"> 2 проведение СМР по разгрузке транзитных трубопроводов ЦО и ГВС.</w:t>
      </w:r>
    </w:p>
    <w:p w:rsidR="00302A5E" w:rsidRPr="00302A5E" w:rsidRDefault="006D43D4" w:rsidP="006D43D4">
      <w:pPr>
        <w:pStyle w:val="a5"/>
        <w:tabs>
          <w:tab w:val="left" w:pos="1134"/>
        </w:tabs>
        <w:ind w:left="0" w:firstLine="708"/>
        <w:rPr>
          <w:color w:val="auto"/>
        </w:rPr>
      </w:pPr>
      <w:r>
        <w:rPr>
          <w:b/>
          <w:color w:val="auto"/>
        </w:rPr>
        <w:t>6</w:t>
      </w:r>
      <w:r w:rsidR="00302A5E" w:rsidRPr="00302A5E">
        <w:rPr>
          <w:b/>
          <w:color w:val="auto"/>
        </w:rPr>
        <w:t>.</w:t>
      </w:r>
      <w:r>
        <w:rPr>
          <w:b/>
          <w:color w:val="auto"/>
        </w:rPr>
        <w:t xml:space="preserve"> </w:t>
      </w:r>
      <w:r w:rsidR="00302A5E" w:rsidRPr="00302A5E">
        <w:rPr>
          <w:color w:val="auto"/>
        </w:rPr>
        <w:t xml:space="preserve">По адресу: ул. </w:t>
      </w:r>
      <w:proofErr w:type="spellStart"/>
      <w:r w:rsidR="00302A5E" w:rsidRPr="00302A5E">
        <w:rPr>
          <w:color w:val="auto"/>
        </w:rPr>
        <w:t>Шипиловская</w:t>
      </w:r>
      <w:proofErr w:type="spellEnd"/>
      <w:r w:rsidR="00302A5E" w:rsidRPr="00302A5E">
        <w:rPr>
          <w:color w:val="auto"/>
        </w:rPr>
        <w:t xml:space="preserve"> д.</w:t>
      </w:r>
      <w:r>
        <w:rPr>
          <w:color w:val="auto"/>
        </w:rPr>
        <w:t xml:space="preserve"> </w:t>
      </w:r>
      <w:r w:rsidR="00302A5E" w:rsidRPr="00302A5E">
        <w:rPr>
          <w:color w:val="auto"/>
        </w:rPr>
        <w:t>39, к.</w:t>
      </w:r>
      <w:r>
        <w:rPr>
          <w:color w:val="auto"/>
        </w:rPr>
        <w:t xml:space="preserve"> </w:t>
      </w:r>
      <w:r w:rsidR="00302A5E" w:rsidRPr="00302A5E">
        <w:rPr>
          <w:color w:val="auto"/>
        </w:rPr>
        <w:t>2,</w:t>
      </w:r>
      <w:r>
        <w:rPr>
          <w:color w:val="auto"/>
        </w:rPr>
        <w:t xml:space="preserve"> </w:t>
      </w:r>
      <w:r w:rsidR="00302A5E" w:rsidRPr="00302A5E">
        <w:rPr>
          <w:color w:val="auto"/>
        </w:rPr>
        <w:t>кв.</w:t>
      </w:r>
      <w:r>
        <w:rPr>
          <w:color w:val="auto"/>
        </w:rPr>
        <w:t xml:space="preserve"> </w:t>
      </w:r>
      <w:r w:rsidR="00302A5E" w:rsidRPr="00302A5E">
        <w:rPr>
          <w:color w:val="auto"/>
        </w:rPr>
        <w:t>20 выполнены работы по ремонту квартиры</w:t>
      </w:r>
      <w:r>
        <w:rPr>
          <w:color w:val="auto"/>
        </w:rPr>
        <w:t>.</w:t>
      </w:r>
    </w:p>
    <w:p w:rsidR="00302A5E" w:rsidRPr="00302A5E" w:rsidRDefault="00302A5E" w:rsidP="006D43D4">
      <w:pPr>
        <w:ind w:firstLine="709"/>
        <w:rPr>
          <w:rFonts w:hAnsi="Times New Roman" w:cs="Times New Roman"/>
          <w:color w:val="auto"/>
        </w:rPr>
      </w:pPr>
      <w:r w:rsidRPr="00302A5E">
        <w:rPr>
          <w:rFonts w:hAnsi="Times New Roman" w:cs="Times New Roman"/>
          <w:color w:val="auto"/>
        </w:rPr>
        <w:t>Все проводимые мероприятия согласованы с депутатским корпусом и выполнялись под его контролем с участием инициативных жителей. Работы выполнены в установленные сроки и с надлежащим качеством.</w:t>
      </w:r>
    </w:p>
    <w:p w:rsidR="00302A5E" w:rsidRPr="00302A5E" w:rsidRDefault="00302A5E" w:rsidP="00302A5E">
      <w:pPr>
        <w:ind w:firstLine="709"/>
        <w:rPr>
          <w:rFonts w:hAnsi="Times New Roman" w:cs="Times New Roman"/>
          <w:color w:val="auto"/>
        </w:rPr>
      </w:pPr>
      <w:r w:rsidRPr="00302A5E">
        <w:rPr>
          <w:rFonts w:hAnsi="Times New Roman" w:cs="Times New Roman"/>
          <w:color w:val="auto"/>
        </w:rPr>
        <w:t>Кроме того, за счет средств, предусмотренных на проведение текущего ремонта, выполнялись плановые работы и работы по заявкам жителей по ремонту межпанельных стыков с фасадной стороны в квартирах и на лестничных клетках в количестве 456 заявок.</w:t>
      </w:r>
    </w:p>
    <w:p w:rsidR="00736D4D" w:rsidRDefault="006D43D4" w:rsidP="00302A5E">
      <w:pPr>
        <w:ind w:firstLine="709"/>
        <w:rPr>
          <w:rFonts w:hAnsi="Times New Roman" w:cs="Times New Roman"/>
          <w:color w:val="auto"/>
        </w:rPr>
      </w:pPr>
      <w:r>
        <w:rPr>
          <w:rFonts w:hAnsi="Times New Roman" w:cs="Times New Roman"/>
          <w:color w:val="auto"/>
        </w:rPr>
        <w:t>В 2022 году в</w:t>
      </w:r>
      <w:r w:rsidR="00302A5E" w:rsidRPr="00302A5E">
        <w:rPr>
          <w:rFonts w:hAnsi="Times New Roman" w:cs="Times New Roman"/>
          <w:color w:val="auto"/>
        </w:rPr>
        <w:t xml:space="preserve"> рамках выполнения Государственной программы города Москвы «Социальная поддержка жителей города Москвы» </w:t>
      </w:r>
      <w:r w:rsidRPr="006D43D4">
        <w:rPr>
          <w:rFonts w:hAnsi="Times New Roman" w:cs="Times New Roman"/>
          <w:color w:val="auto"/>
        </w:rPr>
        <w:t xml:space="preserve">планируется установить </w:t>
      </w:r>
      <w:r w:rsidR="00736D4D" w:rsidRPr="00736D4D">
        <w:rPr>
          <w:rFonts w:hAnsi="Times New Roman" w:cs="Times New Roman"/>
          <w:b/>
          <w:color w:val="auto"/>
        </w:rPr>
        <w:t xml:space="preserve">5 </w:t>
      </w:r>
      <w:r w:rsidR="00736D4D">
        <w:rPr>
          <w:rFonts w:hAnsi="Times New Roman" w:cs="Times New Roman"/>
          <w:b/>
          <w:color w:val="auto"/>
        </w:rPr>
        <w:t xml:space="preserve">подъемных </w:t>
      </w:r>
      <w:r w:rsidR="00736D4D" w:rsidRPr="00736D4D">
        <w:rPr>
          <w:rFonts w:hAnsi="Times New Roman" w:cs="Times New Roman"/>
          <w:b/>
          <w:color w:val="auto"/>
        </w:rPr>
        <w:t>платформ для инвалидов (ППИ)</w:t>
      </w:r>
      <w:r w:rsidR="00736D4D" w:rsidRPr="00736D4D">
        <w:rPr>
          <w:rFonts w:hAnsi="Times New Roman" w:cs="Times New Roman"/>
          <w:color w:val="auto"/>
        </w:rPr>
        <w:t xml:space="preserve"> </w:t>
      </w:r>
      <w:r w:rsidRPr="006D43D4">
        <w:rPr>
          <w:rFonts w:hAnsi="Times New Roman" w:cs="Times New Roman"/>
          <w:color w:val="auto"/>
        </w:rPr>
        <w:t>в подъезд</w:t>
      </w:r>
      <w:r w:rsidR="00736D4D">
        <w:rPr>
          <w:rFonts w:hAnsi="Times New Roman" w:cs="Times New Roman"/>
          <w:color w:val="auto"/>
        </w:rPr>
        <w:t>ах жилых домов</w:t>
      </w:r>
      <w:r w:rsidRPr="006D43D4">
        <w:rPr>
          <w:rFonts w:hAnsi="Times New Roman" w:cs="Times New Roman"/>
          <w:color w:val="auto"/>
        </w:rPr>
        <w:t>, в которых проживают инвалиды-колясочники</w:t>
      </w:r>
      <w:r w:rsidR="00736D4D">
        <w:rPr>
          <w:rFonts w:hAnsi="Times New Roman" w:cs="Times New Roman"/>
          <w:color w:val="auto"/>
        </w:rPr>
        <w:t xml:space="preserve">. </w:t>
      </w:r>
    </w:p>
    <w:p w:rsidR="00302A5E" w:rsidRPr="00302A5E" w:rsidRDefault="00302A5E" w:rsidP="00302A5E">
      <w:pPr>
        <w:ind w:firstLine="709"/>
        <w:rPr>
          <w:rFonts w:hAnsi="Times New Roman" w:cs="Times New Roman"/>
          <w:color w:val="auto"/>
        </w:rPr>
      </w:pPr>
      <w:r w:rsidRPr="00302A5E">
        <w:rPr>
          <w:rFonts w:hAnsi="Times New Roman" w:cs="Times New Roman"/>
          <w:color w:val="auto"/>
        </w:rPr>
        <w:t xml:space="preserve">В 2021 г., в рамках выполнения Государственной программы города Москвы «Социальная поддержка жителей города Москвы» в МКД района Зябликово, было установлено </w:t>
      </w:r>
      <w:r w:rsidRPr="00302A5E">
        <w:rPr>
          <w:rFonts w:hAnsi="Times New Roman" w:cs="Times New Roman"/>
          <w:b/>
          <w:color w:val="auto"/>
        </w:rPr>
        <w:t>3 ППИ</w:t>
      </w:r>
      <w:r w:rsidRPr="00302A5E">
        <w:rPr>
          <w:rFonts w:hAnsi="Times New Roman" w:cs="Times New Roman"/>
          <w:color w:val="auto"/>
        </w:rPr>
        <w:t>.</w:t>
      </w:r>
      <w:r w:rsidR="00736D4D">
        <w:rPr>
          <w:rFonts w:hAnsi="Times New Roman" w:cs="Times New Roman"/>
          <w:color w:val="auto"/>
        </w:rPr>
        <w:t xml:space="preserve"> </w:t>
      </w:r>
      <w:r w:rsidRPr="00302A5E">
        <w:rPr>
          <w:rFonts w:hAnsi="Times New Roman" w:cs="Times New Roman"/>
          <w:color w:val="auto"/>
        </w:rPr>
        <w:t>Так же</w:t>
      </w:r>
      <w:r w:rsidR="00736D4D">
        <w:rPr>
          <w:rFonts w:hAnsi="Times New Roman" w:cs="Times New Roman"/>
          <w:color w:val="auto"/>
        </w:rPr>
        <w:t>, в 2021 году,</w:t>
      </w:r>
      <w:r w:rsidRPr="00302A5E">
        <w:rPr>
          <w:rFonts w:hAnsi="Times New Roman" w:cs="Times New Roman"/>
          <w:color w:val="auto"/>
        </w:rPr>
        <w:t xml:space="preserve"> выполнялись плановые мероприятия по подготовке жилищного фонда к эксплуатации в весенне-летний и зимний периоды. Все </w:t>
      </w:r>
      <w:r w:rsidRPr="00302A5E">
        <w:rPr>
          <w:rFonts w:hAnsi="Times New Roman" w:cs="Times New Roman"/>
          <w:b/>
          <w:color w:val="auto"/>
        </w:rPr>
        <w:t>159 домов</w:t>
      </w:r>
      <w:r w:rsidRPr="00302A5E">
        <w:rPr>
          <w:rFonts w:hAnsi="Times New Roman" w:cs="Times New Roman"/>
          <w:color w:val="auto"/>
        </w:rPr>
        <w:t xml:space="preserve"> приняты </w:t>
      </w:r>
      <w:proofErr w:type="spellStart"/>
      <w:r w:rsidRPr="00302A5E">
        <w:rPr>
          <w:rFonts w:hAnsi="Times New Roman" w:cs="Times New Roman"/>
          <w:color w:val="auto"/>
        </w:rPr>
        <w:t>Мосжилинспекцией</w:t>
      </w:r>
      <w:proofErr w:type="spellEnd"/>
      <w:r w:rsidRPr="00302A5E">
        <w:rPr>
          <w:rFonts w:hAnsi="Times New Roman" w:cs="Times New Roman"/>
          <w:color w:val="auto"/>
        </w:rPr>
        <w:t xml:space="preserve"> округа в установленные сроки. Отопительный сезон начался и проходит без аварий.</w:t>
      </w:r>
    </w:p>
    <w:p w:rsidR="00302A5E" w:rsidRPr="00302A5E" w:rsidRDefault="00302A5E" w:rsidP="00736D4D">
      <w:pPr>
        <w:ind w:firstLine="709"/>
        <w:rPr>
          <w:rFonts w:hAnsi="Times New Roman" w:cs="Times New Roman"/>
          <w:color w:val="auto"/>
        </w:rPr>
      </w:pPr>
      <w:r w:rsidRPr="00302A5E">
        <w:rPr>
          <w:rFonts w:hAnsi="Times New Roman" w:cs="Times New Roman"/>
          <w:color w:val="auto"/>
        </w:rPr>
        <w:t>Особое внимание уделяется работе с гражданами, а именно рассмотрение жалоб и обращений, выполнение заявочного ремонта, выявление несанкционированных перепланировок и переоборудования квартир и общедомового имущества.</w:t>
      </w:r>
    </w:p>
    <w:p w:rsidR="00302A5E" w:rsidRDefault="00302A5E" w:rsidP="00736D4D">
      <w:pPr>
        <w:ind w:firstLine="709"/>
        <w:rPr>
          <w:rFonts w:hAnsi="Times New Roman" w:cs="Times New Roman"/>
          <w:color w:val="auto"/>
        </w:rPr>
      </w:pPr>
      <w:r w:rsidRPr="00302A5E">
        <w:rPr>
          <w:rFonts w:hAnsi="Times New Roman" w:cs="Times New Roman"/>
          <w:color w:val="auto"/>
        </w:rPr>
        <w:t xml:space="preserve">В 2022 году в рамках реализации программы СЭРР планируются следующие работы: замена окон в </w:t>
      </w:r>
      <w:r w:rsidR="0040158C">
        <w:rPr>
          <w:rFonts w:hAnsi="Times New Roman" w:cs="Times New Roman"/>
          <w:b/>
          <w:color w:val="auto"/>
        </w:rPr>
        <w:t>2</w:t>
      </w:r>
      <w:r w:rsidRPr="00B97D5F">
        <w:rPr>
          <w:rFonts w:hAnsi="Times New Roman" w:cs="Times New Roman"/>
          <w:b/>
          <w:color w:val="auto"/>
        </w:rPr>
        <w:t xml:space="preserve"> МКД</w:t>
      </w:r>
      <w:r w:rsidRPr="00302A5E">
        <w:rPr>
          <w:rFonts w:hAnsi="Times New Roman" w:cs="Times New Roman"/>
          <w:color w:val="auto"/>
        </w:rPr>
        <w:t xml:space="preserve">, ремонт входных групп по </w:t>
      </w:r>
      <w:r w:rsidR="0040158C">
        <w:rPr>
          <w:rFonts w:hAnsi="Times New Roman" w:cs="Times New Roman"/>
          <w:b/>
          <w:color w:val="auto"/>
        </w:rPr>
        <w:t>3</w:t>
      </w:r>
      <w:r w:rsidRPr="00B97D5F">
        <w:rPr>
          <w:rFonts w:hAnsi="Times New Roman" w:cs="Times New Roman"/>
          <w:b/>
          <w:color w:val="auto"/>
        </w:rPr>
        <w:t xml:space="preserve"> адресам</w:t>
      </w:r>
      <w:r w:rsidRPr="00302A5E">
        <w:rPr>
          <w:rFonts w:hAnsi="Times New Roman" w:cs="Times New Roman"/>
          <w:color w:val="auto"/>
        </w:rPr>
        <w:t>, ремонт квартир</w:t>
      </w:r>
      <w:r w:rsidR="00736D4D">
        <w:rPr>
          <w:rFonts w:hAnsi="Times New Roman" w:cs="Times New Roman"/>
          <w:color w:val="auto"/>
        </w:rPr>
        <w:t>ы</w:t>
      </w:r>
      <w:r w:rsidRPr="00302A5E">
        <w:rPr>
          <w:rFonts w:hAnsi="Times New Roman" w:cs="Times New Roman"/>
          <w:color w:val="auto"/>
        </w:rPr>
        <w:t xml:space="preserve"> по </w:t>
      </w:r>
      <w:r w:rsidRPr="00B97D5F">
        <w:rPr>
          <w:rFonts w:hAnsi="Times New Roman" w:cs="Times New Roman"/>
          <w:b/>
          <w:color w:val="auto"/>
        </w:rPr>
        <w:t>1 адресу</w:t>
      </w:r>
      <w:r w:rsidRPr="00302A5E">
        <w:rPr>
          <w:rFonts w:hAnsi="Times New Roman" w:cs="Times New Roman"/>
          <w:color w:val="auto"/>
        </w:rPr>
        <w:t xml:space="preserve">, утепление фасада в зоне расположения квартиры по </w:t>
      </w:r>
      <w:r w:rsidRPr="00B97D5F">
        <w:rPr>
          <w:rFonts w:hAnsi="Times New Roman" w:cs="Times New Roman"/>
          <w:b/>
          <w:color w:val="auto"/>
        </w:rPr>
        <w:t>1 адресу</w:t>
      </w:r>
      <w:r w:rsidRPr="00302A5E">
        <w:rPr>
          <w:rFonts w:hAnsi="Times New Roman" w:cs="Times New Roman"/>
          <w:color w:val="auto"/>
        </w:rPr>
        <w:t>,</w:t>
      </w:r>
      <w:r w:rsidR="00B97D5F">
        <w:rPr>
          <w:rFonts w:hAnsi="Times New Roman" w:cs="Times New Roman"/>
          <w:color w:val="auto"/>
        </w:rPr>
        <w:t xml:space="preserve"> </w:t>
      </w:r>
      <w:r w:rsidRPr="00302A5E">
        <w:rPr>
          <w:rFonts w:hAnsi="Times New Roman" w:cs="Times New Roman"/>
          <w:color w:val="auto"/>
        </w:rPr>
        <w:t xml:space="preserve">проведение СМР по диспетчерскому контролю и линии связи МКД и ОДС по </w:t>
      </w:r>
      <w:r w:rsidRPr="00B97D5F">
        <w:rPr>
          <w:rFonts w:hAnsi="Times New Roman" w:cs="Times New Roman"/>
          <w:b/>
          <w:color w:val="auto"/>
        </w:rPr>
        <w:t>2 адресам</w:t>
      </w:r>
      <w:r w:rsidRPr="00302A5E">
        <w:rPr>
          <w:rFonts w:hAnsi="Times New Roman" w:cs="Times New Roman"/>
          <w:color w:val="auto"/>
        </w:rPr>
        <w:t xml:space="preserve">, замена </w:t>
      </w:r>
      <w:r w:rsidR="00736D4D">
        <w:rPr>
          <w:rFonts w:hAnsi="Times New Roman" w:cs="Times New Roman"/>
          <w:color w:val="auto"/>
        </w:rPr>
        <w:t>освещения</w:t>
      </w:r>
      <w:r w:rsidRPr="00302A5E">
        <w:rPr>
          <w:rFonts w:hAnsi="Times New Roman" w:cs="Times New Roman"/>
          <w:color w:val="auto"/>
        </w:rPr>
        <w:t xml:space="preserve"> на светодиодные светильники по </w:t>
      </w:r>
      <w:r w:rsidRPr="00B97D5F">
        <w:rPr>
          <w:rFonts w:hAnsi="Times New Roman" w:cs="Times New Roman"/>
          <w:b/>
          <w:color w:val="auto"/>
        </w:rPr>
        <w:t>1 адресу</w:t>
      </w:r>
      <w:r w:rsidRPr="00302A5E">
        <w:rPr>
          <w:rFonts w:hAnsi="Times New Roman" w:cs="Times New Roman"/>
          <w:color w:val="auto"/>
        </w:rPr>
        <w:t>.</w:t>
      </w:r>
    </w:p>
    <w:p w:rsidR="00345716" w:rsidRDefault="00345716" w:rsidP="00345716">
      <w:pPr>
        <w:ind w:firstLine="0"/>
        <w:jc w:val="center"/>
        <w:rPr>
          <w:rFonts w:hAnsi="Times New Roman" w:cs="Times New Roman"/>
          <w:b/>
          <w:color w:val="auto"/>
          <w:u w:val="single"/>
        </w:rPr>
      </w:pPr>
    </w:p>
    <w:p w:rsidR="00596818" w:rsidRPr="00B866AE" w:rsidRDefault="00596818" w:rsidP="00345716">
      <w:pPr>
        <w:ind w:firstLine="0"/>
        <w:jc w:val="center"/>
        <w:rPr>
          <w:rFonts w:hAnsi="Times New Roman" w:cs="Times New Roman"/>
          <w:b/>
          <w:color w:val="auto"/>
          <w:u w:val="single"/>
        </w:rPr>
      </w:pPr>
      <w:r w:rsidRPr="00B866AE">
        <w:rPr>
          <w:rFonts w:hAnsi="Times New Roman" w:cs="Times New Roman"/>
          <w:b/>
          <w:color w:val="auto"/>
          <w:u w:val="single"/>
        </w:rPr>
        <w:t>Региональная программа капитального ремонта</w:t>
      </w:r>
      <w:r w:rsidR="00345716">
        <w:rPr>
          <w:rFonts w:hAnsi="Times New Roman" w:cs="Times New Roman"/>
          <w:b/>
          <w:color w:val="auto"/>
          <w:u w:val="single"/>
        </w:rPr>
        <w:t xml:space="preserve"> </w:t>
      </w:r>
      <w:r w:rsidRPr="00B866AE">
        <w:rPr>
          <w:rFonts w:hAnsi="Times New Roman" w:cs="Times New Roman"/>
          <w:b/>
          <w:color w:val="auto"/>
          <w:u w:val="single"/>
        </w:rPr>
        <w:t>многоквартирных домов</w:t>
      </w:r>
    </w:p>
    <w:p w:rsidR="008D181C" w:rsidRPr="00B866AE" w:rsidRDefault="008D181C" w:rsidP="008D181C">
      <w:pPr>
        <w:jc w:val="center"/>
        <w:rPr>
          <w:rFonts w:hAnsi="Times New Roman" w:cs="Times New Roman"/>
          <w:b/>
          <w:color w:val="auto"/>
          <w:u w:val="single"/>
        </w:rPr>
      </w:pPr>
    </w:p>
    <w:p w:rsidR="00B866AE" w:rsidRDefault="00B866AE" w:rsidP="00B866AE">
      <w:pPr>
        <w:ind w:firstLine="709"/>
        <w:rPr>
          <w:rFonts w:hAnsi="Times New Roman" w:cs="Times New Roman"/>
          <w:color w:val="auto"/>
        </w:rPr>
      </w:pPr>
      <w:r w:rsidRPr="00B866AE">
        <w:rPr>
          <w:rFonts w:hAnsi="Times New Roman" w:cs="Times New Roman"/>
          <w:color w:val="auto"/>
        </w:rPr>
        <w:t>В 2021 году по программе капитального ремонта выполнены работы по замене лифтов в многоквартирном доме по адресу: Задонский проезд, д. 32, корп. 2.</w:t>
      </w:r>
    </w:p>
    <w:p w:rsidR="00736D4D" w:rsidRPr="00B866AE" w:rsidRDefault="00736D4D" w:rsidP="00736D4D">
      <w:pPr>
        <w:ind w:firstLine="709"/>
        <w:rPr>
          <w:rFonts w:hAnsi="Times New Roman" w:cs="Times New Roman"/>
          <w:color w:val="auto"/>
        </w:rPr>
      </w:pPr>
      <w:r w:rsidRPr="00B866AE">
        <w:rPr>
          <w:rFonts w:hAnsi="Times New Roman" w:cs="Times New Roman"/>
          <w:color w:val="auto"/>
        </w:rPr>
        <w:t xml:space="preserve">В 2022 году по программе капитального ремонта запланированы работы по замене                </w:t>
      </w:r>
      <w:r w:rsidRPr="00B866AE">
        <w:rPr>
          <w:rFonts w:hAnsi="Times New Roman" w:cs="Times New Roman"/>
          <w:b/>
          <w:color w:val="auto"/>
        </w:rPr>
        <w:t xml:space="preserve">23 лифтов </w:t>
      </w:r>
      <w:r w:rsidRPr="00B866AE">
        <w:rPr>
          <w:rFonts w:hAnsi="Times New Roman" w:cs="Times New Roman"/>
          <w:color w:val="auto"/>
        </w:rPr>
        <w:t xml:space="preserve">по адресам: Ореховый бульвар, д.59, к.1, ул. Мусы </w:t>
      </w:r>
      <w:proofErr w:type="spellStart"/>
      <w:r w:rsidRPr="00B866AE">
        <w:rPr>
          <w:rFonts w:hAnsi="Times New Roman" w:cs="Times New Roman"/>
          <w:color w:val="auto"/>
        </w:rPr>
        <w:t>Джалиля</w:t>
      </w:r>
      <w:proofErr w:type="spellEnd"/>
      <w:r w:rsidRPr="00B866AE">
        <w:rPr>
          <w:rFonts w:hAnsi="Times New Roman" w:cs="Times New Roman"/>
          <w:color w:val="auto"/>
        </w:rPr>
        <w:t xml:space="preserve"> д.28 к.1, ул. Мусы </w:t>
      </w:r>
      <w:proofErr w:type="spellStart"/>
      <w:r w:rsidRPr="00B866AE">
        <w:rPr>
          <w:rFonts w:hAnsi="Times New Roman" w:cs="Times New Roman"/>
          <w:color w:val="auto"/>
        </w:rPr>
        <w:t>Джалиля</w:t>
      </w:r>
      <w:proofErr w:type="spellEnd"/>
      <w:r w:rsidRPr="00B866AE">
        <w:rPr>
          <w:rFonts w:hAnsi="Times New Roman" w:cs="Times New Roman"/>
          <w:color w:val="auto"/>
        </w:rPr>
        <w:t xml:space="preserve"> д.34, к.1, ул. Мусы </w:t>
      </w:r>
      <w:proofErr w:type="spellStart"/>
      <w:r w:rsidRPr="00B866AE">
        <w:rPr>
          <w:rFonts w:hAnsi="Times New Roman" w:cs="Times New Roman"/>
          <w:color w:val="auto"/>
        </w:rPr>
        <w:t>Джалиля</w:t>
      </w:r>
      <w:proofErr w:type="spellEnd"/>
      <w:r w:rsidRPr="00B866AE">
        <w:rPr>
          <w:rFonts w:hAnsi="Times New Roman" w:cs="Times New Roman"/>
          <w:color w:val="auto"/>
        </w:rPr>
        <w:t xml:space="preserve"> д.40, ул. Мусы </w:t>
      </w:r>
      <w:proofErr w:type="spellStart"/>
      <w:r w:rsidRPr="00B866AE">
        <w:rPr>
          <w:rFonts w:hAnsi="Times New Roman" w:cs="Times New Roman"/>
          <w:color w:val="auto"/>
        </w:rPr>
        <w:t>Джалиля</w:t>
      </w:r>
      <w:proofErr w:type="spellEnd"/>
      <w:r w:rsidRPr="00B866AE">
        <w:rPr>
          <w:rFonts w:hAnsi="Times New Roman" w:cs="Times New Roman"/>
          <w:color w:val="auto"/>
        </w:rPr>
        <w:t xml:space="preserve"> д.42, к.1, ул. </w:t>
      </w:r>
      <w:proofErr w:type="spellStart"/>
      <w:r w:rsidRPr="00B866AE">
        <w:rPr>
          <w:rFonts w:hAnsi="Times New Roman" w:cs="Times New Roman"/>
          <w:color w:val="auto"/>
        </w:rPr>
        <w:t>Шипиловская</w:t>
      </w:r>
      <w:proofErr w:type="spellEnd"/>
      <w:r w:rsidRPr="00B866AE">
        <w:rPr>
          <w:rFonts w:hAnsi="Times New Roman" w:cs="Times New Roman"/>
          <w:color w:val="auto"/>
        </w:rPr>
        <w:t xml:space="preserve"> д.41, к.1. </w:t>
      </w:r>
    </w:p>
    <w:p w:rsidR="00B866AE" w:rsidRPr="00B866AE" w:rsidRDefault="00B866AE" w:rsidP="00B866AE">
      <w:pPr>
        <w:ind w:firstLine="709"/>
        <w:rPr>
          <w:rFonts w:hAnsi="Times New Roman" w:cs="Times New Roman"/>
          <w:color w:val="auto"/>
        </w:rPr>
      </w:pPr>
      <w:r w:rsidRPr="00B866AE">
        <w:rPr>
          <w:rFonts w:hAnsi="Times New Roman" w:cs="Times New Roman"/>
          <w:color w:val="auto"/>
        </w:rPr>
        <w:lastRenderedPageBreak/>
        <w:t xml:space="preserve">В 2021 году на территории района Зябликово проводились работы по капитальному ремонту </w:t>
      </w:r>
      <w:r w:rsidRPr="00B866AE">
        <w:rPr>
          <w:rFonts w:hAnsi="Times New Roman" w:cs="Times New Roman"/>
          <w:b/>
          <w:color w:val="auto"/>
        </w:rPr>
        <w:t>11 многоквартирных домов</w:t>
      </w:r>
      <w:r w:rsidRPr="00B866AE">
        <w:rPr>
          <w:rFonts w:hAnsi="Times New Roman" w:cs="Times New Roman"/>
          <w:color w:val="auto"/>
        </w:rPr>
        <w:t xml:space="preserve"> </w:t>
      </w:r>
      <w:r w:rsidR="00736D4D">
        <w:rPr>
          <w:rFonts w:hAnsi="Times New Roman" w:cs="Times New Roman"/>
          <w:color w:val="auto"/>
        </w:rPr>
        <w:t xml:space="preserve">силами </w:t>
      </w:r>
      <w:r w:rsidRPr="00B866AE">
        <w:rPr>
          <w:rFonts w:hAnsi="Times New Roman" w:cs="Times New Roman"/>
          <w:color w:val="auto"/>
        </w:rPr>
        <w:t>ГБУ «</w:t>
      </w:r>
      <w:proofErr w:type="spellStart"/>
      <w:r w:rsidRPr="00B866AE">
        <w:rPr>
          <w:rFonts w:hAnsi="Times New Roman" w:cs="Times New Roman"/>
          <w:color w:val="auto"/>
        </w:rPr>
        <w:t>Жилищник</w:t>
      </w:r>
      <w:proofErr w:type="spellEnd"/>
      <w:r w:rsidRPr="00B866AE">
        <w:rPr>
          <w:rFonts w:hAnsi="Times New Roman" w:cs="Times New Roman"/>
          <w:color w:val="auto"/>
        </w:rPr>
        <w:t xml:space="preserve"> района </w:t>
      </w:r>
      <w:proofErr w:type="spellStart"/>
      <w:r w:rsidRPr="00B866AE">
        <w:rPr>
          <w:rFonts w:hAnsi="Times New Roman" w:cs="Times New Roman"/>
          <w:color w:val="auto"/>
        </w:rPr>
        <w:t>Зябликово</w:t>
      </w:r>
      <w:proofErr w:type="spellEnd"/>
      <w:r w:rsidRPr="00B866AE">
        <w:rPr>
          <w:rFonts w:hAnsi="Times New Roman" w:cs="Times New Roman"/>
          <w:color w:val="auto"/>
        </w:rPr>
        <w:t xml:space="preserve">», ООО «ТСП», ООО «Водомер», ООО «БАМСТРОЙ» по адресам: ул. </w:t>
      </w:r>
      <w:proofErr w:type="spellStart"/>
      <w:r w:rsidRPr="00B866AE">
        <w:rPr>
          <w:rFonts w:hAnsi="Times New Roman" w:cs="Times New Roman"/>
          <w:color w:val="auto"/>
        </w:rPr>
        <w:t>Шипиловская</w:t>
      </w:r>
      <w:proofErr w:type="spellEnd"/>
      <w:r w:rsidRPr="00B866AE">
        <w:rPr>
          <w:rFonts w:hAnsi="Times New Roman" w:cs="Times New Roman"/>
          <w:color w:val="auto"/>
        </w:rPr>
        <w:t xml:space="preserve">, д. 39, к. 2, </w:t>
      </w:r>
      <w:r w:rsidR="00AD2972">
        <w:rPr>
          <w:rFonts w:hAnsi="Times New Roman" w:cs="Times New Roman"/>
          <w:color w:val="auto"/>
        </w:rPr>
        <w:t xml:space="preserve">                       </w:t>
      </w:r>
      <w:r w:rsidRPr="00B866AE">
        <w:rPr>
          <w:rFonts w:hAnsi="Times New Roman" w:cs="Times New Roman"/>
          <w:color w:val="auto"/>
        </w:rPr>
        <w:t xml:space="preserve">ул. </w:t>
      </w:r>
      <w:proofErr w:type="spellStart"/>
      <w:r w:rsidRPr="00B866AE">
        <w:rPr>
          <w:rFonts w:hAnsi="Times New Roman" w:cs="Times New Roman"/>
          <w:color w:val="auto"/>
        </w:rPr>
        <w:t>Шипиловская</w:t>
      </w:r>
      <w:proofErr w:type="spellEnd"/>
      <w:r w:rsidRPr="00B866AE">
        <w:rPr>
          <w:rFonts w:hAnsi="Times New Roman" w:cs="Times New Roman"/>
          <w:color w:val="auto"/>
        </w:rPr>
        <w:t xml:space="preserve">, д. 39, к.3, ул. </w:t>
      </w:r>
      <w:proofErr w:type="spellStart"/>
      <w:r w:rsidRPr="00B866AE">
        <w:rPr>
          <w:rFonts w:hAnsi="Times New Roman" w:cs="Times New Roman"/>
          <w:color w:val="auto"/>
        </w:rPr>
        <w:t>Шипиловская</w:t>
      </w:r>
      <w:proofErr w:type="spellEnd"/>
      <w:r w:rsidRPr="00B866AE">
        <w:rPr>
          <w:rFonts w:hAnsi="Times New Roman" w:cs="Times New Roman"/>
          <w:color w:val="auto"/>
        </w:rPr>
        <w:t xml:space="preserve">, д. 41, к. 1, ул. Мусы </w:t>
      </w:r>
      <w:proofErr w:type="spellStart"/>
      <w:r w:rsidRPr="00B866AE">
        <w:rPr>
          <w:rFonts w:hAnsi="Times New Roman" w:cs="Times New Roman"/>
          <w:color w:val="auto"/>
        </w:rPr>
        <w:t>Джалиля</w:t>
      </w:r>
      <w:proofErr w:type="spellEnd"/>
      <w:r w:rsidRPr="00B866AE">
        <w:rPr>
          <w:rFonts w:hAnsi="Times New Roman" w:cs="Times New Roman"/>
          <w:color w:val="auto"/>
        </w:rPr>
        <w:t xml:space="preserve">, д. 4, к. 3, </w:t>
      </w:r>
      <w:r w:rsidR="00AD2972">
        <w:rPr>
          <w:rFonts w:hAnsi="Times New Roman" w:cs="Times New Roman"/>
          <w:color w:val="auto"/>
        </w:rPr>
        <w:t xml:space="preserve">              </w:t>
      </w:r>
      <w:r w:rsidRPr="00B866AE">
        <w:rPr>
          <w:rFonts w:hAnsi="Times New Roman" w:cs="Times New Roman"/>
          <w:color w:val="auto"/>
        </w:rPr>
        <w:t xml:space="preserve">ул. Мусы </w:t>
      </w:r>
      <w:proofErr w:type="spellStart"/>
      <w:r w:rsidRPr="00B866AE">
        <w:rPr>
          <w:rFonts w:hAnsi="Times New Roman" w:cs="Times New Roman"/>
          <w:color w:val="auto"/>
        </w:rPr>
        <w:t>Джалиля</w:t>
      </w:r>
      <w:proofErr w:type="spellEnd"/>
      <w:r w:rsidRPr="00B866AE">
        <w:rPr>
          <w:rFonts w:hAnsi="Times New Roman" w:cs="Times New Roman"/>
          <w:color w:val="auto"/>
        </w:rPr>
        <w:t xml:space="preserve">, д. 4, к. 1, ул. Мусы </w:t>
      </w:r>
      <w:proofErr w:type="spellStart"/>
      <w:r w:rsidRPr="00B866AE">
        <w:rPr>
          <w:rFonts w:hAnsi="Times New Roman" w:cs="Times New Roman"/>
          <w:color w:val="auto"/>
        </w:rPr>
        <w:t>Джалиля</w:t>
      </w:r>
      <w:proofErr w:type="spellEnd"/>
      <w:r w:rsidRPr="00B866AE">
        <w:rPr>
          <w:rFonts w:hAnsi="Times New Roman" w:cs="Times New Roman"/>
          <w:color w:val="auto"/>
        </w:rPr>
        <w:t xml:space="preserve">, д. 4, к. 2, Ореховый проезд, д. 37, к. 1, </w:t>
      </w:r>
      <w:r w:rsidR="00AD2972">
        <w:rPr>
          <w:rFonts w:hAnsi="Times New Roman" w:cs="Times New Roman"/>
          <w:color w:val="auto"/>
        </w:rPr>
        <w:t xml:space="preserve">   </w:t>
      </w:r>
      <w:r w:rsidRPr="00B866AE">
        <w:rPr>
          <w:rFonts w:hAnsi="Times New Roman" w:cs="Times New Roman"/>
          <w:color w:val="auto"/>
        </w:rPr>
        <w:t xml:space="preserve">ул. Мусы </w:t>
      </w:r>
      <w:proofErr w:type="spellStart"/>
      <w:r w:rsidRPr="00B866AE">
        <w:rPr>
          <w:rFonts w:hAnsi="Times New Roman" w:cs="Times New Roman"/>
          <w:color w:val="auto"/>
        </w:rPr>
        <w:t>Джалиля</w:t>
      </w:r>
      <w:proofErr w:type="spellEnd"/>
      <w:r w:rsidRPr="00B866AE">
        <w:rPr>
          <w:rFonts w:hAnsi="Times New Roman" w:cs="Times New Roman"/>
          <w:color w:val="auto"/>
        </w:rPr>
        <w:t xml:space="preserve">, д. 10, к. 1, Ореховый проезд, д. 35, к. 1, ул. Мусы </w:t>
      </w:r>
      <w:proofErr w:type="spellStart"/>
      <w:r w:rsidRPr="00B866AE">
        <w:rPr>
          <w:rFonts w:hAnsi="Times New Roman" w:cs="Times New Roman"/>
          <w:color w:val="auto"/>
        </w:rPr>
        <w:t>Джалиля</w:t>
      </w:r>
      <w:proofErr w:type="spellEnd"/>
      <w:r w:rsidRPr="00B866AE">
        <w:rPr>
          <w:rFonts w:hAnsi="Times New Roman" w:cs="Times New Roman"/>
          <w:color w:val="auto"/>
        </w:rPr>
        <w:t xml:space="preserve">, д. 15, к. 1, Ореховый проезд, д. 39, к. 2. </w:t>
      </w:r>
    </w:p>
    <w:p w:rsidR="00B866AE" w:rsidRPr="00B866AE" w:rsidRDefault="00B866AE" w:rsidP="00B866AE">
      <w:pPr>
        <w:ind w:firstLine="709"/>
        <w:rPr>
          <w:rFonts w:hAnsi="Times New Roman" w:cs="Times New Roman"/>
          <w:color w:val="auto"/>
        </w:rPr>
      </w:pPr>
      <w:r w:rsidRPr="00B866AE">
        <w:rPr>
          <w:rFonts w:hAnsi="Times New Roman" w:cs="Times New Roman"/>
          <w:color w:val="auto"/>
        </w:rPr>
        <w:t>В 2021 году совместно с председателями многоквартирных домов проводились общие собрания собственников жилых помещений в многоквартирных домах по вопросу проведения капитального ремонта общего имущества в многоквартирных домах.</w:t>
      </w:r>
    </w:p>
    <w:p w:rsidR="00B866AE" w:rsidRPr="00B866AE" w:rsidRDefault="00736D4D" w:rsidP="00B866AE">
      <w:pPr>
        <w:ind w:firstLine="709"/>
        <w:rPr>
          <w:rFonts w:hAnsi="Times New Roman" w:cs="Times New Roman"/>
          <w:color w:val="auto"/>
        </w:rPr>
      </w:pPr>
      <w:r>
        <w:rPr>
          <w:rFonts w:hAnsi="Times New Roman" w:cs="Times New Roman"/>
          <w:color w:val="auto"/>
        </w:rPr>
        <w:t xml:space="preserve">На 2022 год запланирован </w:t>
      </w:r>
      <w:r w:rsidR="00B866AE" w:rsidRPr="00B866AE">
        <w:rPr>
          <w:rFonts w:hAnsi="Times New Roman" w:cs="Times New Roman"/>
          <w:color w:val="auto"/>
        </w:rPr>
        <w:t xml:space="preserve">капитальный ремонт общего имущества в </w:t>
      </w:r>
      <w:r w:rsidR="00B866AE" w:rsidRPr="00B866AE">
        <w:rPr>
          <w:rFonts w:hAnsi="Times New Roman" w:cs="Times New Roman"/>
          <w:b/>
          <w:color w:val="auto"/>
        </w:rPr>
        <w:t xml:space="preserve">16 многоквартирных домах </w:t>
      </w:r>
      <w:r w:rsidR="00B866AE" w:rsidRPr="00B866AE">
        <w:rPr>
          <w:rFonts w:hAnsi="Times New Roman" w:cs="Times New Roman"/>
          <w:color w:val="auto"/>
        </w:rPr>
        <w:t>по адресам:</w:t>
      </w:r>
      <w:r w:rsidR="00994754">
        <w:rPr>
          <w:rFonts w:hAnsi="Times New Roman" w:cs="Times New Roman"/>
          <w:color w:val="auto"/>
        </w:rPr>
        <w:t xml:space="preserve"> </w:t>
      </w:r>
      <w:r w:rsidR="00B866AE" w:rsidRPr="00B866AE">
        <w:rPr>
          <w:rFonts w:hAnsi="Times New Roman" w:cs="Times New Roman"/>
          <w:color w:val="auto"/>
        </w:rPr>
        <w:t xml:space="preserve">ул. Мусы </w:t>
      </w:r>
      <w:proofErr w:type="spellStart"/>
      <w:r w:rsidR="00B866AE" w:rsidRPr="00B866AE">
        <w:rPr>
          <w:rFonts w:hAnsi="Times New Roman" w:cs="Times New Roman"/>
          <w:color w:val="auto"/>
        </w:rPr>
        <w:t>Джалиля</w:t>
      </w:r>
      <w:proofErr w:type="spellEnd"/>
      <w:r w:rsidR="00B866AE" w:rsidRPr="00B866AE">
        <w:rPr>
          <w:rFonts w:hAnsi="Times New Roman" w:cs="Times New Roman"/>
          <w:color w:val="auto"/>
        </w:rPr>
        <w:t xml:space="preserve">, д. 14, к. 1, </w:t>
      </w:r>
      <w:r>
        <w:rPr>
          <w:rFonts w:hAnsi="Times New Roman" w:cs="Times New Roman"/>
          <w:color w:val="auto"/>
        </w:rPr>
        <w:t xml:space="preserve"> </w:t>
      </w:r>
      <w:r w:rsidR="00B866AE" w:rsidRPr="00B866AE">
        <w:rPr>
          <w:rFonts w:hAnsi="Times New Roman" w:cs="Times New Roman"/>
          <w:color w:val="auto"/>
        </w:rPr>
        <w:t xml:space="preserve">ул. Мусы </w:t>
      </w:r>
      <w:proofErr w:type="spellStart"/>
      <w:r w:rsidR="00B866AE" w:rsidRPr="00B866AE">
        <w:rPr>
          <w:rFonts w:hAnsi="Times New Roman" w:cs="Times New Roman"/>
          <w:color w:val="auto"/>
        </w:rPr>
        <w:t>Джалиля</w:t>
      </w:r>
      <w:proofErr w:type="spellEnd"/>
      <w:r w:rsidR="00B866AE" w:rsidRPr="00B866AE">
        <w:rPr>
          <w:rFonts w:hAnsi="Times New Roman" w:cs="Times New Roman"/>
          <w:color w:val="auto"/>
        </w:rPr>
        <w:t xml:space="preserve">, д. 2, к. 1, ул. Мусы </w:t>
      </w:r>
      <w:proofErr w:type="spellStart"/>
      <w:r w:rsidR="00B866AE" w:rsidRPr="00B866AE">
        <w:rPr>
          <w:rFonts w:hAnsi="Times New Roman" w:cs="Times New Roman"/>
          <w:color w:val="auto"/>
        </w:rPr>
        <w:t>Джалиля</w:t>
      </w:r>
      <w:proofErr w:type="spellEnd"/>
      <w:r w:rsidR="00B866AE" w:rsidRPr="00B866AE">
        <w:rPr>
          <w:rFonts w:hAnsi="Times New Roman" w:cs="Times New Roman"/>
          <w:color w:val="auto"/>
        </w:rPr>
        <w:t xml:space="preserve">, д. 2, к. 2, ул. Мусы </w:t>
      </w:r>
      <w:proofErr w:type="spellStart"/>
      <w:r w:rsidR="00B866AE" w:rsidRPr="00B866AE">
        <w:rPr>
          <w:rFonts w:hAnsi="Times New Roman" w:cs="Times New Roman"/>
          <w:color w:val="auto"/>
        </w:rPr>
        <w:t>Джалиля</w:t>
      </w:r>
      <w:proofErr w:type="spellEnd"/>
      <w:r w:rsidR="00B866AE" w:rsidRPr="00B866AE">
        <w:rPr>
          <w:rFonts w:hAnsi="Times New Roman" w:cs="Times New Roman"/>
          <w:color w:val="auto"/>
        </w:rPr>
        <w:t xml:space="preserve">, д. 4, к. 4, </w:t>
      </w:r>
      <w:r w:rsidR="00994754">
        <w:rPr>
          <w:rFonts w:hAnsi="Times New Roman" w:cs="Times New Roman"/>
          <w:color w:val="auto"/>
        </w:rPr>
        <w:t xml:space="preserve">  </w:t>
      </w:r>
      <w:r w:rsidR="00B866AE" w:rsidRPr="00B866AE">
        <w:rPr>
          <w:rFonts w:hAnsi="Times New Roman" w:cs="Times New Roman"/>
          <w:color w:val="auto"/>
        </w:rPr>
        <w:t xml:space="preserve">ул. Мусы </w:t>
      </w:r>
      <w:proofErr w:type="spellStart"/>
      <w:r w:rsidR="00B866AE" w:rsidRPr="00B866AE">
        <w:rPr>
          <w:rFonts w:hAnsi="Times New Roman" w:cs="Times New Roman"/>
          <w:color w:val="auto"/>
        </w:rPr>
        <w:t>Джалиля</w:t>
      </w:r>
      <w:proofErr w:type="spellEnd"/>
      <w:r w:rsidR="00B866AE" w:rsidRPr="00B866AE">
        <w:rPr>
          <w:rFonts w:hAnsi="Times New Roman" w:cs="Times New Roman"/>
          <w:color w:val="auto"/>
        </w:rPr>
        <w:t xml:space="preserve">, д. 4, к. 5, ул. Мусы </w:t>
      </w:r>
      <w:proofErr w:type="spellStart"/>
      <w:r w:rsidR="00B866AE" w:rsidRPr="00B866AE">
        <w:rPr>
          <w:rFonts w:hAnsi="Times New Roman" w:cs="Times New Roman"/>
          <w:color w:val="auto"/>
        </w:rPr>
        <w:t>Джалиля</w:t>
      </w:r>
      <w:proofErr w:type="spellEnd"/>
      <w:r w:rsidR="00B866AE" w:rsidRPr="00B866AE">
        <w:rPr>
          <w:rFonts w:hAnsi="Times New Roman" w:cs="Times New Roman"/>
          <w:color w:val="auto"/>
        </w:rPr>
        <w:t xml:space="preserve">, д. 6, к. 1, ул. Мусы </w:t>
      </w:r>
      <w:proofErr w:type="spellStart"/>
      <w:r w:rsidR="00B866AE" w:rsidRPr="00B866AE">
        <w:rPr>
          <w:rFonts w:hAnsi="Times New Roman" w:cs="Times New Roman"/>
          <w:color w:val="auto"/>
        </w:rPr>
        <w:t>Джалиля</w:t>
      </w:r>
      <w:proofErr w:type="spellEnd"/>
      <w:r w:rsidR="00B866AE" w:rsidRPr="00B866AE">
        <w:rPr>
          <w:rFonts w:hAnsi="Times New Roman" w:cs="Times New Roman"/>
          <w:color w:val="auto"/>
        </w:rPr>
        <w:t>, д. 7, к. 6, Ореховый бульвар, д. 41, Ореховый бул</w:t>
      </w:r>
      <w:r>
        <w:rPr>
          <w:rFonts w:hAnsi="Times New Roman" w:cs="Times New Roman"/>
          <w:color w:val="auto"/>
        </w:rPr>
        <w:t>ьвар</w:t>
      </w:r>
      <w:r w:rsidR="00B866AE" w:rsidRPr="00B866AE">
        <w:rPr>
          <w:rFonts w:hAnsi="Times New Roman" w:cs="Times New Roman"/>
          <w:color w:val="auto"/>
        </w:rPr>
        <w:t>, д. 35, к. 1, Ореховый проезд, д. 15,</w:t>
      </w:r>
      <w:r>
        <w:rPr>
          <w:rFonts w:hAnsi="Times New Roman" w:cs="Times New Roman"/>
          <w:color w:val="auto"/>
        </w:rPr>
        <w:t xml:space="preserve"> </w:t>
      </w:r>
      <w:r w:rsidR="00B866AE" w:rsidRPr="00B866AE">
        <w:rPr>
          <w:rFonts w:hAnsi="Times New Roman" w:cs="Times New Roman"/>
          <w:color w:val="auto"/>
        </w:rPr>
        <w:t xml:space="preserve">ул. Мусы </w:t>
      </w:r>
      <w:proofErr w:type="spellStart"/>
      <w:r w:rsidR="00B866AE" w:rsidRPr="00B866AE">
        <w:rPr>
          <w:rFonts w:hAnsi="Times New Roman" w:cs="Times New Roman"/>
          <w:color w:val="auto"/>
        </w:rPr>
        <w:t>Джалиля</w:t>
      </w:r>
      <w:proofErr w:type="spellEnd"/>
      <w:r w:rsidR="00B866AE" w:rsidRPr="00B866AE">
        <w:rPr>
          <w:rFonts w:hAnsi="Times New Roman" w:cs="Times New Roman"/>
          <w:color w:val="auto"/>
        </w:rPr>
        <w:t xml:space="preserve">, д. 23/56, ул. </w:t>
      </w:r>
      <w:proofErr w:type="spellStart"/>
      <w:r w:rsidR="00B866AE" w:rsidRPr="00B866AE">
        <w:rPr>
          <w:rFonts w:hAnsi="Times New Roman" w:cs="Times New Roman"/>
          <w:color w:val="auto"/>
        </w:rPr>
        <w:t>Шипиловская</w:t>
      </w:r>
      <w:proofErr w:type="spellEnd"/>
      <w:r w:rsidR="00B866AE" w:rsidRPr="00B866AE">
        <w:rPr>
          <w:rFonts w:hAnsi="Times New Roman" w:cs="Times New Roman"/>
          <w:color w:val="auto"/>
        </w:rPr>
        <w:t xml:space="preserve">, д. 50, к. 3, ул. Мусы </w:t>
      </w:r>
      <w:proofErr w:type="spellStart"/>
      <w:r w:rsidR="00B866AE" w:rsidRPr="00B866AE">
        <w:rPr>
          <w:rFonts w:hAnsi="Times New Roman" w:cs="Times New Roman"/>
          <w:color w:val="auto"/>
        </w:rPr>
        <w:t>Джалиля</w:t>
      </w:r>
      <w:proofErr w:type="spellEnd"/>
      <w:r w:rsidR="00B866AE" w:rsidRPr="00B866AE">
        <w:rPr>
          <w:rFonts w:hAnsi="Times New Roman" w:cs="Times New Roman"/>
          <w:color w:val="auto"/>
        </w:rPr>
        <w:t>, д. 30, к. 1, Ореховый проезд, д. 41, Ореховый проезд, д. 35, к. 3, Ореховый проезд, д. 39, к. 1.</w:t>
      </w:r>
    </w:p>
    <w:p w:rsidR="008D181C" w:rsidRPr="00B063E2" w:rsidRDefault="008D181C" w:rsidP="008D181C">
      <w:pPr>
        <w:contextualSpacing/>
        <w:rPr>
          <w:color w:val="00B0F0"/>
          <w:highlight w:val="yellow"/>
        </w:rPr>
      </w:pPr>
    </w:p>
    <w:p w:rsidR="00E6500F" w:rsidRPr="0013718A" w:rsidRDefault="00E6500F" w:rsidP="00CD5E0A">
      <w:pPr>
        <w:pStyle w:val="ae"/>
        <w:jc w:val="center"/>
        <w:rPr>
          <w:rFonts w:ascii="Times New Roman" w:hAnsi="Times New Roman"/>
          <w:b/>
          <w:i/>
          <w:sz w:val="24"/>
          <w:szCs w:val="24"/>
          <w:u w:val="single"/>
        </w:rPr>
      </w:pPr>
      <w:r w:rsidRPr="0013718A">
        <w:rPr>
          <w:rFonts w:ascii="Times New Roman" w:hAnsi="Times New Roman"/>
          <w:b/>
          <w:i/>
          <w:sz w:val="24"/>
          <w:szCs w:val="24"/>
          <w:u w:val="single"/>
        </w:rPr>
        <w:t>По порталу «Наш город»</w:t>
      </w:r>
    </w:p>
    <w:p w:rsidR="00E6500F" w:rsidRPr="0013718A" w:rsidRDefault="00E6500F" w:rsidP="00AE2476">
      <w:pPr>
        <w:pStyle w:val="ae"/>
        <w:ind w:firstLine="567"/>
        <w:rPr>
          <w:rFonts w:ascii="Times New Roman" w:hAnsi="Times New Roman"/>
          <w:sz w:val="24"/>
          <w:szCs w:val="24"/>
          <w:highlight w:val="yellow"/>
        </w:rPr>
      </w:pPr>
    </w:p>
    <w:p w:rsidR="0013718A" w:rsidRPr="0013718A" w:rsidRDefault="0013718A" w:rsidP="0013718A">
      <w:pPr>
        <w:ind w:firstLine="709"/>
        <w:rPr>
          <w:rFonts w:hAnsi="Times New Roman" w:cs="Times New Roman"/>
          <w:color w:val="auto"/>
        </w:rPr>
      </w:pPr>
      <w:r w:rsidRPr="0013718A">
        <w:rPr>
          <w:rFonts w:hAnsi="Times New Roman" w:cs="Times New Roman"/>
          <w:color w:val="auto"/>
        </w:rPr>
        <w:t>С 01.01.2021 по 31.12.</w:t>
      </w:r>
      <w:r w:rsidR="00736D4D">
        <w:rPr>
          <w:rFonts w:hAnsi="Times New Roman" w:cs="Times New Roman"/>
          <w:color w:val="auto"/>
        </w:rPr>
        <w:t>20</w:t>
      </w:r>
      <w:r w:rsidRPr="0013718A">
        <w:rPr>
          <w:rFonts w:hAnsi="Times New Roman" w:cs="Times New Roman"/>
          <w:color w:val="auto"/>
        </w:rPr>
        <w:t xml:space="preserve">21 на портал «Наш город» в кабинет управы и ГБУ «Жилищник района Зябликово» поступило </w:t>
      </w:r>
      <w:r w:rsidRPr="0013718A">
        <w:rPr>
          <w:rFonts w:hAnsi="Times New Roman" w:cs="Times New Roman"/>
          <w:b/>
          <w:color w:val="auto"/>
        </w:rPr>
        <w:t>5850</w:t>
      </w:r>
      <w:r w:rsidRPr="0013718A">
        <w:rPr>
          <w:rFonts w:hAnsi="Times New Roman" w:cs="Times New Roman"/>
          <w:color w:val="auto"/>
        </w:rPr>
        <w:t xml:space="preserve"> обращени</w:t>
      </w:r>
      <w:r w:rsidR="00736D4D">
        <w:rPr>
          <w:rFonts w:hAnsi="Times New Roman" w:cs="Times New Roman"/>
          <w:color w:val="auto"/>
        </w:rPr>
        <w:t>й</w:t>
      </w:r>
      <w:r w:rsidRPr="0013718A">
        <w:rPr>
          <w:rFonts w:hAnsi="Times New Roman" w:cs="Times New Roman"/>
          <w:color w:val="auto"/>
        </w:rPr>
        <w:t xml:space="preserve"> (за 2019 год поступило </w:t>
      </w:r>
      <w:r w:rsidRPr="0013718A">
        <w:rPr>
          <w:rFonts w:hAnsi="Times New Roman" w:cs="Times New Roman"/>
          <w:b/>
          <w:color w:val="auto"/>
        </w:rPr>
        <w:t>3403</w:t>
      </w:r>
      <w:r w:rsidRPr="0013718A">
        <w:rPr>
          <w:rFonts w:hAnsi="Times New Roman" w:cs="Times New Roman"/>
          <w:color w:val="auto"/>
        </w:rPr>
        <w:t xml:space="preserve"> сообщени</w:t>
      </w:r>
      <w:r w:rsidR="00736D4D">
        <w:rPr>
          <w:rFonts w:hAnsi="Times New Roman" w:cs="Times New Roman"/>
          <w:color w:val="auto"/>
        </w:rPr>
        <w:t>я</w:t>
      </w:r>
      <w:r w:rsidRPr="0013718A">
        <w:rPr>
          <w:rFonts w:hAnsi="Times New Roman" w:cs="Times New Roman"/>
          <w:color w:val="auto"/>
        </w:rPr>
        <w:t xml:space="preserve">), в том числе в раздел «Дворы» - </w:t>
      </w:r>
      <w:r w:rsidRPr="0013718A">
        <w:rPr>
          <w:rFonts w:hAnsi="Times New Roman" w:cs="Times New Roman"/>
          <w:b/>
          <w:color w:val="auto"/>
        </w:rPr>
        <w:t>2463</w:t>
      </w:r>
      <w:r w:rsidRPr="0013718A">
        <w:rPr>
          <w:rFonts w:hAnsi="Times New Roman" w:cs="Times New Roman"/>
          <w:color w:val="auto"/>
        </w:rPr>
        <w:t xml:space="preserve"> обращения, «Дороги» - </w:t>
      </w:r>
      <w:r w:rsidRPr="0013718A">
        <w:rPr>
          <w:rFonts w:hAnsi="Times New Roman" w:cs="Times New Roman"/>
          <w:b/>
          <w:color w:val="auto"/>
        </w:rPr>
        <w:t>283</w:t>
      </w:r>
      <w:r w:rsidRPr="0013718A">
        <w:rPr>
          <w:rFonts w:hAnsi="Times New Roman" w:cs="Times New Roman"/>
          <w:color w:val="auto"/>
        </w:rPr>
        <w:t xml:space="preserve"> обращения, «Дома» - </w:t>
      </w:r>
      <w:r w:rsidRPr="0013718A">
        <w:rPr>
          <w:rFonts w:hAnsi="Times New Roman" w:cs="Times New Roman"/>
          <w:b/>
          <w:color w:val="auto"/>
        </w:rPr>
        <w:t>2861</w:t>
      </w:r>
      <w:r w:rsidRPr="0013718A">
        <w:rPr>
          <w:rFonts w:hAnsi="Times New Roman" w:cs="Times New Roman"/>
          <w:color w:val="auto"/>
        </w:rPr>
        <w:t xml:space="preserve"> обращение, «Городские объекты» - </w:t>
      </w:r>
      <w:r w:rsidRPr="0013718A">
        <w:rPr>
          <w:rFonts w:hAnsi="Times New Roman" w:cs="Times New Roman"/>
          <w:b/>
          <w:color w:val="auto"/>
        </w:rPr>
        <w:t>145</w:t>
      </w:r>
      <w:r w:rsidRPr="0013718A">
        <w:rPr>
          <w:rFonts w:hAnsi="Times New Roman" w:cs="Times New Roman"/>
          <w:color w:val="auto"/>
        </w:rPr>
        <w:t xml:space="preserve"> обращений, «Парки, скверы ООПТ» - </w:t>
      </w:r>
      <w:r w:rsidRPr="0013718A">
        <w:rPr>
          <w:rFonts w:hAnsi="Times New Roman" w:cs="Times New Roman"/>
          <w:b/>
          <w:color w:val="auto"/>
        </w:rPr>
        <w:t>82</w:t>
      </w:r>
      <w:r w:rsidRPr="0013718A">
        <w:rPr>
          <w:rFonts w:hAnsi="Times New Roman" w:cs="Times New Roman"/>
          <w:color w:val="auto"/>
        </w:rPr>
        <w:t xml:space="preserve"> обращения, «Торговля» – </w:t>
      </w:r>
      <w:r w:rsidRPr="0013718A">
        <w:rPr>
          <w:rFonts w:hAnsi="Times New Roman" w:cs="Times New Roman"/>
          <w:b/>
          <w:color w:val="auto"/>
        </w:rPr>
        <w:t>1</w:t>
      </w:r>
      <w:r w:rsidRPr="0013718A">
        <w:rPr>
          <w:rFonts w:hAnsi="Times New Roman" w:cs="Times New Roman"/>
          <w:color w:val="auto"/>
        </w:rPr>
        <w:t xml:space="preserve"> обращение, «Учреждения» – </w:t>
      </w:r>
      <w:r w:rsidRPr="0013718A">
        <w:rPr>
          <w:rFonts w:hAnsi="Times New Roman" w:cs="Times New Roman"/>
          <w:b/>
          <w:color w:val="auto"/>
        </w:rPr>
        <w:t>7</w:t>
      </w:r>
      <w:r w:rsidRPr="0013718A">
        <w:rPr>
          <w:rFonts w:hAnsi="Times New Roman" w:cs="Times New Roman"/>
          <w:color w:val="auto"/>
        </w:rPr>
        <w:t xml:space="preserve"> обращений, «Транспорт» - </w:t>
      </w:r>
      <w:r w:rsidRPr="0013718A">
        <w:rPr>
          <w:rFonts w:hAnsi="Times New Roman" w:cs="Times New Roman"/>
          <w:b/>
          <w:color w:val="auto"/>
        </w:rPr>
        <w:t>8</w:t>
      </w:r>
      <w:r w:rsidRPr="0013718A">
        <w:rPr>
          <w:rFonts w:hAnsi="Times New Roman" w:cs="Times New Roman"/>
          <w:color w:val="auto"/>
        </w:rPr>
        <w:t xml:space="preserve"> обращений.</w:t>
      </w:r>
    </w:p>
    <w:p w:rsidR="0013718A" w:rsidRPr="0013718A" w:rsidRDefault="0013718A" w:rsidP="0013718A">
      <w:pPr>
        <w:ind w:firstLine="709"/>
        <w:rPr>
          <w:rFonts w:hAnsi="Times New Roman" w:cs="Times New Roman"/>
          <w:color w:val="auto"/>
        </w:rPr>
      </w:pPr>
      <w:r w:rsidRPr="0013718A">
        <w:rPr>
          <w:rFonts w:hAnsi="Times New Roman" w:cs="Times New Roman"/>
          <w:color w:val="auto"/>
        </w:rPr>
        <w:t>Во вкладке «Дворы» самыми комментируемыми стали следующие проблемные темы:</w:t>
      </w:r>
    </w:p>
    <w:p w:rsidR="0013718A" w:rsidRPr="0013718A" w:rsidRDefault="0013718A" w:rsidP="0013718A">
      <w:pPr>
        <w:ind w:firstLine="709"/>
        <w:rPr>
          <w:rFonts w:hAnsi="Times New Roman" w:cs="Times New Roman"/>
          <w:color w:val="auto"/>
        </w:rPr>
      </w:pPr>
      <w:r w:rsidRPr="0013718A">
        <w:rPr>
          <w:rFonts w:hAnsi="Times New Roman" w:cs="Times New Roman"/>
          <w:color w:val="auto"/>
        </w:rPr>
        <w:t xml:space="preserve">- «Наличие ям и выбоин на </w:t>
      </w:r>
      <w:proofErr w:type="spellStart"/>
      <w:r w:rsidRPr="0013718A">
        <w:rPr>
          <w:rFonts w:hAnsi="Times New Roman" w:cs="Times New Roman"/>
          <w:color w:val="auto"/>
        </w:rPr>
        <w:t>внутридворовых</w:t>
      </w:r>
      <w:proofErr w:type="spellEnd"/>
      <w:r w:rsidRPr="0013718A">
        <w:rPr>
          <w:rFonts w:hAnsi="Times New Roman" w:cs="Times New Roman"/>
          <w:color w:val="auto"/>
        </w:rPr>
        <w:t xml:space="preserve"> проездах и тротуарах» - </w:t>
      </w:r>
      <w:r w:rsidRPr="0013718A">
        <w:rPr>
          <w:rFonts w:hAnsi="Times New Roman" w:cs="Times New Roman"/>
          <w:b/>
          <w:color w:val="auto"/>
        </w:rPr>
        <w:t>246</w:t>
      </w:r>
      <w:r w:rsidRPr="0013718A">
        <w:rPr>
          <w:rFonts w:hAnsi="Times New Roman" w:cs="Times New Roman"/>
          <w:color w:val="auto"/>
        </w:rPr>
        <w:t>;</w:t>
      </w:r>
    </w:p>
    <w:p w:rsidR="0013718A" w:rsidRPr="0013718A" w:rsidRDefault="0013718A" w:rsidP="0013718A">
      <w:pPr>
        <w:ind w:firstLine="709"/>
        <w:rPr>
          <w:rFonts w:hAnsi="Times New Roman" w:cs="Times New Roman"/>
          <w:color w:val="auto"/>
        </w:rPr>
      </w:pPr>
      <w:r w:rsidRPr="0013718A">
        <w:rPr>
          <w:rFonts w:hAnsi="Times New Roman" w:cs="Times New Roman"/>
          <w:color w:val="auto"/>
        </w:rPr>
        <w:t xml:space="preserve">- «Неубранная контейнерная площадка/переполнение контейнеров» - </w:t>
      </w:r>
      <w:r w:rsidRPr="0013718A">
        <w:rPr>
          <w:rFonts w:hAnsi="Times New Roman" w:cs="Times New Roman"/>
          <w:b/>
          <w:color w:val="auto"/>
        </w:rPr>
        <w:t>135</w:t>
      </w:r>
      <w:r w:rsidRPr="0013718A">
        <w:rPr>
          <w:rFonts w:hAnsi="Times New Roman" w:cs="Times New Roman"/>
          <w:color w:val="auto"/>
        </w:rPr>
        <w:t>;</w:t>
      </w:r>
    </w:p>
    <w:p w:rsidR="0013718A" w:rsidRPr="0013718A" w:rsidRDefault="0013718A" w:rsidP="0013718A">
      <w:pPr>
        <w:ind w:firstLine="709"/>
        <w:rPr>
          <w:rFonts w:hAnsi="Times New Roman" w:cs="Times New Roman"/>
          <w:color w:val="auto"/>
        </w:rPr>
      </w:pPr>
      <w:r w:rsidRPr="0013718A">
        <w:rPr>
          <w:rFonts w:hAnsi="Times New Roman" w:cs="Times New Roman"/>
          <w:color w:val="auto"/>
        </w:rPr>
        <w:t xml:space="preserve">- «Некачественное содержание детской площадки» - </w:t>
      </w:r>
      <w:r w:rsidRPr="0013718A">
        <w:rPr>
          <w:rFonts w:hAnsi="Times New Roman" w:cs="Times New Roman"/>
          <w:b/>
          <w:color w:val="auto"/>
        </w:rPr>
        <w:t>229</w:t>
      </w:r>
      <w:r w:rsidRPr="0013718A">
        <w:rPr>
          <w:rFonts w:hAnsi="Times New Roman" w:cs="Times New Roman"/>
          <w:color w:val="auto"/>
        </w:rPr>
        <w:t>;</w:t>
      </w:r>
    </w:p>
    <w:p w:rsidR="0013718A" w:rsidRPr="0013718A" w:rsidRDefault="0013718A" w:rsidP="0013718A">
      <w:pPr>
        <w:ind w:firstLine="709"/>
        <w:rPr>
          <w:rFonts w:hAnsi="Times New Roman" w:cs="Times New Roman"/>
          <w:color w:val="auto"/>
        </w:rPr>
      </w:pPr>
      <w:r w:rsidRPr="0013718A">
        <w:rPr>
          <w:rFonts w:hAnsi="Times New Roman" w:cs="Times New Roman"/>
          <w:color w:val="auto"/>
        </w:rPr>
        <w:t xml:space="preserve">- «Ненадлежащий уход за зелеными насаждениями» - </w:t>
      </w:r>
      <w:r w:rsidRPr="0013718A">
        <w:rPr>
          <w:rFonts w:hAnsi="Times New Roman" w:cs="Times New Roman"/>
          <w:b/>
          <w:color w:val="auto"/>
        </w:rPr>
        <w:t>341</w:t>
      </w:r>
      <w:r w:rsidRPr="0013718A">
        <w:rPr>
          <w:rFonts w:hAnsi="Times New Roman" w:cs="Times New Roman"/>
          <w:color w:val="auto"/>
        </w:rPr>
        <w:t>;</w:t>
      </w:r>
    </w:p>
    <w:p w:rsidR="0013718A" w:rsidRPr="0013718A" w:rsidRDefault="0013718A" w:rsidP="0013718A">
      <w:pPr>
        <w:ind w:firstLine="709"/>
        <w:rPr>
          <w:rFonts w:hAnsi="Times New Roman" w:cs="Times New Roman"/>
          <w:color w:val="auto"/>
        </w:rPr>
      </w:pPr>
      <w:r w:rsidRPr="0013718A">
        <w:rPr>
          <w:rFonts w:hAnsi="Times New Roman" w:cs="Times New Roman"/>
          <w:color w:val="auto"/>
        </w:rPr>
        <w:t xml:space="preserve">- «Неубранная дворовая территория» - </w:t>
      </w:r>
      <w:r w:rsidRPr="0013718A">
        <w:rPr>
          <w:rFonts w:hAnsi="Times New Roman" w:cs="Times New Roman"/>
          <w:b/>
          <w:color w:val="auto"/>
        </w:rPr>
        <w:t>270</w:t>
      </w:r>
      <w:r w:rsidRPr="0013718A">
        <w:rPr>
          <w:rFonts w:hAnsi="Times New Roman" w:cs="Times New Roman"/>
          <w:color w:val="auto"/>
        </w:rPr>
        <w:t>;</w:t>
      </w:r>
    </w:p>
    <w:p w:rsidR="0013718A" w:rsidRPr="0013718A" w:rsidRDefault="0013718A" w:rsidP="0013718A">
      <w:pPr>
        <w:ind w:firstLine="709"/>
        <w:rPr>
          <w:rFonts w:hAnsi="Times New Roman" w:cs="Times New Roman"/>
          <w:color w:val="auto"/>
        </w:rPr>
      </w:pPr>
      <w:r w:rsidRPr="0013718A">
        <w:rPr>
          <w:rFonts w:hAnsi="Times New Roman" w:cs="Times New Roman"/>
          <w:color w:val="auto"/>
        </w:rPr>
        <w:t xml:space="preserve">- «Снег и гололед» - </w:t>
      </w:r>
      <w:r w:rsidRPr="0013718A">
        <w:rPr>
          <w:rFonts w:hAnsi="Times New Roman" w:cs="Times New Roman"/>
          <w:b/>
          <w:color w:val="auto"/>
        </w:rPr>
        <w:t>675</w:t>
      </w:r>
      <w:r w:rsidRPr="0013718A">
        <w:rPr>
          <w:rFonts w:hAnsi="Times New Roman" w:cs="Times New Roman"/>
          <w:color w:val="auto"/>
        </w:rPr>
        <w:t>;</w:t>
      </w:r>
    </w:p>
    <w:p w:rsidR="0013718A" w:rsidRPr="0013718A" w:rsidRDefault="0013718A" w:rsidP="0013718A">
      <w:pPr>
        <w:ind w:firstLine="709"/>
        <w:rPr>
          <w:rFonts w:hAnsi="Times New Roman" w:cs="Times New Roman"/>
          <w:color w:val="auto"/>
        </w:rPr>
      </w:pPr>
      <w:r w:rsidRPr="0013718A">
        <w:rPr>
          <w:rFonts w:hAnsi="Times New Roman" w:cs="Times New Roman"/>
          <w:color w:val="auto"/>
        </w:rPr>
        <w:t xml:space="preserve">- «Некачественное содержание спортивной площадки» - </w:t>
      </w:r>
      <w:r w:rsidRPr="0013718A">
        <w:rPr>
          <w:rFonts w:hAnsi="Times New Roman" w:cs="Times New Roman"/>
          <w:b/>
          <w:color w:val="auto"/>
        </w:rPr>
        <w:t>47</w:t>
      </w:r>
      <w:r w:rsidRPr="0013718A">
        <w:rPr>
          <w:rFonts w:hAnsi="Times New Roman" w:cs="Times New Roman"/>
          <w:color w:val="auto"/>
        </w:rPr>
        <w:t>;</w:t>
      </w:r>
    </w:p>
    <w:p w:rsidR="0013718A" w:rsidRPr="0013718A" w:rsidRDefault="0013718A" w:rsidP="0013718A">
      <w:pPr>
        <w:ind w:firstLine="709"/>
        <w:rPr>
          <w:rFonts w:hAnsi="Times New Roman" w:cs="Times New Roman"/>
          <w:color w:val="auto"/>
        </w:rPr>
      </w:pPr>
      <w:r w:rsidRPr="0013718A">
        <w:rPr>
          <w:rFonts w:hAnsi="Times New Roman" w:cs="Times New Roman"/>
          <w:color w:val="auto"/>
        </w:rPr>
        <w:t>Во вкладке «Дома» самыми комментируемыми стали следующие проблемные темы:</w:t>
      </w:r>
    </w:p>
    <w:p w:rsidR="0013718A" w:rsidRPr="0013718A" w:rsidRDefault="0013718A" w:rsidP="0013718A">
      <w:pPr>
        <w:ind w:firstLine="709"/>
        <w:rPr>
          <w:rFonts w:hAnsi="Times New Roman" w:cs="Times New Roman"/>
          <w:color w:val="auto"/>
        </w:rPr>
      </w:pPr>
      <w:r w:rsidRPr="0013718A">
        <w:rPr>
          <w:rFonts w:hAnsi="Times New Roman" w:cs="Times New Roman"/>
          <w:color w:val="auto"/>
        </w:rPr>
        <w:t xml:space="preserve">- «Неисправный лифт» - </w:t>
      </w:r>
      <w:r w:rsidRPr="0013718A">
        <w:rPr>
          <w:rFonts w:hAnsi="Times New Roman" w:cs="Times New Roman"/>
          <w:b/>
          <w:color w:val="auto"/>
        </w:rPr>
        <w:t>459</w:t>
      </w:r>
      <w:r w:rsidRPr="0013718A">
        <w:rPr>
          <w:rFonts w:hAnsi="Times New Roman" w:cs="Times New Roman"/>
          <w:color w:val="auto"/>
        </w:rPr>
        <w:t>;</w:t>
      </w:r>
    </w:p>
    <w:p w:rsidR="0013718A" w:rsidRPr="0013718A" w:rsidRDefault="0013718A" w:rsidP="0013718A">
      <w:pPr>
        <w:ind w:firstLine="709"/>
        <w:rPr>
          <w:rFonts w:hAnsi="Times New Roman" w:cs="Times New Roman"/>
          <w:color w:val="auto"/>
        </w:rPr>
      </w:pPr>
      <w:r w:rsidRPr="0013718A">
        <w:rPr>
          <w:rFonts w:hAnsi="Times New Roman" w:cs="Times New Roman"/>
          <w:color w:val="auto"/>
        </w:rPr>
        <w:t xml:space="preserve">- «Неисправное освещение в подъезде» - </w:t>
      </w:r>
      <w:r w:rsidRPr="0013718A">
        <w:rPr>
          <w:rFonts w:hAnsi="Times New Roman" w:cs="Times New Roman"/>
          <w:b/>
          <w:color w:val="auto"/>
        </w:rPr>
        <w:t>376</w:t>
      </w:r>
      <w:r w:rsidRPr="0013718A">
        <w:rPr>
          <w:rFonts w:hAnsi="Times New Roman" w:cs="Times New Roman"/>
          <w:color w:val="auto"/>
        </w:rPr>
        <w:t>;</w:t>
      </w:r>
    </w:p>
    <w:p w:rsidR="0013718A" w:rsidRPr="0013718A" w:rsidRDefault="0013718A" w:rsidP="0013718A">
      <w:pPr>
        <w:ind w:firstLine="709"/>
        <w:rPr>
          <w:rFonts w:hAnsi="Times New Roman" w:cs="Times New Roman"/>
          <w:color w:val="auto"/>
        </w:rPr>
      </w:pPr>
      <w:r w:rsidRPr="0013718A">
        <w:rPr>
          <w:rFonts w:hAnsi="Times New Roman" w:cs="Times New Roman"/>
          <w:color w:val="auto"/>
        </w:rPr>
        <w:t xml:space="preserve">- «Неубранный подъезд» - </w:t>
      </w:r>
      <w:r w:rsidRPr="0013718A">
        <w:rPr>
          <w:rFonts w:hAnsi="Times New Roman" w:cs="Times New Roman"/>
          <w:b/>
          <w:color w:val="auto"/>
        </w:rPr>
        <w:t>429</w:t>
      </w:r>
      <w:r w:rsidRPr="0013718A">
        <w:rPr>
          <w:rFonts w:hAnsi="Times New Roman" w:cs="Times New Roman"/>
          <w:color w:val="auto"/>
        </w:rPr>
        <w:t>;</w:t>
      </w:r>
    </w:p>
    <w:p w:rsidR="0013718A" w:rsidRPr="0013718A" w:rsidRDefault="0013718A" w:rsidP="0013718A">
      <w:pPr>
        <w:ind w:firstLine="709"/>
        <w:rPr>
          <w:rFonts w:hAnsi="Times New Roman" w:cs="Times New Roman"/>
          <w:color w:val="auto"/>
        </w:rPr>
      </w:pPr>
      <w:r w:rsidRPr="0013718A">
        <w:rPr>
          <w:rFonts w:hAnsi="Times New Roman" w:cs="Times New Roman"/>
          <w:color w:val="auto"/>
        </w:rPr>
        <w:t xml:space="preserve">- «Неисправный мусоропровод» - </w:t>
      </w:r>
      <w:r w:rsidRPr="0013718A">
        <w:rPr>
          <w:rFonts w:hAnsi="Times New Roman" w:cs="Times New Roman"/>
          <w:b/>
          <w:color w:val="auto"/>
        </w:rPr>
        <w:t>228</w:t>
      </w:r>
      <w:r w:rsidRPr="0013718A">
        <w:rPr>
          <w:rFonts w:hAnsi="Times New Roman" w:cs="Times New Roman"/>
          <w:color w:val="auto"/>
        </w:rPr>
        <w:t>;</w:t>
      </w:r>
    </w:p>
    <w:p w:rsidR="0013718A" w:rsidRPr="0013718A" w:rsidRDefault="0013718A" w:rsidP="0013718A">
      <w:pPr>
        <w:ind w:firstLine="709"/>
        <w:rPr>
          <w:rFonts w:hAnsi="Times New Roman" w:cs="Times New Roman"/>
          <w:color w:val="auto"/>
        </w:rPr>
      </w:pPr>
      <w:r w:rsidRPr="0013718A">
        <w:rPr>
          <w:rFonts w:hAnsi="Times New Roman" w:cs="Times New Roman"/>
          <w:color w:val="auto"/>
        </w:rPr>
        <w:t xml:space="preserve">- «Неисправная входная дверь» - </w:t>
      </w:r>
      <w:r w:rsidRPr="0013718A">
        <w:rPr>
          <w:rFonts w:hAnsi="Times New Roman" w:cs="Times New Roman"/>
          <w:b/>
          <w:color w:val="auto"/>
        </w:rPr>
        <w:t>210</w:t>
      </w:r>
      <w:r w:rsidRPr="0013718A">
        <w:rPr>
          <w:rFonts w:hAnsi="Times New Roman" w:cs="Times New Roman"/>
          <w:color w:val="auto"/>
        </w:rPr>
        <w:t>;</w:t>
      </w:r>
    </w:p>
    <w:p w:rsidR="0013718A" w:rsidRPr="0013718A" w:rsidRDefault="0013718A" w:rsidP="0013718A">
      <w:pPr>
        <w:ind w:firstLine="709"/>
        <w:rPr>
          <w:rFonts w:hAnsi="Times New Roman" w:cs="Times New Roman"/>
          <w:color w:val="auto"/>
        </w:rPr>
      </w:pPr>
      <w:r w:rsidRPr="0013718A">
        <w:rPr>
          <w:rFonts w:hAnsi="Times New Roman" w:cs="Times New Roman"/>
          <w:color w:val="auto"/>
        </w:rPr>
        <w:t xml:space="preserve">- «Повреждение  элементов:   продухи,  </w:t>
      </w:r>
      <w:proofErr w:type="spellStart"/>
      <w:r w:rsidRPr="0013718A">
        <w:rPr>
          <w:rFonts w:hAnsi="Times New Roman" w:cs="Times New Roman"/>
          <w:color w:val="auto"/>
        </w:rPr>
        <w:t>отмостки</w:t>
      </w:r>
      <w:proofErr w:type="spellEnd"/>
      <w:r w:rsidRPr="0013718A">
        <w:rPr>
          <w:rFonts w:hAnsi="Times New Roman" w:cs="Times New Roman"/>
          <w:color w:val="auto"/>
        </w:rPr>
        <w:t xml:space="preserve">, фундамент, пол, стены,                водостоки» - </w:t>
      </w:r>
      <w:r w:rsidRPr="0013718A">
        <w:rPr>
          <w:rFonts w:hAnsi="Times New Roman" w:cs="Times New Roman"/>
          <w:b/>
          <w:color w:val="auto"/>
        </w:rPr>
        <w:t>157</w:t>
      </w:r>
      <w:r w:rsidRPr="0013718A">
        <w:rPr>
          <w:rFonts w:hAnsi="Times New Roman" w:cs="Times New Roman"/>
          <w:color w:val="auto"/>
        </w:rPr>
        <w:t>;</w:t>
      </w:r>
    </w:p>
    <w:p w:rsidR="0013718A" w:rsidRPr="0013718A" w:rsidRDefault="0013718A" w:rsidP="0013718A">
      <w:pPr>
        <w:ind w:firstLine="709"/>
        <w:rPr>
          <w:rFonts w:hAnsi="Times New Roman" w:cs="Times New Roman"/>
          <w:color w:val="auto"/>
        </w:rPr>
      </w:pPr>
      <w:r w:rsidRPr="0013718A">
        <w:rPr>
          <w:rFonts w:hAnsi="Times New Roman" w:cs="Times New Roman"/>
          <w:color w:val="auto"/>
        </w:rPr>
        <w:t xml:space="preserve">- «Некачественный текущий ремонт» - </w:t>
      </w:r>
      <w:r w:rsidRPr="0013718A">
        <w:rPr>
          <w:rFonts w:hAnsi="Times New Roman" w:cs="Times New Roman"/>
          <w:b/>
          <w:color w:val="auto"/>
        </w:rPr>
        <w:t>187</w:t>
      </w:r>
      <w:r w:rsidRPr="0013718A">
        <w:rPr>
          <w:rFonts w:hAnsi="Times New Roman" w:cs="Times New Roman"/>
          <w:color w:val="auto"/>
        </w:rPr>
        <w:t>;</w:t>
      </w:r>
    </w:p>
    <w:p w:rsidR="0013718A" w:rsidRPr="0013718A" w:rsidRDefault="0013718A" w:rsidP="0013718A">
      <w:pPr>
        <w:ind w:firstLine="709"/>
        <w:rPr>
          <w:rFonts w:hAnsi="Times New Roman" w:cs="Times New Roman"/>
          <w:color w:val="auto"/>
        </w:rPr>
      </w:pPr>
      <w:r w:rsidRPr="0013718A">
        <w:rPr>
          <w:rFonts w:hAnsi="Times New Roman" w:cs="Times New Roman"/>
          <w:color w:val="auto"/>
        </w:rPr>
        <w:t xml:space="preserve">- «Повреждение дверей в местах общего пользования» - </w:t>
      </w:r>
      <w:r w:rsidRPr="0013718A">
        <w:rPr>
          <w:rFonts w:hAnsi="Times New Roman" w:cs="Times New Roman"/>
          <w:b/>
          <w:color w:val="auto"/>
        </w:rPr>
        <w:t>96</w:t>
      </w:r>
      <w:r w:rsidRPr="0013718A">
        <w:rPr>
          <w:rFonts w:hAnsi="Times New Roman" w:cs="Times New Roman"/>
          <w:color w:val="auto"/>
        </w:rPr>
        <w:t>;</w:t>
      </w:r>
    </w:p>
    <w:p w:rsidR="0013718A" w:rsidRPr="0013718A" w:rsidRDefault="0013718A" w:rsidP="0013718A">
      <w:pPr>
        <w:ind w:firstLine="709"/>
        <w:rPr>
          <w:rFonts w:hAnsi="Times New Roman" w:cs="Times New Roman"/>
          <w:color w:val="auto"/>
        </w:rPr>
      </w:pPr>
      <w:r w:rsidRPr="0013718A">
        <w:rPr>
          <w:rFonts w:hAnsi="Times New Roman" w:cs="Times New Roman"/>
          <w:color w:val="auto"/>
        </w:rPr>
        <w:t xml:space="preserve">- «Повреждение лестницы» - </w:t>
      </w:r>
      <w:r w:rsidRPr="0013718A">
        <w:rPr>
          <w:rFonts w:hAnsi="Times New Roman" w:cs="Times New Roman"/>
          <w:b/>
          <w:color w:val="auto"/>
        </w:rPr>
        <w:t>109</w:t>
      </w:r>
      <w:r w:rsidRPr="0013718A">
        <w:rPr>
          <w:rFonts w:hAnsi="Times New Roman" w:cs="Times New Roman"/>
          <w:color w:val="auto"/>
        </w:rPr>
        <w:t>;</w:t>
      </w:r>
    </w:p>
    <w:p w:rsidR="0013718A" w:rsidRPr="0013718A" w:rsidRDefault="0013718A" w:rsidP="0013718A">
      <w:pPr>
        <w:ind w:firstLine="709"/>
        <w:rPr>
          <w:rFonts w:hAnsi="Times New Roman" w:cs="Times New Roman"/>
          <w:color w:val="auto"/>
        </w:rPr>
      </w:pPr>
      <w:r w:rsidRPr="0013718A">
        <w:rPr>
          <w:rFonts w:hAnsi="Times New Roman" w:cs="Times New Roman"/>
          <w:color w:val="auto"/>
        </w:rPr>
        <w:t xml:space="preserve">- «Протечка в подъезде» - </w:t>
      </w:r>
      <w:r w:rsidRPr="0013718A">
        <w:rPr>
          <w:rFonts w:hAnsi="Times New Roman" w:cs="Times New Roman"/>
          <w:b/>
          <w:color w:val="auto"/>
        </w:rPr>
        <w:t>82</w:t>
      </w:r>
      <w:r w:rsidRPr="0013718A">
        <w:rPr>
          <w:rFonts w:hAnsi="Times New Roman" w:cs="Times New Roman"/>
          <w:color w:val="auto"/>
        </w:rPr>
        <w:t>;</w:t>
      </w:r>
    </w:p>
    <w:p w:rsidR="0013718A" w:rsidRPr="0013718A" w:rsidRDefault="0013718A" w:rsidP="0013718A">
      <w:pPr>
        <w:ind w:firstLine="709"/>
        <w:rPr>
          <w:rFonts w:hAnsi="Times New Roman" w:cs="Times New Roman"/>
          <w:color w:val="auto"/>
        </w:rPr>
      </w:pPr>
      <w:r w:rsidRPr="0013718A">
        <w:rPr>
          <w:rFonts w:hAnsi="Times New Roman" w:cs="Times New Roman"/>
          <w:color w:val="auto"/>
        </w:rPr>
        <w:t xml:space="preserve">В настоящее время контроль за содержанием жилищного фонда усилен, ведется работа по выявлению нарушений и их устранению в кратчайшие сроки. Организован обход подъездов сотрудниками управы и ГБУ «Жилищник района </w:t>
      </w:r>
      <w:proofErr w:type="spellStart"/>
      <w:r w:rsidRPr="0013718A">
        <w:rPr>
          <w:rFonts w:hAnsi="Times New Roman" w:cs="Times New Roman"/>
          <w:color w:val="auto"/>
        </w:rPr>
        <w:t>Зябликово</w:t>
      </w:r>
      <w:proofErr w:type="spellEnd"/>
      <w:r w:rsidRPr="0013718A">
        <w:rPr>
          <w:rFonts w:hAnsi="Times New Roman" w:cs="Times New Roman"/>
          <w:color w:val="auto"/>
        </w:rPr>
        <w:t xml:space="preserve">» с </w:t>
      </w:r>
      <w:proofErr w:type="spellStart"/>
      <w:r w:rsidRPr="0013718A">
        <w:rPr>
          <w:rFonts w:hAnsi="Times New Roman" w:cs="Times New Roman"/>
          <w:color w:val="auto"/>
        </w:rPr>
        <w:t>фотофиксацией</w:t>
      </w:r>
      <w:proofErr w:type="spellEnd"/>
      <w:r w:rsidRPr="0013718A">
        <w:rPr>
          <w:rFonts w:hAnsi="Times New Roman" w:cs="Times New Roman"/>
          <w:color w:val="auto"/>
        </w:rPr>
        <w:t xml:space="preserve"> нарушений и составлением отчета об устранении с приложением фотоматериалов.</w:t>
      </w:r>
    </w:p>
    <w:p w:rsidR="0013718A" w:rsidRPr="0013718A" w:rsidRDefault="0013718A" w:rsidP="0013718A">
      <w:pPr>
        <w:ind w:firstLine="709"/>
        <w:rPr>
          <w:rFonts w:hAnsi="Times New Roman" w:cs="Times New Roman"/>
          <w:color w:val="auto"/>
        </w:rPr>
      </w:pPr>
      <w:r w:rsidRPr="0013718A">
        <w:rPr>
          <w:rFonts w:hAnsi="Times New Roman" w:cs="Times New Roman"/>
          <w:color w:val="auto"/>
        </w:rPr>
        <w:t>Стабильно высокий процент прокомментированных домов по району Зябликово также обусловлен большой</w:t>
      </w:r>
      <w:r w:rsidR="00736D4D">
        <w:rPr>
          <w:rFonts w:hAnsi="Times New Roman" w:cs="Times New Roman"/>
          <w:color w:val="auto"/>
        </w:rPr>
        <w:t xml:space="preserve"> </w:t>
      </w:r>
      <w:r w:rsidRPr="0013718A">
        <w:rPr>
          <w:rFonts w:hAnsi="Times New Roman" w:cs="Times New Roman"/>
          <w:color w:val="auto"/>
        </w:rPr>
        <w:t>численностью населения (</w:t>
      </w:r>
      <w:r w:rsidRPr="0013718A">
        <w:rPr>
          <w:rFonts w:hAnsi="Times New Roman" w:cs="Times New Roman"/>
          <w:b/>
          <w:color w:val="auto"/>
        </w:rPr>
        <w:t>133</w:t>
      </w:r>
      <w:r w:rsidR="00736D4D">
        <w:rPr>
          <w:rFonts w:hAnsi="Times New Roman" w:cs="Times New Roman"/>
          <w:b/>
          <w:color w:val="auto"/>
        </w:rPr>
        <w:t xml:space="preserve"> </w:t>
      </w:r>
      <w:r w:rsidRPr="0013718A">
        <w:rPr>
          <w:rFonts w:hAnsi="Times New Roman" w:cs="Times New Roman"/>
          <w:b/>
          <w:color w:val="auto"/>
        </w:rPr>
        <w:t>278 чел.</w:t>
      </w:r>
      <w:r w:rsidRPr="0013718A">
        <w:rPr>
          <w:rFonts w:hAnsi="Times New Roman" w:cs="Times New Roman"/>
          <w:color w:val="auto"/>
        </w:rPr>
        <w:t>) и его высокой плотностью (</w:t>
      </w:r>
      <w:r w:rsidRPr="0013718A">
        <w:rPr>
          <w:rFonts w:hAnsi="Times New Roman" w:cs="Times New Roman"/>
          <w:b/>
          <w:color w:val="auto"/>
        </w:rPr>
        <w:t>30 363,7 чел./кв.км.</w:t>
      </w:r>
      <w:r w:rsidRPr="0013718A">
        <w:rPr>
          <w:rFonts w:hAnsi="Times New Roman" w:cs="Times New Roman"/>
          <w:color w:val="auto"/>
        </w:rPr>
        <w:t>).</w:t>
      </w:r>
    </w:p>
    <w:p w:rsidR="0013718A" w:rsidRPr="0013718A" w:rsidRDefault="0013718A" w:rsidP="0013718A">
      <w:pPr>
        <w:ind w:firstLine="709"/>
        <w:rPr>
          <w:rFonts w:hAnsi="Times New Roman" w:cs="Times New Roman"/>
          <w:color w:val="auto"/>
        </w:rPr>
      </w:pPr>
      <w:r w:rsidRPr="0013718A">
        <w:rPr>
          <w:rFonts w:hAnsi="Times New Roman" w:cs="Times New Roman"/>
          <w:color w:val="auto"/>
        </w:rPr>
        <w:t xml:space="preserve">За период с 01.01.2021 по 31.12.2021 и в настоящее время контроль за подготовкой ответов на портал «Наш город» усилен. С начала года все работы по обращениям </w:t>
      </w:r>
      <w:r w:rsidRPr="0013718A">
        <w:rPr>
          <w:rFonts w:hAnsi="Times New Roman" w:cs="Times New Roman"/>
          <w:color w:val="auto"/>
        </w:rPr>
        <w:lastRenderedPageBreak/>
        <w:t>выполняются оперативно, ответы на портале «Наш город» размещаются управой</w:t>
      </w:r>
      <w:r w:rsidR="00D84587">
        <w:rPr>
          <w:rFonts w:hAnsi="Times New Roman" w:cs="Times New Roman"/>
          <w:color w:val="auto"/>
        </w:rPr>
        <w:t>, управляющей компанией</w:t>
      </w:r>
      <w:r w:rsidRPr="0013718A">
        <w:rPr>
          <w:rFonts w:hAnsi="Times New Roman" w:cs="Times New Roman"/>
          <w:color w:val="auto"/>
        </w:rPr>
        <w:t xml:space="preserve"> в установленные сроки, нарушений регламентного срока за указанный период не зафиксировано.</w:t>
      </w:r>
    </w:p>
    <w:p w:rsidR="00BB7079" w:rsidRPr="0013718A" w:rsidRDefault="00BB7079" w:rsidP="00BB7079">
      <w:pPr>
        <w:ind w:firstLine="709"/>
        <w:rPr>
          <w:rFonts w:hAnsi="Times New Roman" w:cs="Times New Roman"/>
          <w:color w:val="auto"/>
        </w:rPr>
      </w:pPr>
    </w:p>
    <w:p w:rsidR="005B6B30" w:rsidRPr="0020418C" w:rsidRDefault="005B6B30" w:rsidP="00CD5E0A">
      <w:pPr>
        <w:ind w:firstLine="0"/>
        <w:jc w:val="center"/>
        <w:rPr>
          <w:rFonts w:hAnsi="Times New Roman" w:cs="Times New Roman"/>
          <w:b/>
          <w:i/>
          <w:color w:val="auto"/>
          <w:u w:val="single"/>
        </w:rPr>
      </w:pPr>
      <w:r w:rsidRPr="0020418C">
        <w:rPr>
          <w:rFonts w:hAnsi="Times New Roman" w:cs="Times New Roman"/>
          <w:b/>
          <w:i/>
          <w:color w:val="auto"/>
          <w:u w:val="single"/>
        </w:rPr>
        <w:t>Озеленение и цветочное оформление</w:t>
      </w:r>
    </w:p>
    <w:p w:rsidR="005B6B30" w:rsidRPr="0020418C" w:rsidRDefault="005B6B30" w:rsidP="005B6B30">
      <w:pPr>
        <w:ind w:firstLine="709"/>
        <w:jc w:val="center"/>
        <w:rPr>
          <w:rFonts w:hAnsi="Times New Roman" w:cs="Times New Roman"/>
          <w:b/>
          <w:color w:val="auto"/>
          <w:highlight w:val="yellow"/>
          <w:u w:val="single"/>
        </w:rPr>
      </w:pPr>
    </w:p>
    <w:p w:rsidR="0020418C" w:rsidRPr="00992FF0" w:rsidRDefault="0020418C" w:rsidP="0020418C">
      <w:pPr>
        <w:pStyle w:val="ab"/>
        <w:spacing w:before="0" w:beforeAutospacing="0" w:after="0" w:afterAutospacing="0"/>
      </w:pPr>
      <w:r w:rsidRPr="00992FF0">
        <w:t>В соответствии с п. 3.12.6 приложения 1 к Постановлению схемы планируемой к посадке древесно-кустарниковой растительности формируются Департаментом природопользования и охраны окружающей среды городка Москвы с участием управ районов города Москвы и направляются на согласование в Отдел подземных сооружений ГУП «</w:t>
      </w:r>
      <w:proofErr w:type="spellStart"/>
      <w:r w:rsidRPr="00992FF0">
        <w:t>Мосгоргеотрест</w:t>
      </w:r>
      <w:proofErr w:type="spellEnd"/>
      <w:r w:rsidRPr="00992FF0">
        <w:t>».</w:t>
      </w:r>
    </w:p>
    <w:p w:rsidR="0020418C" w:rsidRPr="00992FF0" w:rsidRDefault="0020418C" w:rsidP="0020418C">
      <w:pPr>
        <w:rPr>
          <w:rFonts w:hAnsi="Times New Roman" w:cs="Times New Roman"/>
          <w:color w:val="auto"/>
        </w:rPr>
      </w:pPr>
      <w:r w:rsidRPr="00992FF0">
        <w:rPr>
          <w:rFonts w:hAnsi="Times New Roman" w:cs="Times New Roman"/>
          <w:color w:val="auto"/>
        </w:rPr>
        <w:t>В целях реализации п. 4 ч. 2 ст. 1 Закона города Москвы от 11.07.2012  № 39 «О наделении органов местного самоуправления муниципальных округов в городе Москве отдельными полномочиями города Москвы», принимая во внимание значимость проведения акции «Миллион деревьев», адресный перечень озелененных территорий 3-й категории (дворовые территории) с указанием породного состава и количества зеленых насаждений для посадки древесно-кустарниковой растительности в соответствующий период 2021 года в установленном порядке направлялся на согласование Совету депутатов муниципального округа Зябликово.</w:t>
      </w:r>
    </w:p>
    <w:p w:rsidR="0020418C" w:rsidRPr="00992FF0" w:rsidRDefault="0020418C" w:rsidP="0020418C">
      <w:pPr>
        <w:rPr>
          <w:rFonts w:hAnsi="Times New Roman" w:cs="Times New Roman"/>
          <w:b/>
          <w:color w:val="auto"/>
        </w:rPr>
      </w:pPr>
      <w:r w:rsidRPr="00992FF0">
        <w:rPr>
          <w:rFonts w:hAnsi="Times New Roman" w:cs="Times New Roman"/>
          <w:color w:val="auto"/>
        </w:rPr>
        <w:t xml:space="preserve">В летний период 2021 года выполнены работы по посадке цветов: </w:t>
      </w:r>
      <w:r w:rsidRPr="00736D4D">
        <w:rPr>
          <w:rFonts w:hAnsi="Times New Roman" w:cs="Times New Roman"/>
          <w:b/>
          <w:color w:val="auto"/>
        </w:rPr>
        <w:t>летников</w:t>
      </w:r>
      <w:r w:rsidRPr="00992FF0">
        <w:rPr>
          <w:rFonts w:hAnsi="Times New Roman" w:cs="Times New Roman"/>
          <w:color w:val="auto"/>
        </w:rPr>
        <w:t xml:space="preserve"> </w:t>
      </w:r>
      <w:r w:rsidRPr="00992FF0">
        <w:rPr>
          <w:rFonts w:hAnsi="Times New Roman" w:cs="Times New Roman"/>
          <w:b/>
          <w:color w:val="auto"/>
        </w:rPr>
        <w:t>155 648</w:t>
      </w:r>
      <w:r w:rsidRPr="00992FF0">
        <w:rPr>
          <w:rFonts w:hAnsi="Times New Roman" w:cs="Times New Roman"/>
          <w:color w:val="auto"/>
        </w:rPr>
        <w:t xml:space="preserve"> </w:t>
      </w:r>
      <w:r w:rsidRPr="00992FF0">
        <w:rPr>
          <w:rFonts w:hAnsi="Times New Roman" w:cs="Times New Roman"/>
          <w:b/>
          <w:color w:val="auto"/>
        </w:rPr>
        <w:t>шт., ампельных 4 219 шт., двулетников (виола) 41664 шт., луковичных 79 514 шт. на общей площади 3597, 1 кв.м.</w:t>
      </w:r>
    </w:p>
    <w:p w:rsidR="0020418C" w:rsidRPr="00992FF0" w:rsidRDefault="0020418C" w:rsidP="0020418C">
      <w:pPr>
        <w:rPr>
          <w:rFonts w:hAnsi="Times New Roman" w:cs="Times New Roman"/>
          <w:color w:val="auto"/>
        </w:rPr>
      </w:pPr>
      <w:r w:rsidRPr="00992FF0">
        <w:rPr>
          <w:rFonts w:hAnsi="Times New Roman" w:cs="Times New Roman"/>
          <w:color w:val="auto"/>
        </w:rPr>
        <w:t xml:space="preserve">С мая по сентябрь 2021 года на дворовых территориях района было выявлено </w:t>
      </w:r>
      <w:r w:rsidRPr="00992FF0">
        <w:rPr>
          <w:rFonts w:hAnsi="Times New Roman" w:cs="Times New Roman"/>
          <w:b/>
          <w:color w:val="auto"/>
        </w:rPr>
        <w:t>248</w:t>
      </w:r>
      <w:r w:rsidRPr="00992FF0">
        <w:rPr>
          <w:rFonts w:hAnsi="Times New Roman" w:cs="Times New Roman"/>
          <w:color w:val="auto"/>
        </w:rPr>
        <w:t xml:space="preserve"> сухостойных дерев</w:t>
      </w:r>
      <w:r w:rsidR="00736D4D">
        <w:rPr>
          <w:rFonts w:hAnsi="Times New Roman" w:cs="Times New Roman"/>
          <w:color w:val="auto"/>
        </w:rPr>
        <w:t>ьев</w:t>
      </w:r>
      <w:r w:rsidRPr="00992FF0">
        <w:rPr>
          <w:rFonts w:hAnsi="Times New Roman" w:cs="Times New Roman"/>
          <w:color w:val="auto"/>
        </w:rPr>
        <w:t xml:space="preserve">, </w:t>
      </w:r>
      <w:r w:rsidR="00770D4A" w:rsidRPr="00770D4A">
        <w:rPr>
          <w:rFonts w:hAnsi="Times New Roman" w:cs="Times New Roman"/>
          <w:b/>
          <w:color w:val="auto"/>
        </w:rPr>
        <w:t>105</w:t>
      </w:r>
      <w:r w:rsidR="00770D4A">
        <w:rPr>
          <w:rFonts w:hAnsi="Times New Roman" w:cs="Times New Roman"/>
          <w:color w:val="auto"/>
        </w:rPr>
        <w:t xml:space="preserve"> </w:t>
      </w:r>
      <w:r w:rsidR="00770D4A" w:rsidRPr="00770D4A">
        <w:rPr>
          <w:rFonts w:hAnsi="Times New Roman" w:cs="Times New Roman"/>
          <w:color w:val="auto"/>
        </w:rPr>
        <w:t>–</w:t>
      </w:r>
      <w:r w:rsidR="00770D4A">
        <w:rPr>
          <w:rFonts w:hAnsi="Times New Roman" w:cs="Times New Roman"/>
          <w:color w:val="auto"/>
        </w:rPr>
        <w:t xml:space="preserve"> </w:t>
      </w:r>
      <w:r w:rsidRPr="00992FF0">
        <w:rPr>
          <w:rFonts w:hAnsi="Times New Roman" w:cs="Times New Roman"/>
          <w:color w:val="auto"/>
        </w:rPr>
        <w:t>аварийных. На сегодняшний день все выявленные сухостойные деревья вырублены на основании предписания Департамента природопользования и охраны окружающей среды города Москвы (</w:t>
      </w:r>
      <w:proofErr w:type="spellStart"/>
      <w:r w:rsidRPr="00992FF0">
        <w:rPr>
          <w:rFonts w:hAnsi="Times New Roman" w:cs="Times New Roman"/>
          <w:color w:val="auto"/>
        </w:rPr>
        <w:t>ДПиООС</w:t>
      </w:r>
      <w:proofErr w:type="spellEnd"/>
      <w:r w:rsidRPr="00992FF0">
        <w:rPr>
          <w:rFonts w:hAnsi="Times New Roman" w:cs="Times New Roman"/>
          <w:color w:val="auto"/>
        </w:rPr>
        <w:t>). В соответствии с порубочными билетами на дворовых территориях района вырублен</w:t>
      </w:r>
      <w:r w:rsidR="00770D4A">
        <w:rPr>
          <w:rFonts w:hAnsi="Times New Roman" w:cs="Times New Roman"/>
          <w:color w:val="auto"/>
        </w:rPr>
        <w:t>ы</w:t>
      </w:r>
      <w:r w:rsidRPr="00992FF0">
        <w:rPr>
          <w:rFonts w:hAnsi="Times New Roman" w:cs="Times New Roman"/>
          <w:color w:val="auto"/>
        </w:rPr>
        <w:t xml:space="preserve"> аварийны</w:t>
      </w:r>
      <w:r w:rsidR="00770D4A">
        <w:rPr>
          <w:rFonts w:hAnsi="Times New Roman" w:cs="Times New Roman"/>
          <w:color w:val="auto"/>
        </w:rPr>
        <w:t>е</w:t>
      </w:r>
      <w:r w:rsidRPr="00992FF0">
        <w:rPr>
          <w:rFonts w:hAnsi="Times New Roman" w:cs="Times New Roman"/>
          <w:color w:val="auto"/>
        </w:rPr>
        <w:t xml:space="preserve"> деревь</w:t>
      </w:r>
      <w:r w:rsidR="00770D4A">
        <w:rPr>
          <w:rFonts w:hAnsi="Times New Roman" w:cs="Times New Roman"/>
          <w:color w:val="auto"/>
        </w:rPr>
        <w:t>я</w:t>
      </w:r>
      <w:r w:rsidRPr="00992FF0">
        <w:rPr>
          <w:rFonts w:hAnsi="Times New Roman" w:cs="Times New Roman"/>
          <w:color w:val="auto"/>
        </w:rPr>
        <w:t xml:space="preserve"> и проведены работы по омолаживающей обрезке </w:t>
      </w:r>
      <w:r w:rsidR="00770D4A">
        <w:rPr>
          <w:rFonts w:hAnsi="Times New Roman" w:cs="Times New Roman"/>
          <w:b/>
          <w:color w:val="auto"/>
        </w:rPr>
        <w:t>87</w:t>
      </w:r>
      <w:r w:rsidRPr="00992FF0">
        <w:rPr>
          <w:rFonts w:hAnsi="Times New Roman" w:cs="Times New Roman"/>
          <w:color w:val="auto"/>
        </w:rPr>
        <w:t xml:space="preserve"> </w:t>
      </w:r>
      <w:r w:rsidR="00770D4A">
        <w:rPr>
          <w:rFonts w:hAnsi="Times New Roman" w:cs="Times New Roman"/>
          <w:color w:val="auto"/>
        </w:rPr>
        <w:t>деревьев</w:t>
      </w:r>
      <w:r w:rsidRPr="00992FF0">
        <w:rPr>
          <w:rFonts w:hAnsi="Times New Roman" w:cs="Times New Roman"/>
          <w:color w:val="auto"/>
        </w:rPr>
        <w:t>.</w:t>
      </w:r>
    </w:p>
    <w:p w:rsidR="00423DAE" w:rsidRPr="00992FF0" w:rsidRDefault="0020418C" w:rsidP="0020418C">
      <w:pPr>
        <w:ind w:firstLine="709"/>
        <w:rPr>
          <w:rFonts w:hAnsi="Times New Roman" w:cs="Times New Roman"/>
          <w:color w:val="auto"/>
        </w:rPr>
      </w:pPr>
      <w:r w:rsidRPr="00992FF0">
        <w:rPr>
          <w:rFonts w:hAnsi="Times New Roman"/>
          <w:color w:val="auto"/>
        </w:rPr>
        <w:t>Кроме того</w:t>
      </w:r>
      <w:r w:rsidR="00770D4A">
        <w:rPr>
          <w:rFonts w:hAnsi="Times New Roman"/>
          <w:color w:val="auto"/>
        </w:rPr>
        <w:t>,</w:t>
      </w:r>
      <w:r w:rsidRPr="00992FF0">
        <w:rPr>
          <w:rFonts w:hAnsi="Times New Roman"/>
          <w:color w:val="auto"/>
        </w:rPr>
        <w:t xml:space="preserve"> в весенний период на территории района было высажено </w:t>
      </w:r>
      <w:r w:rsidRPr="00992FF0">
        <w:rPr>
          <w:rFonts w:hAnsi="Times New Roman"/>
          <w:b/>
          <w:color w:val="auto"/>
        </w:rPr>
        <w:t>73 дерева и 50 кустарников.</w:t>
      </w:r>
    </w:p>
    <w:p w:rsidR="00716432" w:rsidRDefault="00716432" w:rsidP="001F6111">
      <w:pPr>
        <w:autoSpaceDE w:val="0"/>
        <w:autoSpaceDN w:val="0"/>
        <w:adjustRightInd w:val="0"/>
        <w:ind w:firstLine="0"/>
        <w:rPr>
          <w:rFonts w:hAnsi="Times New Roman" w:cs="Times New Roman"/>
          <w:bCs/>
          <w:color w:val="auto"/>
          <w:highlight w:val="yellow"/>
        </w:rPr>
      </w:pPr>
    </w:p>
    <w:p w:rsidR="00B769B3" w:rsidRPr="00B21E85" w:rsidRDefault="00B769B3" w:rsidP="00CD5E0A">
      <w:pPr>
        <w:ind w:firstLine="0"/>
        <w:jc w:val="center"/>
        <w:rPr>
          <w:rFonts w:hAnsi="Times New Roman" w:cs="Times New Roman"/>
          <w:b/>
          <w:i/>
          <w:color w:val="auto"/>
          <w:u w:val="single"/>
        </w:rPr>
      </w:pPr>
      <w:r w:rsidRPr="00B21E85">
        <w:rPr>
          <w:rFonts w:hAnsi="Times New Roman" w:cs="Times New Roman"/>
          <w:b/>
          <w:i/>
          <w:color w:val="auto"/>
          <w:u w:val="single"/>
        </w:rPr>
        <w:t>Работа с собственника</w:t>
      </w:r>
      <w:r w:rsidR="00E15C6A" w:rsidRPr="00B21E85">
        <w:rPr>
          <w:rFonts w:hAnsi="Times New Roman" w:cs="Times New Roman"/>
          <w:b/>
          <w:i/>
          <w:color w:val="auto"/>
          <w:u w:val="single"/>
        </w:rPr>
        <w:t xml:space="preserve">ми помещений в многоквартирных </w:t>
      </w:r>
      <w:r w:rsidRPr="00B21E85">
        <w:rPr>
          <w:rFonts w:hAnsi="Times New Roman" w:cs="Times New Roman"/>
          <w:b/>
          <w:i/>
          <w:color w:val="auto"/>
          <w:u w:val="single"/>
        </w:rPr>
        <w:t>домах</w:t>
      </w:r>
    </w:p>
    <w:p w:rsidR="00AE2476" w:rsidRPr="00B21E85" w:rsidRDefault="00AE2476" w:rsidP="00295140">
      <w:pPr>
        <w:jc w:val="center"/>
        <w:rPr>
          <w:rFonts w:hAnsi="Times New Roman" w:cs="Times New Roman"/>
          <w:b/>
          <w:i/>
          <w:color w:val="auto"/>
          <w:highlight w:val="yellow"/>
          <w:u w:val="single"/>
        </w:rPr>
      </w:pPr>
    </w:p>
    <w:p w:rsidR="00423DAE" w:rsidRPr="00B21E85" w:rsidRDefault="00423DAE" w:rsidP="00017E36">
      <w:pPr>
        <w:ind w:firstLine="709"/>
        <w:rPr>
          <w:rFonts w:hAnsi="Times New Roman" w:cs="Times New Roman"/>
          <w:color w:val="auto"/>
        </w:rPr>
      </w:pPr>
      <w:r w:rsidRPr="00B21E85">
        <w:rPr>
          <w:rFonts w:hAnsi="Times New Roman" w:cs="Times New Roman"/>
          <w:color w:val="auto"/>
        </w:rPr>
        <w:t>Ежегодно проводятся собрания жителей, на которых руководители управляющих организаций отчитываются перед жителями об освоении денежных средств. Всеми управляющими и подведомственными организациями в многоквартирных домах ведется различная информационно-разъяснительная работа</w:t>
      </w:r>
      <w:r w:rsidR="00B85A7B" w:rsidRPr="00B21E85">
        <w:rPr>
          <w:rFonts w:hAnsi="Times New Roman" w:cs="Times New Roman"/>
          <w:color w:val="auto"/>
        </w:rPr>
        <w:t xml:space="preserve"> </w:t>
      </w:r>
      <w:r w:rsidRPr="00B21E85">
        <w:rPr>
          <w:rFonts w:hAnsi="Times New Roman" w:cs="Times New Roman"/>
          <w:color w:val="auto"/>
        </w:rPr>
        <w:t>с собственниками помещений.  Вывешивались информационные листовки, объявления.</w:t>
      </w:r>
    </w:p>
    <w:p w:rsidR="0013705F" w:rsidRDefault="0013705F" w:rsidP="0013705F">
      <w:pPr>
        <w:spacing w:before="100" w:beforeAutospacing="1" w:after="100" w:afterAutospacing="1"/>
        <w:ind w:firstLine="709"/>
        <w:contextualSpacing/>
        <w:jc w:val="center"/>
        <w:rPr>
          <w:rStyle w:val="af1"/>
          <w:rFonts w:hAnsi="Times New Roman" w:cs="Times New Roman"/>
          <w:b/>
          <w:bCs/>
          <w:color w:val="auto"/>
          <w:highlight w:val="yellow"/>
          <w:u w:val="single"/>
        </w:rPr>
      </w:pPr>
    </w:p>
    <w:p w:rsidR="0096583E" w:rsidRPr="0064092A" w:rsidRDefault="0096583E" w:rsidP="00C3029E">
      <w:pPr>
        <w:spacing w:before="100" w:beforeAutospacing="1" w:after="100" w:afterAutospacing="1"/>
        <w:ind w:firstLine="0"/>
        <w:jc w:val="center"/>
        <w:rPr>
          <w:rFonts w:hAnsi="Times New Roman" w:cs="Times New Roman"/>
          <w:color w:val="auto"/>
        </w:rPr>
      </w:pPr>
      <w:r w:rsidRPr="0064092A">
        <w:rPr>
          <w:rStyle w:val="af1"/>
          <w:rFonts w:hAnsi="Times New Roman" w:cs="Times New Roman"/>
          <w:b/>
          <w:bCs/>
          <w:color w:val="auto"/>
          <w:u w:val="single"/>
        </w:rPr>
        <w:t>Вывоз ТБО и КГМ</w:t>
      </w:r>
    </w:p>
    <w:p w:rsidR="00B21E85" w:rsidRPr="0064092A" w:rsidRDefault="00B21E85" w:rsidP="00B21E85">
      <w:pPr>
        <w:ind w:firstLine="709"/>
        <w:rPr>
          <w:rStyle w:val="af1"/>
          <w:rFonts w:hAnsi="Times New Roman" w:cs="Times New Roman"/>
          <w:bCs/>
          <w:i w:val="0"/>
          <w:color w:val="auto"/>
        </w:rPr>
      </w:pPr>
      <w:r w:rsidRPr="0064092A">
        <w:rPr>
          <w:rStyle w:val="af1"/>
          <w:rFonts w:hAnsi="Times New Roman" w:cs="Times New Roman"/>
          <w:bCs/>
          <w:i w:val="0"/>
          <w:color w:val="auto"/>
        </w:rPr>
        <w:t>В 2021 году заключены договоры на вывоз и утилизацию бытовых (ТБО), крупногабаритных (КГМ) отходов и смета с территории района со следующими организациями:</w:t>
      </w:r>
    </w:p>
    <w:p w:rsidR="00B21E85" w:rsidRPr="0064092A" w:rsidRDefault="00B21E85" w:rsidP="00B21E85">
      <w:pPr>
        <w:ind w:firstLine="709"/>
        <w:rPr>
          <w:rStyle w:val="af1"/>
          <w:rFonts w:hAnsi="Times New Roman" w:cs="Times New Roman"/>
          <w:bCs/>
          <w:i w:val="0"/>
          <w:color w:val="auto"/>
        </w:rPr>
      </w:pPr>
      <w:r w:rsidRPr="0064092A">
        <w:rPr>
          <w:rStyle w:val="af1"/>
          <w:rFonts w:hAnsi="Times New Roman" w:cs="Times New Roman"/>
          <w:bCs/>
          <w:i w:val="0"/>
          <w:color w:val="auto"/>
        </w:rPr>
        <w:t xml:space="preserve">ООО "ГК СЭТ" - </w:t>
      </w:r>
      <w:r w:rsidR="00770D4A">
        <w:rPr>
          <w:rStyle w:val="af1"/>
          <w:rFonts w:hAnsi="Times New Roman" w:cs="Times New Roman"/>
          <w:bCs/>
          <w:i w:val="0"/>
          <w:color w:val="auto"/>
        </w:rPr>
        <w:t xml:space="preserve"> в</w:t>
      </w:r>
      <w:r w:rsidRPr="0064092A">
        <w:rPr>
          <w:rStyle w:val="af1"/>
          <w:rFonts w:hAnsi="Times New Roman" w:cs="Times New Roman"/>
          <w:bCs/>
          <w:i w:val="0"/>
          <w:color w:val="auto"/>
        </w:rPr>
        <w:t>ывоз ТБО и утилизация КГМ от населения и арендаторов.</w:t>
      </w:r>
    </w:p>
    <w:p w:rsidR="00B21E85" w:rsidRPr="0064092A" w:rsidRDefault="00B21E85" w:rsidP="00B21E85">
      <w:pPr>
        <w:ind w:firstLine="709"/>
        <w:rPr>
          <w:rStyle w:val="af1"/>
          <w:rFonts w:hAnsi="Times New Roman" w:cs="Times New Roman"/>
          <w:bCs/>
          <w:i w:val="0"/>
          <w:color w:val="auto"/>
        </w:rPr>
      </w:pPr>
      <w:r w:rsidRPr="0064092A">
        <w:rPr>
          <w:rStyle w:val="af1"/>
          <w:rFonts w:hAnsi="Times New Roman" w:cs="Times New Roman"/>
          <w:bCs/>
          <w:i w:val="0"/>
          <w:color w:val="auto"/>
        </w:rPr>
        <w:t>ООО "Городской транзит", ООО «МЖС ГРУП», ООО «</w:t>
      </w:r>
      <w:proofErr w:type="spellStart"/>
      <w:r w:rsidRPr="0064092A">
        <w:rPr>
          <w:rStyle w:val="af1"/>
          <w:rFonts w:hAnsi="Times New Roman" w:cs="Times New Roman"/>
          <w:bCs/>
          <w:i w:val="0"/>
          <w:color w:val="auto"/>
        </w:rPr>
        <w:t>Спецтранс</w:t>
      </w:r>
      <w:proofErr w:type="spellEnd"/>
      <w:r w:rsidRPr="0064092A">
        <w:rPr>
          <w:rStyle w:val="af1"/>
          <w:rFonts w:hAnsi="Times New Roman" w:cs="Times New Roman"/>
          <w:bCs/>
          <w:i w:val="0"/>
          <w:color w:val="auto"/>
        </w:rPr>
        <w:t>-ЭКО» - вывоз сломанных сучьев, деревьев, смета, и листвы с дворовых территорий.</w:t>
      </w:r>
    </w:p>
    <w:p w:rsidR="00B21E85" w:rsidRPr="0064092A" w:rsidRDefault="00B21E85" w:rsidP="00B21E85">
      <w:pPr>
        <w:ind w:firstLine="709"/>
        <w:rPr>
          <w:rStyle w:val="af1"/>
          <w:rFonts w:hAnsi="Times New Roman" w:cs="Times New Roman"/>
          <w:bCs/>
          <w:i w:val="0"/>
          <w:color w:val="auto"/>
        </w:rPr>
      </w:pPr>
      <w:r w:rsidRPr="0064092A">
        <w:rPr>
          <w:rStyle w:val="af1"/>
          <w:rFonts w:hAnsi="Times New Roman" w:cs="Times New Roman"/>
          <w:bCs/>
          <w:i w:val="0"/>
          <w:color w:val="auto"/>
        </w:rPr>
        <w:t xml:space="preserve">В ходе анализа посещаемости контейнерных площадок подрядной организацией нарушений графика вывоза отходов не обнаружено. По данным системы АСУ ОДС за 2021 год было вывезено твердых бытовых отходов в количестве </w:t>
      </w:r>
      <w:r w:rsidRPr="0064092A">
        <w:rPr>
          <w:rStyle w:val="af1"/>
          <w:rFonts w:hAnsi="Times New Roman" w:cs="Times New Roman"/>
          <w:b/>
          <w:bCs/>
          <w:i w:val="0"/>
          <w:color w:val="auto"/>
        </w:rPr>
        <w:t>107</w:t>
      </w:r>
      <w:r w:rsidR="00C3029E">
        <w:rPr>
          <w:rStyle w:val="af1"/>
          <w:rFonts w:hAnsi="Times New Roman" w:cs="Times New Roman"/>
          <w:b/>
          <w:bCs/>
          <w:i w:val="0"/>
          <w:color w:val="auto"/>
        </w:rPr>
        <w:t xml:space="preserve"> </w:t>
      </w:r>
      <w:r w:rsidRPr="0064092A">
        <w:rPr>
          <w:rStyle w:val="af1"/>
          <w:rFonts w:hAnsi="Times New Roman" w:cs="Times New Roman"/>
          <w:b/>
          <w:bCs/>
          <w:i w:val="0"/>
          <w:color w:val="auto"/>
        </w:rPr>
        <w:t xml:space="preserve">022,7 </w:t>
      </w:r>
      <w:proofErr w:type="spellStart"/>
      <w:r w:rsidRPr="0064092A">
        <w:rPr>
          <w:rStyle w:val="af1"/>
          <w:rFonts w:hAnsi="Times New Roman" w:cs="Times New Roman"/>
          <w:b/>
          <w:bCs/>
          <w:i w:val="0"/>
          <w:color w:val="auto"/>
        </w:rPr>
        <w:t>куб.м</w:t>
      </w:r>
      <w:proofErr w:type="spellEnd"/>
      <w:r w:rsidRPr="0064092A">
        <w:rPr>
          <w:rStyle w:val="af1"/>
          <w:rFonts w:hAnsi="Times New Roman" w:cs="Times New Roman"/>
          <w:b/>
          <w:bCs/>
          <w:i w:val="0"/>
          <w:color w:val="auto"/>
        </w:rPr>
        <w:t>.</w:t>
      </w:r>
      <w:r w:rsidRPr="0064092A">
        <w:rPr>
          <w:rStyle w:val="af1"/>
          <w:rFonts w:hAnsi="Times New Roman" w:cs="Times New Roman"/>
          <w:bCs/>
          <w:i w:val="0"/>
          <w:color w:val="auto"/>
        </w:rPr>
        <w:t xml:space="preserve"> (из них вторсырьё </w:t>
      </w:r>
      <w:r w:rsidRPr="0064092A">
        <w:rPr>
          <w:rStyle w:val="af1"/>
          <w:rFonts w:hAnsi="Times New Roman" w:cs="Times New Roman"/>
          <w:b/>
          <w:bCs/>
          <w:i w:val="0"/>
          <w:color w:val="auto"/>
        </w:rPr>
        <w:t>20</w:t>
      </w:r>
      <w:r w:rsidR="00C3029E">
        <w:rPr>
          <w:rStyle w:val="af1"/>
          <w:rFonts w:hAnsi="Times New Roman" w:cs="Times New Roman"/>
          <w:b/>
          <w:bCs/>
          <w:i w:val="0"/>
          <w:color w:val="auto"/>
        </w:rPr>
        <w:t xml:space="preserve"> </w:t>
      </w:r>
      <w:r w:rsidRPr="0064092A">
        <w:rPr>
          <w:rStyle w:val="af1"/>
          <w:rFonts w:hAnsi="Times New Roman" w:cs="Times New Roman"/>
          <w:b/>
          <w:bCs/>
          <w:i w:val="0"/>
          <w:color w:val="auto"/>
        </w:rPr>
        <w:t xml:space="preserve">815,41 </w:t>
      </w:r>
      <w:proofErr w:type="spellStart"/>
      <w:r w:rsidRPr="0064092A">
        <w:rPr>
          <w:rStyle w:val="af1"/>
          <w:rFonts w:hAnsi="Times New Roman" w:cs="Times New Roman"/>
          <w:b/>
          <w:bCs/>
          <w:i w:val="0"/>
          <w:color w:val="auto"/>
        </w:rPr>
        <w:t>куб.м</w:t>
      </w:r>
      <w:proofErr w:type="spellEnd"/>
      <w:r w:rsidRPr="0064092A">
        <w:rPr>
          <w:rStyle w:val="af1"/>
          <w:rFonts w:hAnsi="Times New Roman" w:cs="Times New Roman"/>
          <w:b/>
          <w:bCs/>
          <w:i w:val="0"/>
          <w:color w:val="auto"/>
        </w:rPr>
        <w:t>.</w:t>
      </w:r>
      <w:r w:rsidRPr="0064092A">
        <w:rPr>
          <w:rStyle w:val="af1"/>
          <w:rFonts w:hAnsi="Times New Roman" w:cs="Times New Roman"/>
          <w:bCs/>
          <w:i w:val="0"/>
          <w:color w:val="auto"/>
        </w:rPr>
        <w:t xml:space="preserve">, смешанные отходы </w:t>
      </w:r>
      <w:r w:rsidRPr="0064092A">
        <w:rPr>
          <w:rStyle w:val="af1"/>
          <w:rFonts w:hAnsi="Times New Roman" w:cs="Times New Roman"/>
          <w:b/>
          <w:bCs/>
          <w:i w:val="0"/>
          <w:color w:val="auto"/>
        </w:rPr>
        <w:t>86</w:t>
      </w:r>
      <w:r w:rsidR="00C3029E">
        <w:rPr>
          <w:rStyle w:val="af1"/>
          <w:rFonts w:hAnsi="Times New Roman" w:cs="Times New Roman"/>
          <w:b/>
          <w:bCs/>
          <w:i w:val="0"/>
          <w:color w:val="auto"/>
        </w:rPr>
        <w:t xml:space="preserve"> </w:t>
      </w:r>
      <w:r w:rsidRPr="0064092A">
        <w:rPr>
          <w:rStyle w:val="af1"/>
          <w:rFonts w:hAnsi="Times New Roman" w:cs="Times New Roman"/>
          <w:b/>
          <w:bCs/>
          <w:i w:val="0"/>
          <w:color w:val="auto"/>
        </w:rPr>
        <w:t xml:space="preserve">207,29 </w:t>
      </w:r>
      <w:proofErr w:type="spellStart"/>
      <w:r w:rsidRPr="0064092A">
        <w:rPr>
          <w:rStyle w:val="af1"/>
          <w:rFonts w:hAnsi="Times New Roman" w:cs="Times New Roman"/>
          <w:b/>
          <w:bCs/>
          <w:i w:val="0"/>
          <w:color w:val="auto"/>
        </w:rPr>
        <w:t>куб.м</w:t>
      </w:r>
      <w:proofErr w:type="spellEnd"/>
      <w:r w:rsidR="0064092A">
        <w:rPr>
          <w:rStyle w:val="af1"/>
          <w:rFonts w:hAnsi="Times New Roman" w:cs="Times New Roman"/>
          <w:b/>
          <w:bCs/>
          <w:i w:val="0"/>
          <w:color w:val="auto"/>
        </w:rPr>
        <w:t>.</w:t>
      </w:r>
      <w:r w:rsidRPr="0064092A">
        <w:rPr>
          <w:rStyle w:val="af1"/>
          <w:rFonts w:hAnsi="Times New Roman" w:cs="Times New Roman"/>
          <w:bCs/>
          <w:i w:val="0"/>
          <w:color w:val="auto"/>
        </w:rPr>
        <w:t xml:space="preserve">), крупногабаритного мусора – </w:t>
      </w:r>
      <w:r w:rsidRPr="0064092A">
        <w:rPr>
          <w:rStyle w:val="af1"/>
          <w:rFonts w:hAnsi="Times New Roman" w:cs="Times New Roman"/>
          <w:b/>
          <w:bCs/>
          <w:i w:val="0"/>
          <w:color w:val="auto"/>
        </w:rPr>
        <w:t>33</w:t>
      </w:r>
      <w:r w:rsidR="00C3029E">
        <w:rPr>
          <w:rStyle w:val="af1"/>
          <w:rFonts w:hAnsi="Times New Roman" w:cs="Times New Roman"/>
          <w:b/>
          <w:bCs/>
          <w:i w:val="0"/>
          <w:color w:val="auto"/>
        </w:rPr>
        <w:t xml:space="preserve"> </w:t>
      </w:r>
      <w:r w:rsidRPr="0064092A">
        <w:rPr>
          <w:rStyle w:val="af1"/>
          <w:rFonts w:hAnsi="Times New Roman" w:cs="Times New Roman"/>
          <w:b/>
          <w:bCs/>
          <w:i w:val="0"/>
          <w:color w:val="auto"/>
        </w:rPr>
        <w:t xml:space="preserve">736,00 </w:t>
      </w:r>
      <w:proofErr w:type="spellStart"/>
      <w:r w:rsidRPr="0064092A">
        <w:rPr>
          <w:rStyle w:val="af1"/>
          <w:rFonts w:hAnsi="Times New Roman" w:cs="Times New Roman"/>
          <w:b/>
          <w:bCs/>
          <w:i w:val="0"/>
          <w:color w:val="auto"/>
        </w:rPr>
        <w:t>куб.м</w:t>
      </w:r>
      <w:proofErr w:type="spellEnd"/>
      <w:r w:rsidRPr="0064092A">
        <w:rPr>
          <w:rStyle w:val="af1"/>
          <w:rFonts w:hAnsi="Times New Roman" w:cs="Times New Roman"/>
          <w:bCs/>
          <w:i w:val="0"/>
          <w:color w:val="auto"/>
        </w:rPr>
        <w:t xml:space="preserve">., смета – </w:t>
      </w:r>
      <w:r w:rsidRPr="0064092A">
        <w:rPr>
          <w:rStyle w:val="af1"/>
          <w:rFonts w:hAnsi="Times New Roman" w:cs="Times New Roman"/>
          <w:b/>
          <w:bCs/>
          <w:i w:val="0"/>
          <w:color w:val="auto"/>
        </w:rPr>
        <w:t>8</w:t>
      </w:r>
      <w:r w:rsidR="00C3029E">
        <w:rPr>
          <w:rStyle w:val="af1"/>
          <w:rFonts w:hAnsi="Times New Roman" w:cs="Times New Roman"/>
          <w:b/>
          <w:bCs/>
          <w:i w:val="0"/>
          <w:color w:val="auto"/>
        </w:rPr>
        <w:t xml:space="preserve"> </w:t>
      </w:r>
      <w:r w:rsidRPr="0064092A">
        <w:rPr>
          <w:rStyle w:val="af1"/>
          <w:rFonts w:hAnsi="Times New Roman" w:cs="Times New Roman"/>
          <w:b/>
          <w:bCs/>
          <w:i w:val="0"/>
          <w:color w:val="auto"/>
        </w:rPr>
        <w:t>008,00 куб. м.</w:t>
      </w:r>
      <w:r w:rsidRPr="0064092A">
        <w:rPr>
          <w:rStyle w:val="af1"/>
          <w:rFonts w:hAnsi="Times New Roman" w:cs="Times New Roman"/>
          <w:bCs/>
          <w:i w:val="0"/>
          <w:color w:val="auto"/>
        </w:rPr>
        <w:t xml:space="preserve"> </w:t>
      </w:r>
    </w:p>
    <w:p w:rsidR="00B21E85" w:rsidRPr="0064092A" w:rsidRDefault="00B21E85" w:rsidP="00B21E85">
      <w:pPr>
        <w:ind w:firstLine="709"/>
        <w:rPr>
          <w:rStyle w:val="af1"/>
          <w:rFonts w:hAnsi="Times New Roman" w:cs="Times New Roman"/>
          <w:bCs/>
          <w:i w:val="0"/>
          <w:color w:val="auto"/>
        </w:rPr>
      </w:pPr>
      <w:r w:rsidRPr="0064092A">
        <w:rPr>
          <w:rStyle w:val="af1"/>
          <w:rFonts w:hAnsi="Times New Roman" w:cs="Times New Roman"/>
          <w:bCs/>
          <w:i w:val="0"/>
          <w:color w:val="auto"/>
        </w:rPr>
        <w:t>Санитарное состояние мест сбора отходов находится на постоянном контроле ГБУ «Жилищник района Зябликово».</w:t>
      </w:r>
    </w:p>
    <w:p w:rsidR="00B21E85" w:rsidRPr="0064092A" w:rsidRDefault="00B21E85" w:rsidP="00B21E85">
      <w:pPr>
        <w:ind w:firstLine="709"/>
        <w:rPr>
          <w:rStyle w:val="af1"/>
          <w:rFonts w:hAnsi="Times New Roman" w:cs="Times New Roman"/>
          <w:bCs/>
          <w:i w:val="0"/>
          <w:color w:val="auto"/>
        </w:rPr>
      </w:pPr>
      <w:r w:rsidRPr="0064092A">
        <w:rPr>
          <w:rStyle w:val="af1"/>
          <w:rFonts w:hAnsi="Times New Roman" w:cs="Times New Roman"/>
          <w:bCs/>
          <w:i w:val="0"/>
          <w:color w:val="auto"/>
        </w:rPr>
        <w:t>Во избежание навалов отходов на бункерных и контейнерных площадках приняты меры по увеличению частоты замены бункеров-накопителей.</w:t>
      </w:r>
    </w:p>
    <w:p w:rsidR="00B21E85" w:rsidRPr="0064092A" w:rsidRDefault="00B21E85" w:rsidP="00B21E85">
      <w:pPr>
        <w:ind w:firstLine="709"/>
        <w:rPr>
          <w:rStyle w:val="af1"/>
          <w:rFonts w:hAnsi="Times New Roman" w:cs="Times New Roman"/>
          <w:i w:val="0"/>
          <w:iCs w:val="0"/>
          <w:color w:val="auto"/>
        </w:rPr>
      </w:pPr>
      <w:r w:rsidRPr="0064092A">
        <w:rPr>
          <w:rStyle w:val="af1"/>
          <w:rFonts w:eastAsia="Arial Unicode MS" w:hAnsi="Times New Roman" w:cs="Times New Roman"/>
          <w:i w:val="0"/>
          <w:color w:val="auto"/>
        </w:rPr>
        <w:lastRenderedPageBreak/>
        <w:t xml:space="preserve">Для сбора </w:t>
      </w:r>
      <w:r w:rsidRPr="0064092A">
        <w:rPr>
          <w:rFonts w:hAnsi="Times New Roman" w:cs="Times New Roman"/>
          <w:color w:val="auto"/>
        </w:rPr>
        <w:t xml:space="preserve">твердых коммунальных отходов </w:t>
      </w:r>
      <w:r w:rsidRPr="0064092A">
        <w:rPr>
          <w:rStyle w:val="af1"/>
          <w:rFonts w:eastAsia="Arial Unicode MS" w:hAnsi="Times New Roman" w:cs="Times New Roman"/>
          <w:i w:val="0"/>
          <w:color w:val="auto"/>
        </w:rPr>
        <w:t xml:space="preserve">от жителей многоквартирных домов на территории района Зябликово обустроены </w:t>
      </w:r>
      <w:r w:rsidRPr="0064092A">
        <w:rPr>
          <w:rStyle w:val="af1"/>
          <w:rFonts w:hAnsi="Times New Roman" w:cs="Times New Roman"/>
          <w:b/>
          <w:i w:val="0"/>
          <w:color w:val="auto"/>
        </w:rPr>
        <w:t xml:space="preserve">132 </w:t>
      </w:r>
      <w:r w:rsidRPr="0064092A">
        <w:rPr>
          <w:rStyle w:val="af1"/>
          <w:rFonts w:eastAsia="Arial Unicode MS" w:hAnsi="Times New Roman" w:cs="Times New Roman"/>
          <w:i w:val="0"/>
          <w:color w:val="auto"/>
        </w:rPr>
        <w:t xml:space="preserve">контейнерных площадки и </w:t>
      </w:r>
      <w:r w:rsidRPr="0064092A">
        <w:rPr>
          <w:rStyle w:val="af1"/>
          <w:rFonts w:hAnsi="Times New Roman" w:cs="Times New Roman"/>
          <w:b/>
          <w:i w:val="0"/>
          <w:color w:val="auto"/>
        </w:rPr>
        <w:t xml:space="preserve">14 </w:t>
      </w:r>
      <w:r w:rsidRPr="0064092A">
        <w:rPr>
          <w:rStyle w:val="af1"/>
          <w:rFonts w:eastAsia="Arial Unicode MS" w:hAnsi="Times New Roman" w:cs="Times New Roman"/>
          <w:i w:val="0"/>
          <w:color w:val="auto"/>
        </w:rPr>
        <w:t>бункерных площадок в соответствии с паспортом дворовых территорий «Планировочное решение и благоустройство дворовых территорий»</w:t>
      </w:r>
      <w:r w:rsidRPr="0064092A">
        <w:rPr>
          <w:rStyle w:val="af1"/>
          <w:rFonts w:hAnsi="Times New Roman" w:cs="Times New Roman"/>
          <w:i w:val="0"/>
          <w:color w:val="auto"/>
        </w:rPr>
        <w:t xml:space="preserve">, </w:t>
      </w:r>
      <w:r w:rsidRPr="0064092A">
        <w:rPr>
          <w:rStyle w:val="af1"/>
          <w:rFonts w:eastAsia="Arial Unicode MS" w:hAnsi="Times New Roman" w:cs="Times New Roman"/>
          <w:i w:val="0"/>
          <w:color w:val="auto"/>
        </w:rPr>
        <w:t>количество контейнеров устанавливается с учетом нормативов накопления отходов</w:t>
      </w:r>
      <w:r w:rsidRPr="0064092A">
        <w:rPr>
          <w:rStyle w:val="af1"/>
          <w:rFonts w:hAnsi="Times New Roman" w:cs="Times New Roman"/>
          <w:i w:val="0"/>
          <w:color w:val="auto"/>
        </w:rPr>
        <w:t>.</w:t>
      </w:r>
      <w:r w:rsidRPr="0064092A">
        <w:rPr>
          <w:color w:val="auto"/>
        </w:rPr>
        <w:t xml:space="preserve"> </w:t>
      </w:r>
    </w:p>
    <w:p w:rsidR="00B21E85" w:rsidRPr="0064092A" w:rsidRDefault="00B21E85" w:rsidP="00B21E85">
      <w:pPr>
        <w:ind w:firstLine="709"/>
        <w:rPr>
          <w:rFonts w:hAnsi="Times New Roman" w:cs="Times New Roman"/>
          <w:color w:val="auto"/>
        </w:rPr>
      </w:pPr>
      <w:r w:rsidRPr="0064092A">
        <w:rPr>
          <w:rFonts w:hAnsi="Times New Roman" w:cs="Times New Roman"/>
          <w:color w:val="auto"/>
        </w:rPr>
        <w:t xml:space="preserve">Также на территории района установлено </w:t>
      </w:r>
      <w:r w:rsidRPr="0064092A">
        <w:rPr>
          <w:rFonts w:hAnsi="Times New Roman" w:cs="Times New Roman"/>
          <w:b/>
          <w:color w:val="auto"/>
        </w:rPr>
        <w:t>4</w:t>
      </w:r>
      <w:r w:rsidRPr="0064092A">
        <w:rPr>
          <w:rFonts w:hAnsi="Times New Roman" w:cs="Times New Roman"/>
          <w:color w:val="auto"/>
        </w:rPr>
        <w:t xml:space="preserve"> контейнера типа «Колокол» для раздельного сбора пластика и </w:t>
      </w:r>
      <w:r w:rsidRPr="0064092A">
        <w:rPr>
          <w:rFonts w:hAnsi="Times New Roman" w:cs="Times New Roman"/>
          <w:b/>
          <w:color w:val="auto"/>
        </w:rPr>
        <w:t>4</w:t>
      </w:r>
      <w:r w:rsidRPr="0064092A">
        <w:rPr>
          <w:rFonts w:hAnsi="Times New Roman" w:cs="Times New Roman"/>
          <w:color w:val="auto"/>
        </w:rPr>
        <w:t xml:space="preserve"> контейнера типа «Колокол» для раздельного сбора стекла.</w:t>
      </w:r>
    </w:p>
    <w:p w:rsidR="00B21E85" w:rsidRPr="0064092A" w:rsidRDefault="00B21E85" w:rsidP="00B21E85">
      <w:pPr>
        <w:ind w:firstLine="709"/>
        <w:rPr>
          <w:rFonts w:hAnsi="Times New Roman" w:cs="Times New Roman"/>
          <w:color w:val="auto"/>
        </w:rPr>
      </w:pPr>
      <w:r w:rsidRPr="0064092A">
        <w:rPr>
          <w:rFonts w:hAnsi="Times New Roman" w:cs="Times New Roman"/>
          <w:color w:val="auto"/>
        </w:rPr>
        <w:t>В соответствии с положениями статьи 24.6, части 4 статьи 24.7 и части 5 статьи 29.1 Федерального закона от 24.06.1998 № 89-ФЗ «Об отходах производства и потребления» с 01.01.2022 на территории города Москвы выполнение работ по сбору, транспортированию, обработке, утилизации, обезвреживанию, хранению и захоронению твердых коммунальных отходов (далее - TKO) осуществляется Региональным оператором и все собственники TKO обязаны заключить договор на оказание услуг по обращению с TKO с Региональным оператором, в зоне деятельности которого образуются TKO и находятся места их накопления.</w:t>
      </w:r>
    </w:p>
    <w:p w:rsidR="00B21E85" w:rsidRPr="0064092A" w:rsidRDefault="00B21E85" w:rsidP="00B21E85">
      <w:pPr>
        <w:ind w:firstLine="709"/>
        <w:rPr>
          <w:rFonts w:hAnsi="Times New Roman" w:cs="Times New Roman"/>
          <w:color w:val="auto"/>
        </w:rPr>
      </w:pPr>
      <w:r w:rsidRPr="0064092A">
        <w:rPr>
          <w:rFonts w:hAnsi="Times New Roman" w:cs="Times New Roman"/>
          <w:color w:val="auto"/>
        </w:rPr>
        <w:t>Приказом Департамента жилищно-коммунального хозяйства города Москвы от 13.05.2021 N 01-01-13-105/21 на основании Соглашения об организации деятельности по обращению с твердыми коммунальными отходами на территории города Москвы статус регионального оператора по обращению с твердыми коммунальными отходами на срок до 31.12.2029 присвоен ГУП «</w:t>
      </w:r>
      <w:proofErr w:type="spellStart"/>
      <w:r w:rsidRPr="0064092A">
        <w:rPr>
          <w:rFonts w:hAnsi="Times New Roman" w:cs="Times New Roman"/>
          <w:color w:val="auto"/>
        </w:rPr>
        <w:t>Экотехпром</w:t>
      </w:r>
      <w:proofErr w:type="spellEnd"/>
      <w:r w:rsidRPr="0064092A">
        <w:rPr>
          <w:rFonts w:hAnsi="Times New Roman" w:cs="Times New Roman"/>
          <w:color w:val="auto"/>
        </w:rPr>
        <w:t>».</w:t>
      </w:r>
    </w:p>
    <w:p w:rsidR="00B21E85" w:rsidRPr="0064092A" w:rsidRDefault="00B21E85" w:rsidP="00B21E85">
      <w:pPr>
        <w:ind w:firstLine="709"/>
        <w:rPr>
          <w:rFonts w:hAnsi="Times New Roman" w:cs="Times New Roman"/>
          <w:color w:val="auto"/>
        </w:rPr>
      </w:pPr>
      <w:r w:rsidRPr="0064092A">
        <w:rPr>
          <w:rFonts w:hAnsi="Times New Roman" w:cs="Times New Roman"/>
          <w:color w:val="auto"/>
        </w:rPr>
        <w:t>Между ГУП «</w:t>
      </w:r>
      <w:proofErr w:type="spellStart"/>
      <w:r w:rsidRPr="0064092A">
        <w:rPr>
          <w:rFonts w:hAnsi="Times New Roman" w:cs="Times New Roman"/>
          <w:color w:val="auto"/>
        </w:rPr>
        <w:t>Экотехпром</w:t>
      </w:r>
      <w:proofErr w:type="spellEnd"/>
      <w:r w:rsidRPr="0064092A">
        <w:rPr>
          <w:rFonts w:hAnsi="Times New Roman" w:cs="Times New Roman"/>
          <w:color w:val="auto"/>
        </w:rPr>
        <w:t>» и ООО «Группа Компаний Современные Экологические Технологии» 01.10.2021 заключены договоры  на оказание комплексной услуги по обращению с твердыми коммунальными отходами (сбор, транспортирование, обработка, обезвреживание, утилизация и захоронение твердых коммунальных отходов), на основании которых ООО «Группа Компаний Современные Экологические Технологии» с 01.01.2022 является единственным оператором, осуществляющим вывоз TKO со всей территории Южного административного округа  г. Москвы, с правом заключения договоров с потребителями на оказание услуг по обращению с TKO от имени Регионального оператора на основании доверенности.</w:t>
      </w:r>
    </w:p>
    <w:p w:rsidR="00B21E85" w:rsidRPr="0064092A" w:rsidRDefault="00B21E85" w:rsidP="00B21E85">
      <w:pPr>
        <w:ind w:firstLine="709"/>
        <w:rPr>
          <w:rFonts w:hAnsi="Times New Roman" w:cs="Times New Roman"/>
          <w:color w:val="auto"/>
        </w:rPr>
      </w:pPr>
      <w:r w:rsidRPr="0064092A">
        <w:rPr>
          <w:rFonts w:hAnsi="Times New Roman" w:cs="Times New Roman"/>
          <w:color w:val="auto"/>
        </w:rPr>
        <w:t>На основании вышеизложенного управой района Зябликово города Москвы в период с ноября по 31 декабря 2021 года оказано содействие в проведении договорной компании по заключению договоров по обращению с твердыми коммунальными отходами на 2022 год между управляющими организациями, предприятиями торговли и услуг, а также бюджетной сферы, осуществляющими свою деятельность на территории района Зябликово</w:t>
      </w:r>
      <w:r w:rsidR="008F06EE">
        <w:rPr>
          <w:rFonts w:hAnsi="Times New Roman" w:cs="Times New Roman"/>
          <w:color w:val="auto"/>
        </w:rPr>
        <w:t>,</w:t>
      </w:r>
      <w:r w:rsidRPr="0064092A">
        <w:rPr>
          <w:rFonts w:hAnsi="Times New Roman" w:cs="Times New Roman"/>
          <w:color w:val="auto"/>
        </w:rPr>
        <w:t xml:space="preserve"> и представителем регионального оператора ООО «ГК СЭТ».</w:t>
      </w:r>
    </w:p>
    <w:p w:rsidR="00ED2152" w:rsidRDefault="00ED2152" w:rsidP="001D065A">
      <w:pPr>
        <w:ind w:firstLine="0"/>
        <w:jc w:val="center"/>
        <w:rPr>
          <w:rFonts w:eastAsiaTheme="minorEastAsia" w:hAnsi="Times New Roman" w:cs="Times New Roman"/>
          <w:b/>
          <w:i/>
          <w:color w:val="00B0F0"/>
          <w:highlight w:val="yellow"/>
          <w:u w:val="single"/>
        </w:rPr>
      </w:pPr>
    </w:p>
    <w:p w:rsidR="003D4C0E" w:rsidRPr="00C62CD6" w:rsidRDefault="003D4C0E" w:rsidP="00CD5E0A">
      <w:pPr>
        <w:ind w:firstLine="0"/>
        <w:jc w:val="center"/>
        <w:rPr>
          <w:rFonts w:hAnsi="Times New Roman" w:cs="Times New Roman"/>
          <w:b/>
          <w:i/>
          <w:color w:val="auto"/>
          <w:u w:val="single"/>
        </w:rPr>
      </w:pPr>
      <w:r w:rsidRPr="00C62CD6">
        <w:rPr>
          <w:rFonts w:hAnsi="Times New Roman" w:cs="Times New Roman"/>
          <w:b/>
          <w:i/>
          <w:color w:val="auto"/>
          <w:u w:val="single"/>
        </w:rPr>
        <w:t>Благоустройство объектов образования</w:t>
      </w:r>
    </w:p>
    <w:p w:rsidR="00C73DF1" w:rsidRPr="00B063E2" w:rsidRDefault="00C73DF1" w:rsidP="001D065A">
      <w:pPr>
        <w:ind w:firstLine="0"/>
        <w:jc w:val="center"/>
        <w:rPr>
          <w:rFonts w:eastAsiaTheme="minorEastAsia" w:hAnsi="Times New Roman" w:cs="Times New Roman"/>
          <w:b/>
          <w:i/>
          <w:color w:val="00B0F0"/>
          <w:highlight w:val="yellow"/>
          <w:u w:val="single"/>
        </w:rPr>
      </w:pPr>
    </w:p>
    <w:p w:rsidR="00261AC2" w:rsidRPr="00C62CD6" w:rsidRDefault="0034445E" w:rsidP="00261AC2">
      <w:pPr>
        <w:ind w:firstLine="709"/>
        <w:rPr>
          <w:rFonts w:hAnsi="Times New Roman" w:cs="Times New Roman"/>
          <w:color w:val="auto"/>
        </w:rPr>
      </w:pPr>
      <w:r>
        <w:rPr>
          <w:rFonts w:hAnsi="Times New Roman" w:cs="Times New Roman"/>
          <w:color w:val="auto"/>
        </w:rPr>
        <w:t>В 2021 году в</w:t>
      </w:r>
      <w:r w:rsidR="00261AC2" w:rsidRPr="00C62CD6">
        <w:rPr>
          <w:rFonts w:hAnsi="Times New Roman" w:cs="Times New Roman"/>
          <w:color w:val="auto"/>
        </w:rPr>
        <w:t xml:space="preserve">ыполнено благоустройство территории </w:t>
      </w:r>
      <w:r>
        <w:rPr>
          <w:rFonts w:hAnsi="Times New Roman" w:cs="Times New Roman"/>
          <w:b/>
          <w:color w:val="auto"/>
        </w:rPr>
        <w:t>5</w:t>
      </w:r>
      <w:r w:rsidR="00261AC2" w:rsidRPr="00C62CD6">
        <w:rPr>
          <w:rFonts w:hAnsi="Times New Roman" w:cs="Times New Roman"/>
          <w:b/>
          <w:color w:val="auto"/>
        </w:rPr>
        <w:t xml:space="preserve"> </w:t>
      </w:r>
      <w:r w:rsidR="00261AC2" w:rsidRPr="00C62CD6">
        <w:rPr>
          <w:rFonts w:hAnsi="Times New Roman" w:cs="Times New Roman"/>
          <w:b/>
          <w:bCs/>
          <w:color w:val="auto"/>
        </w:rPr>
        <w:t xml:space="preserve">объектов образования </w:t>
      </w:r>
      <w:r w:rsidR="00261AC2" w:rsidRPr="00C62CD6">
        <w:rPr>
          <w:rFonts w:hAnsi="Times New Roman" w:cs="Times New Roman"/>
          <w:color w:val="auto"/>
        </w:rPr>
        <w:t xml:space="preserve">на сумму </w:t>
      </w:r>
      <w:r w:rsidR="00261AC2" w:rsidRPr="00C62CD6">
        <w:rPr>
          <w:rFonts w:hAnsi="Times New Roman" w:cs="Times New Roman"/>
          <w:b/>
          <w:color w:val="auto"/>
        </w:rPr>
        <w:t>72 242,57 тыс.руб.</w:t>
      </w:r>
      <w:r w:rsidR="00261AC2" w:rsidRPr="00C62CD6">
        <w:rPr>
          <w:rFonts w:hAnsi="Times New Roman" w:cs="Times New Roman"/>
          <w:color w:val="auto"/>
        </w:rPr>
        <w:t xml:space="preserve"> по адресам: </w:t>
      </w:r>
    </w:p>
    <w:p w:rsidR="00261AC2" w:rsidRPr="00C62CD6" w:rsidRDefault="00261AC2" w:rsidP="00261AC2">
      <w:pPr>
        <w:ind w:firstLine="709"/>
        <w:rPr>
          <w:rFonts w:hAnsi="Times New Roman" w:cs="Times New Roman"/>
          <w:b/>
          <w:color w:val="auto"/>
        </w:rPr>
      </w:pPr>
      <w:r w:rsidRPr="00C62CD6">
        <w:rPr>
          <w:rFonts w:hAnsi="Times New Roman" w:cs="Times New Roman"/>
          <w:b/>
          <w:color w:val="auto"/>
          <w:u w:val="single"/>
        </w:rPr>
        <w:t xml:space="preserve">1. Ореховый </w:t>
      </w:r>
      <w:r w:rsidR="00C62CD6">
        <w:rPr>
          <w:rFonts w:hAnsi="Times New Roman" w:cs="Times New Roman"/>
          <w:b/>
          <w:color w:val="auto"/>
          <w:u w:val="single"/>
        </w:rPr>
        <w:t>бульвар</w:t>
      </w:r>
      <w:r w:rsidRPr="00C62CD6">
        <w:rPr>
          <w:rFonts w:hAnsi="Times New Roman" w:cs="Times New Roman"/>
          <w:b/>
          <w:color w:val="auto"/>
          <w:u w:val="single"/>
        </w:rPr>
        <w:t>, д.63, к.2</w:t>
      </w:r>
      <w:r w:rsidRPr="00C62CD6">
        <w:rPr>
          <w:rFonts w:hAnsi="Times New Roman" w:cs="Times New Roman"/>
          <w:b/>
          <w:color w:val="auto"/>
        </w:rPr>
        <w:t xml:space="preserve"> (ГБОУ Школа № 2116)</w:t>
      </w:r>
    </w:p>
    <w:p w:rsidR="00261AC2" w:rsidRPr="00C62CD6" w:rsidRDefault="00261AC2" w:rsidP="00261AC2">
      <w:pPr>
        <w:ind w:firstLine="709"/>
        <w:rPr>
          <w:rFonts w:hAnsi="Times New Roman" w:cs="Times New Roman"/>
          <w:color w:val="auto"/>
        </w:rPr>
      </w:pPr>
      <w:r w:rsidRPr="00C62CD6">
        <w:rPr>
          <w:rFonts w:hAnsi="Times New Roman" w:cs="Times New Roman"/>
          <w:color w:val="auto"/>
        </w:rPr>
        <w:t xml:space="preserve">- ремонт асфальтовых покрытий– </w:t>
      </w:r>
      <w:r w:rsidRPr="00C62CD6">
        <w:rPr>
          <w:rFonts w:hAnsi="Times New Roman" w:cs="Times New Roman"/>
          <w:b/>
          <w:color w:val="auto"/>
        </w:rPr>
        <w:t>300 кв. м.</w:t>
      </w:r>
      <w:r w:rsidRPr="00C62CD6">
        <w:rPr>
          <w:rFonts w:hAnsi="Times New Roman" w:cs="Times New Roman"/>
          <w:color w:val="auto"/>
        </w:rPr>
        <w:t>;</w:t>
      </w:r>
    </w:p>
    <w:p w:rsidR="00261AC2" w:rsidRPr="00C62CD6" w:rsidRDefault="00261AC2" w:rsidP="00261AC2">
      <w:pPr>
        <w:ind w:firstLine="709"/>
        <w:rPr>
          <w:rFonts w:hAnsi="Times New Roman" w:cs="Times New Roman"/>
          <w:color w:val="auto"/>
        </w:rPr>
      </w:pPr>
      <w:r w:rsidRPr="00C62CD6">
        <w:rPr>
          <w:rFonts w:hAnsi="Times New Roman" w:cs="Times New Roman"/>
          <w:color w:val="auto"/>
        </w:rPr>
        <w:t>- установка/замена бортового камня–</w:t>
      </w:r>
      <w:r w:rsidRPr="00C62CD6">
        <w:rPr>
          <w:rFonts w:hAnsi="Times New Roman" w:cs="Times New Roman"/>
          <w:b/>
          <w:color w:val="auto"/>
        </w:rPr>
        <w:t>1296 м.</w:t>
      </w:r>
      <w:r w:rsidRPr="00C62CD6">
        <w:rPr>
          <w:rFonts w:hAnsi="Times New Roman" w:cs="Times New Roman"/>
          <w:color w:val="auto"/>
        </w:rPr>
        <w:t>;</w:t>
      </w:r>
    </w:p>
    <w:p w:rsidR="00261AC2" w:rsidRPr="00C62CD6" w:rsidRDefault="00261AC2" w:rsidP="00261AC2">
      <w:pPr>
        <w:ind w:firstLine="709"/>
        <w:rPr>
          <w:rFonts w:hAnsi="Times New Roman" w:cs="Times New Roman"/>
          <w:color w:val="auto"/>
        </w:rPr>
      </w:pPr>
      <w:r w:rsidRPr="00C62CD6">
        <w:rPr>
          <w:rFonts w:hAnsi="Times New Roman" w:cs="Times New Roman"/>
          <w:color w:val="auto"/>
        </w:rPr>
        <w:t xml:space="preserve">- ремонт пешеходного тротуара– </w:t>
      </w:r>
      <w:r w:rsidRPr="00C62CD6">
        <w:rPr>
          <w:rFonts w:hAnsi="Times New Roman" w:cs="Times New Roman"/>
          <w:b/>
          <w:color w:val="auto"/>
        </w:rPr>
        <w:t>1393 кв.м.</w:t>
      </w:r>
      <w:r w:rsidRPr="00C62CD6">
        <w:rPr>
          <w:rFonts w:hAnsi="Times New Roman" w:cs="Times New Roman"/>
          <w:color w:val="auto"/>
        </w:rPr>
        <w:t>;</w:t>
      </w:r>
    </w:p>
    <w:p w:rsidR="00261AC2" w:rsidRPr="00C62CD6" w:rsidRDefault="00261AC2" w:rsidP="00261AC2">
      <w:pPr>
        <w:ind w:firstLine="709"/>
        <w:rPr>
          <w:rFonts w:hAnsi="Times New Roman" w:cs="Times New Roman"/>
          <w:color w:val="auto"/>
        </w:rPr>
      </w:pPr>
      <w:r w:rsidRPr="00C62CD6">
        <w:rPr>
          <w:rFonts w:hAnsi="Times New Roman" w:cs="Times New Roman"/>
          <w:color w:val="auto"/>
        </w:rPr>
        <w:t>- ремонт газона–</w:t>
      </w:r>
      <w:r w:rsidRPr="00C62CD6">
        <w:rPr>
          <w:rFonts w:hAnsi="Times New Roman" w:cs="Times New Roman"/>
          <w:b/>
          <w:color w:val="auto"/>
        </w:rPr>
        <w:t>4105 кв. м.</w:t>
      </w:r>
      <w:r w:rsidRPr="00C62CD6">
        <w:rPr>
          <w:rFonts w:hAnsi="Times New Roman" w:cs="Times New Roman"/>
          <w:color w:val="auto"/>
        </w:rPr>
        <w:t>;</w:t>
      </w:r>
    </w:p>
    <w:p w:rsidR="00261AC2" w:rsidRPr="00C62CD6" w:rsidRDefault="00261AC2" w:rsidP="00261AC2">
      <w:pPr>
        <w:ind w:firstLine="709"/>
        <w:rPr>
          <w:rFonts w:hAnsi="Times New Roman" w:cs="Times New Roman"/>
          <w:color w:val="auto"/>
        </w:rPr>
      </w:pPr>
      <w:r w:rsidRPr="00C62CD6">
        <w:rPr>
          <w:rFonts w:hAnsi="Times New Roman" w:cs="Times New Roman"/>
          <w:color w:val="auto"/>
        </w:rPr>
        <w:t xml:space="preserve">- устройство пешеходного тротуара – </w:t>
      </w:r>
      <w:r w:rsidRPr="00C62CD6">
        <w:rPr>
          <w:rFonts w:hAnsi="Times New Roman" w:cs="Times New Roman"/>
          <w:b/>
          <w:color w:val="auto"/>
        </w:rPr>
        <w:t>26 кв.м.</w:t>
      </w:r>
      <w:r w:rsidRPr="00C62CD6">
        <w:rPr>
          <w:rFonts w:hAnsi="Times New Roman" w:cs="Times New Roman"/>
          <w:color w:val="auto"/>
        </w:rPr>
        <w:t>;</w:t>
      </w:r>
    </w:p>
    <w:p w:rsidR="00261AC2" w:rsidRPr="00C62CD6" w:rsidRDefault="00261AC2" w:rsidP="00261AC2">
      <w:pPr>
        <w:ind w:firstLine="709"/>
        <w:rPr>
          <w:rFonts w:hAnsi="Times New Roman" w:cs="Times New Roman"/>
          <w:color w:val="auto"/>
        </w:rPr>
      </w:pPr>
      <w:r w:rsidRPr="00C62CD6">
        <w:rPr>
          <w:rFonts w:hAnsi="Times New Roman" w:cs="Times New Roman"/>
          <w:color w:val="auto"/>
        </w:rPr>
        <w:t xml:space="preserve">- реконструкция веранд– </w:t>
      </w:r>
      <w:r w:rsidRPr="00C62CD6">
        <w:rPr>
          <w:rFonts w:hAnsi="Times New Roman" w:cs="Times New Roman"/>
          <w:b/>
          <w:color w:val="auto"/>
        </w:rPr>
        <w:t>9 шт.</w:t>
      </w:r>
      <w:r w:rsidRPr="00C62CD6">
        <w:rPr>
          <w:rFonts w:hAnsi="Times New Roman" w:cs="Times New Roman"/>
          <w:color w:val="auto"/>
        </w:rPr>
        <w:t>;</w:t>
      </w:r>
    </w:p>
    <w:p w:rsidR="00261AC2" w:rsidRPr="00C62CD6" w:rsidRDefault="00261AC2" w:rsidP="00261AC2">
      <w:pPr>
        <w:ind w:firstLine="709"/>
        <w:rPr>
          <w:rFonts w:hAnsi="Times New Roman" w:cs="Times New Roman"/>
          <w:color w:val="auto"/>
        </w:rPr>
      </w:pPr>
      <w:r w:rsidRPr="00C62CD6">
        <w:rPr>
          <w:rFonts w:hAnsi="Times New Roman" w:cs="Times New Roman"/>
          <w:color w:val="auto"/>
        </w:rPr>
        <w:t xml:space="preserve">- ремонт спортивных площадок– </w:t>
      </w:r>
      <w:r w:rsidRPr="00C62CD6">
        <w:rPr>
          <w:rFonts w:hAnsi="Times New Roman" w:cs="Times New Roman"/>
          <w:b/>
          <w:color w:val="auto"/>
        </w:rPr>
        <w:t>2 шт.</w:t>
      </w:r>
      <w:r w:rsidRPr="00C62CD6">
        <w:rPr>
          <w:rFonts w:hAnsi="Times New Roman" w:cs="Times New Roman"/>
          <w:color w:val="auto"/>
        </w:rPr>
        <w:t>;</w:t>
      </w:r>
    </w:p>
    <w:p w:rsidR="00261AC2" w:rsidRPr="00C62CD6" w:rsidRDefault="00261AC2" w:rsidP="00261AC2">
      <w:pPr>
        <w:tabs>
          <w:tab w:val="left" w:pos="1134"/>
        </w:tabs>
        <w:ind w:firstLine="709"/>
        <w:rPr>
          <w:rFonts w:hAnsi="Times New Roman" w:cs="Times New Roman"/>
          <w:color w:val="auto"/>
        </w:rPr>
      </w:pPr>
      <w:r w:rsidRPr="00C62CD6">
        <w:rPr>
          <w:rFonts w:hAnsi="Times New Roman" w:cs="Times New Roman"/>
          <w:color w:val="auto"/>
        </w:rPr>
        <w:t xml:space="preserve">- ремонт контейнерной площадки с местом хранения ПГМ– </w:t>
      </w:r>
      <w:r w:rsidRPr="00C62CD6">
        <w:rPr>
          <w:rFonts w:hAnsi="Times New Roman" w:cs="Times New Roman"/>
          <w:b/>
          <w:color w:val="auto"/>
        </w:rPr>
        <w:t>1шт.</w:t>
      </w:r>
      <w:r w:rsidRPr="00C62CD6">
        <w:rPr>
          <w:rFonts w:hAnsi="Times New Roman" w:cs="Times New Roman"/>
          <w:color w:val="auto"/>
        </w:rPr>
        <w:t>;</w:t>
      </w:r>
    </w:p>
    <w:p w:rsidR="00261AC2" w:rsidRPr="00C62CD6" w:rsidRDefault="00261AC2" w:rsidP="00261AC2">
      <w:pPr>
        <w:tabs>
          <w:tab w:val="left" w:pos="1134"/>
        </w:tabs>
        <w:ind w:firstLine="709"/>
        <w:rPr>
          <w:rFonts w:hAnsi="Times New Roman" w:cs="Times New Roman"/>
          <w:color w:val="auto"/>
        </w:rPr>
      </w:pPr>
      <w:r w:rsidRPr="00C62CD6">
        <w:rPr>
          <w:rFonts w:hAnsi="Times New Roman" w:cs="Times New Roman"/>
          <w:color w:val="auto"/>
        </w:rPr>
        <w:t>- устройство прогулочных зон с устройством основания и установкой садового бортового камня–</w:t>
      </w:r>
      <w:r w:rsidRPr="00C62CD6">
        <w:rPr>
          <w:rFonts w:hAnsi="Times New Roman" w:cs="Times New Roman"/>
          <w:b/>
          <w:color w:val="auto"/>
        </w:rPr>
        <w:t>470 кв. м.</w:t>
      </w:r>
      <w:r w:rsidRPr="00C62CD6">
        <w:rPr>
          <w:rFonts w:hAnsi="Times New Roman" w:cs="Times New Roman"/>
          <w:color w:val="auto"/>
        </w:rPr>
        <w:t>;</w:t>
      </w:r>
    </w:p>
    <w:p w:rsidR="00261AC2" w:rsidRPr="00C62CD6" w:rsidRDefault="00261AC2" w:rsidP="00261AC2">
      <w:pPr>
        <w:ind w:firstLine="709"/>
        <w:rPr>
          <w:rFonts w:hAnsi="Times New Roman" w:cs="Times New Roman"/>
          <w:color w:val="auto"/>
        </w:rPr>
      </w:pPr>
      <w:r w:rsidRPr="00C62CD6">
        <w:rPr>
          <w:rFonts w:hAnsi="Times New Roman" w:cs="Times New Roman"/>
          <w:color w:val="auto"/>
        </w:rPr>
        <w:t xml:space="preserve">- площадка для хранения инвентаря– </w:t>
      </w:r>
      <w:r w:rsidRPr="00C62CD6">
        <w:rPr>
          <w:rFonts w:hAnsi="Times New Roman" w:cs="Times New Roman"/>
          <w:b/>
          <w:color w:val="auto"/>
        </w:rPr>
        <w:t>1 шт.</w:t>
      </w:r>
      <w:r w:rsidRPr="00C62CD6">
        <w:rPr>
          <w:rFonts w:hAnsi="Times New Roman" w:cs="Times New Roman"/>
          <w:color w:val="auto"/>
        </w:rPr>
        <w:t>;</w:t>
      </w:r>
    </w:p>
    <w:p w:rsidR="00261AC2" w:rsidRPr="00C62CD6" w:rsidRDefault="00261AC2" w:rsidP="00261AC2">
      <w:pPr>
        <w:ind w:firstLine="709"/>
        <w:rPr>
          <w:rFonts w:hAnsi="Times New Roman" w:cs="Times New Roman"/>
          <w:color w:val="auto"/>
        </w:rPr>
      </w:pPr>
      <w:r w:rsidRPr="00C62CD6">
        <w:rPr>
          <w:rFonts w:hAnsi="Times New Roman" w:cs="Times New Roman"/>
          <w:color w:val="auto"/>
        </w:rPr>
        <w:t>- установка МАФ –</w:t>
      </w:r>
      <w:r w:rsidRPr="00C62CD6">
        <w:rPr>
          <w:rFonts w:hAnsi="Times New Roman" w:cs="Times New Roman"/>
          <w:b/>
          <w:color w:val="auto"/>
        </w:rPr>
        <w:t>74шт.</w:t>
      </w:r>
      <w:r w:rsidRPr="00C62CD6">
        <w:rPr>
          <w:rFonts w:hAnsi="Times New Roman" w:cs="Times New Roman"/>
          <w:color w:val="auto"/>
        </w:rPr>
        <w:t>;</w:t>
      </w:r>
    </w:p>
    <w:p w:rsidR="00261AC2" w:rsidRPr="00C62CD6" w:rsidRDefault="00261AC2" w:rsidP="00261AC2">
      <w:pPr>
        <w:ind w:firstLine="709"/>
        <w:rPr>
          <w:rFonts w:hAnsi="Times New Roman" w:cs="Times New Roman"/>
          <w:color w:val="auto"/>
        </w:rPr>
      </w:pPr>
      <w:r w:rsidRPr="00C62CD6">
        <w:rPr>
          <w:rFonts w:hAnsi="Times New Roman" w:cs="Times New Roman"/>
          <w:color w:val="auto"/>
        </w:rPr>
        <w:t>- замена ограждения по периметру–</w:t>
      </w:r>
      <w:r w:rsidRPr="00C62CD6">
        <w:rPr>
          <w:rFonts w:hAnsi="Times New Roman" w:cs="Times New Roman"/>
          <w:b/>
          <w:color w:val="auto"/>
        </w:rPr>
        <w:t>398,5</w:t>
      </w:r>
      <w:r w:rsidR="00C62CD6">
        <w:rPr>
          <w:rFonts w:hAnsi="Times New Roman" w:cs="Times New Roman"/>
          <w:b/>
          <w:color w:val="auto"/>
        </w:rPr>
        <w:t xml:space="preserve"> </w:t>
      </w:r>
      <w:r w:rsidRPr="00C62CD6">
        <w:rPr>
          <w:rFonts w:hAnsi="Times New Roman" w:cs="Times New Roman"/>
          <w:b/>
          <w:color w:val="auto"/>
        </w:rPr>
        <w:t>м\п.</w:t>
      </w:r>
      <w:r w:rsidRPr="00C62CD6">
        <w:rPr>
          <w:rFonts w:hAnsi="Times New Roman" w:cs="Times New Roman"/>
          <w:color w:val="auto"/>
        </w:rPr>
        <w:t>;</w:t>
      </w:r>
    </w:p>
    <w:p w:rsidR="00261AC2" w:rsidRPr="00C62CD6" w:rsidRDefault="00261AC2" w:rsidP="00261AC2">
      <w:pPr>
        <w:ind w:firstLine="709"/>
        <w:rPr>
          <w:rFonts w:hAnsi="Times New Roman" w:cs="Times New Roman"/>
          <w:color w:val="auto"/>
        </w:rPr>
      </w:pPr>
      <w:r w:rsidRPr="00C62CD6">
        <w:rPr>
          <w:rFonts w:hAnsi="Times New Roman" w:cs="Times New Roman"/>
          <w:color w:val="auto"/>
        </w:rPr>
        <w:t xml:space="preserve">- замена ворот– </w:t>
      </w:r>
      <w:r w:rsidRPr="00C62CD6">
        <w:rPr>
          <w:rFonts w:hAnsi="Times New Roman" w:cs="Times New Roman"/>
          <w:b/>
          <w:color w:val="auto"/>
        </w:rPr>
        <w:t>2</w:t>
      </w:r>
      <w:r w:rsidR="00C62CD6">
        <w:rPr>
          <w:rFonts w:hAnsi="Times New Roman" w:cs="Times New Roman"/>
          <w:b/>
          <w:color w:val="auto"/>
        </w:rPr>
        <w:t xml:space="preserve"> </w:t>
      </w:r>
      <w:r w:rsidRPr="00C62CD6">
        <w:rPr>
          <w:rFonts w:hAnsi="Times New Roman" w:cs="Times New Roman"/>
          <w:b/>
          <w:color w:val="auto"/>
        </w:rPr>
        <w:t>шт.</w:t>
      </w:r>
      <w:r w:rsidRPr="00C62CD6">
        <w:rPr>
          <w:rFonts w:hAnsi="Times New Roman" w:cs="Times New Roman"/>
          <w:color w:val="auto"/>
        </w:rPr>
        <w:t>;</w:t>
      </w:r>
    </w:p>
    <w:p w:rsidR="00261AC2" w:rsidRPr="00C62CD6" w:rsidRDefault="00261AC2" w:rsidP="00261AC2">
      <w:pPr>
        <w:ind w:firstLine="709"/>
        <w:rPr>
          <w:rFonts w:hAnsi="Times New Roman" w:cs="Times New Roman"/>
          <w:color w:val="auto"/>
        </w:rPr>
      </w:pPr>
      <w:r w:rsidRPr="00C62CD6">
        <w:rPr>
          <w:rFonts w:hAnsi="Times New Roman" w:cs="Times New Roman"/>
          <w:color w:val="auto"/>
        </w:rPr>
        <w:t xml:space="preserve">- замена калитки– </w:t>
      </w:r>
      <w:r w:rsidRPr="00C62CD6">
        <w:rPr>
          <w:rFonts w:hAnsi="Times New Roman" w:cs="Times New Roman"/>
          <w:b/>
          <w:color w:val="auto"/>
        </w:rPr>
        <w:t>2</w:t>
      </w:r>
      <w:r w:rsidR="00C62CD6">
        <w:rPr>
          <w:rFonts w:hAnsi="Times New Roman" w:cs="Times New Roman"/>
          <w:b/>
          <w:color w:val="auto"/>
        </w:rPr>
        <w:t xml:space="preserve"> </w:t>
      </w:r>
      <w:r w:rsidRPr="00C62CD6">
        <w:rPr>
          <w:rFonts w:hAnsi="Times New Roman" w:cs="Times New Roman"/>
          <w:b/>
          <w:color w:val="auto"/>
        </w:rPr>
        <w:t>шт.</w:t>
      </w:r>
    </w:p>
    <w:p w:rsidR="00261AC2" w:rsidRPr="00C62CD6" w:rsidRDefault="00261AC2" w:rsidP="00261AC2">
      <w:pPr>
        <w:ind w:firstLine="709"/>
        <w:rPr>
          <w:rFonts w:hAnsi="Times New Roman" w:cs="Times New Roman"/>
          <w:b/>
          <w:color w:val="auto"/>
        </w:rPr>
      </w:pPr>
      <w:r w:rsidRPr="00C62CD6">
        <w:rPr>
          <w:rFonts w:hAnsi="Times New Roman" w:cs="Times New Roman"/>
          <w:b/>
          <w:color w:val="auto"/>
          <w:u w:val="single"/>
        </w:rPr>
        <w:lastRenderedPageBreak/>
        <w:t xml:space="preserve">2. ул. Мусы </w:t>
      </w:r>
      <w:proofErr w:type="spellStart"/>
      <w:r w:rsidRPr="00C62CD6">
        <w:rPr>
          <w:rFonts w:hAnsi="Times New Roman" w:cs="Times New Roman"/>
          <w:b/>
          <w:color w:val="auto"/>
          <w:u w:val="single"/>
        </w:rPr>
        <w:t>Джалиля</w:t>
      </w:r>
      <w:proofErr w:type="spellEnd"/>
      <w:r w:rsidRPr="00C62CD6">
        <w:rPr>
          <w:rFonts w:hAnsi="Times New Roman" w:cs="Times New Roman"/>
          <w:b/>
          <w:color w:val="auto"/>
          <w:u w:val="single"/>
        </w:rPr>
        <w:t xml:space="preserve"> д.2, к.4</w:t>
      </w:r>
      <w:r w:rsidRPr="00C62CD6">
        <w:rPr>
          <w:rFonts w:hAnsi="Times New Roman" w:cs="Times New Roman"/>
          <w:b/>
          <w:color w:val="auto"/>
        </w:rPr>
        <w:t xml:space="preserve"> (ГБОУ Школа № 534)</w:t>
      </w:r>
    </w:p>
    <w:p w:rsidR="00261AC2" w:rsidRPr="00C62CD6" w:rsidRDefault="00261AC2" w:rsidP="00261AC2">
      <w:pPr>
        <w:ind w:firstLine="709"/>
        <w:rPr>
          <w:rFonts w:hAnsi="Times New Roman" w:cs="Times New Roman"/>
          <w:color w:val="auto"/>
        </w:rPr>
      </w:pPr>
      <w:r w:rsidRPr="00C62CD6">
        <w:rPr>
          <w:rFonts w:hAnsi="Times New Roman" w:cs="Times New Roman"/>
          <w:color w:val="auto"/>
        </w:rPr>
        <w:t xml:space="preserve">- ремонт асфальтовых покрытий– </w:t>
      </w:r>
      <w:r w:rsidRPr="00C62CD6">
        <w:rPr>
          <w:rFonts w:hAnsi="Times New Roman" w:cs="Times New Roman"/>
          <w:b/>
          <w:color w:val="auto"/>
        </w:rPr>
        <w:t>280</w:t>
      </w:r>
      <w:r w:rsidR="00C62CD6">
        <w:rPr>
          <w:rFonts w:hAnsi="Times New Roman" w:cs="Times New Roman"/>
          <w:b/>
          <w:color w:val="auto"/>
        </w:rPr>
        <w:t xml:space="preserve"> </w:t>
      </w:r>
      <w:r w:rsidRPr="00C62CD6">
        <w:rPr>
          <w:rFonts w:hAnsi="Times New Roman" w:cs="Times New Roman"/>
          <w:b/>
          <w:color w:val="auto"/>
        </w:rPr>
        <w:t>кв. м.</w:t>
      </w:r>
      <w:r w:rsidRPr="00C62CD6">
        <w:rPr>
          <w:rFonts w:hAnsi="Times New Roman" w:cs="Times New Roman"/>
          <w:color w:val="auto"/>
        </w:rPr>
        <w:t>;</w:t>
      </w:r>
    </w:p>
    <w:p w:rsidR="00261AC2" w:rsidRPr="00C62CD6" w:rsidRDefault="00261AC2" w:rsidP="00261AC2">
      <w:pPr>
        <w:ind w:firstLine="709"/>
        <w:rPr>
          <w:rFonts w:hAnsi="Times New Roman" w:cs="Times New Roman"/>
          <w:color w:val="auto"/>
        </w:rPr>
      </w:pPr>
      <w:r w:rsidRPr="00C62CD6">
        <w:rPr>
          <w:rFonts w:hAnsi="Times New Roman" w:cs="Times New Roman"/>
          <w:color w:val="auto"/>
        </w:rPr>
        <w:t>- установка/замена бортового камня–</w:t>
      </w:r>
      <w:r w:rsidRPr="00C62CD6">
        <w:rPr>
          <w:rFonts w:hAnsi="Times New Roman" w:cs="Times New Roman"/>
          <w:b/>
          <w:color w:val="auto"/>
        </w:rPr>
        <w:t>749</w:t>
      </w:r>
      <w:r w:rsidR="00C62CD6">
        <w:rPr>
          <w:rFonts w:hAnsi="Times New Roman" w:cs="Times New Roman"/>
          <w:b/>
          <w:color w:val="auto"/>
        </w:rPr>
        <w:t xml:space="preserve"> </w:t>
      </w:r>
      <w:r w:rsidRPr="00C62CD6">
        <w:rPr>
          <w:rFonts w:hAnsi="Times New Roman" w:cs="Times New Roman"/>
          <w:b/>
          <w:color w:val="auto"/>
        </w:rPr>
        <w:t>м.</w:t>
      </w:r>
      <w:r w:rsidRPr="00C62CD6">
        <w:rPr>
          <w:rFonts w:hAnsi="Times New Roman" w:cs="Times New Roman"/>
          <w:color w:val="auto"/>
        </w:rPr>
        <w:t>;</w:t>
      </w:r>
    </w:p>
    <w:p w:rsidR="00261AC2" w:rsidRPr="00C62CD6" w:rsidRDefault="00261AC2" w:rsidP="00261AC2">
      <w:pPr>
        <w:ind w:firstLine="709"/>
        <w:rPr>
          <w:rFonts w:hAnsi="Times New Roman" w:cs="Times New Roman"/>
          <w:color w:val="auto"/>
        </w:rPr>
      </w:pPr>
      <w:r w:rsidRPr="00C62CD6">
        <w:rPr>
          <w:rFonts w:hAnsi="Times New Roman" w:cs="Times New Roman"/>
          <w:color w:val="auto"/>
        </w:rPr>
        <w:t xml:space="preserve">- ремонт пешеходного тротуара– </w:t>
      </w:r>
      <w:r w:rsidRPr="00C62CD6">
        <w:rPr>
          <w:rFonts w:hAnsi="Times New Roman" w:cs="Times New Roman"/>
          <w:b/>
          <w:color w:val="auto"/>
        </w:rPr>
        <w:t>1164</w:t>
      </w:r>
      <w:r w:rsidR="00C62CD6">
        <w:rPr>
          <w:rFonts w:hAnsi="Times New Roman" w:cs="Times New Roman"/>
          <w:b/>
          <w:color w:val="auto"/>
        </w:rPr>
        <w:t xml:space="preserve"> </w:t>
      </w:r>
      <w:r w:rsidRPr="00C62CD6">
        <w:rPr>
          <w:rFonts w:hAnsi="Times New Roman" w:cs="Times New Roman"/>
          <w:b/>
          <w:color w:val="auto"/>
        </w:rPr>
        <w:t>кв.м.</w:t>
      </w:r>
      <w:r w:rsidRPr="00C62CD6">
        <w:rPr>
          <w:rFonts w:hAnsi="Times New Roman" w:cs="Times New Roman"/>
          <w:color w:val="auto"/>
        </w:rPr>
        <w:t>;</w:t>
      </w:r>
    </w:p>
    <w:p w:rsidR="00261AC2" w:rsidRPr="00C62CD6" w:rsidRDefault="00261AC2" w:rsidP="00261AC2">
      <w:pPr>
        <w:ind w:firstLine="709"/>
        <w:rPr>
          <w:rFonts w:hAnsi="Times New Roman" w:cs="Times New Roman"/>
          <w:color w:val="auto"/>
        </w:rPr>
      </w:pPr>
      <w:r w:rsidRPr="00C62CD6">
        <w:rPr>
          <w:rFonts w:hAnsi="Times New Roman" w:cs="Times New Roman"/>
          <w:color w:val="auto"/>
        </w:rPr>
        <w:t>- ремонт газона–</w:t>
      </w:r>
      <w:r w:rsidRPr="00C62CD6">
        <w:rPr>
          <w:rFonts w:hAnsi="Times New Roman" w:cs="Times New Roman"/>
          <w:b/>
          <w:color w:val="auto"/>
        </w:rPr>
        <w:t>4055</w:t>
      </w:r>
      <w:r w:rsidR="00C62CD6">
        <w:rPr>
          <w:rFonts w:hAnsi="Times New Roman" w:cs="Times New Roman"/>
          <w:b/>
          <w:color w:val="auto"/>
        </w:rPr>
        <w:t xml:space="preserve"> </w:t>
      </w:r>
      <w:r w:rsidRPr="00C62CD6">
        <w:rPr>
          <w:rFonts w:hAnsi="Times New Roman" w:cs="Times New Roman"/>
          <w:b/>
          <w:color w:val="auto"/>
        </w:rPr>
        <w:t>кв. м.</w:t>
      </w:r>
      <w:r w:rsidRPr="00C62CD6">
        <w:rPr>
          <w:rFonts w:hAnsi="Times New Roman" w:cs="Times New Roman"/>
          <w:color w:val="auto"/>
        </w:rPr>
        <w:t>;</w:t>
      </w:r>
    </w:p>
    <w:p w:rsidR="00261AC2" w:rsidRPr="00C62CD6" w:rsidRDefault="00261AC2" w:rsidP="00261AC2">
      <w:pPr>
        <w:ind w:firstLine="709"/>
        <w:rPr>
          <w:rFonts w:hAnsi="Times New Roman" w:cs="Times New Roman"/>
          <w:color w:val="auto"/>
        </w:rPr>
      </w:pPr>
      <w:r w:rsidRPr="00C62CD6">
        <w:rPr>
          <w:rFonts w:hAnsi="Times New Roman" w:cs="Times New Roman"/>
          <w:color w:val="auto"/>
        </w:rPr>
        <w:t xml:space="preserve">- устройство пешеходного тротуара – </w:t>
      </w:r>
      <w:r w:rsidRPr="00C62CD6">
        <w:rPr>
          <w:rFonts w:hAnsi="Times New Roman" w:cs="Times New Roman"/>
          <w:b/>
          <w:color w:val="auto"/>
        </w:rPr>
        <w:t>55 кв. м.</w:t>
      </w:r>
      <w:r w:rsidRPr="00C62CD6">
        <w:rPr>
          <w:rFonts w:hAnsi="Times New Roman" w:cs="Times New Roman"/>
          <w:color w:val="auto"/>
        </w:rPr>
        <w:t>;</w:t>
      </w:r>
    </w:p>
    <w:p w:rsidR="00261AC2" w:rsidRPr="00C62CD6" w:rsidRDefault="00261AC2" w:rsidP="00261AC2">
      <w:pPr>
        <w:ind w:firstLine="709"/>
        <w:rPr>
          <w:rFonts w:hAnsi="Times New Roman" w:cs="Times New Roman"/>
          <w:color w:val="auto"/>
        </w:rPr>
      </w:pPr>
      <w:r w:rsidRPr="00C62CD6">
        <w:rPr>
          <w:rFonts w:hAnsi="Times New Roman" w:cs="Times New Roman"/>
          <w:color w:val="auto"/>
        </w:rPr>
        <w:t xml:space="preserve">- реконструкция веранд– </w:t>
      </w:r>
      <w:r w:rsidRPr="00C62CD6">
        <w:rPr>
          <w:rFonts w:hAnsi="Times New Roman" w:cs="Times New Roman"/>
          <w:b/>
          <w:color w:val="auto"/>
        </w:rPr>
        <w:t>10 шт.</w:t>
      </w:r>
      <w:r w:rsidRPr="00C62CD6">
        <w:rPr>
          <w:rFonts w:hAnsi="Times New Roman" w:cs="Times New Roman"/>
          <w:color w:val="auto"/>
        </w:rPr>
        <w:t>;</w:t>
      </w:r>
    </w:p>
    <w:p w:rsidR="00261AC2" w:rsidRPr="00C62CD6" w:rsidRDefault="00261AC2" w:rsidP="00261AC2">
      <w:pPr>
        <w:ind w:firstLine="709"/>
        <w:rPr>
          <w:rFonts w:hAnsi="Times New Roman" w:cs="Times New Roman"/>
          <w:color w:val="auto"/>
        </w:rPr>
      </w:pPr>
      <w:r w:rsidRPr="00C62CD6">
        <w:rPr>
          <w:rFonts w:hAnsi="Times New Roman" w:cs="Times New Roman"/>
          <w:color w:val="auto"/>
        </w:rPr>
        <w:t xml:space="preserve">- ремонт спортивных площадок– </w:t>
      </w:r>
      <w:r w:rsidRPr="00C62CD6">
        <w:rPr>
          <w:rFonts w:hAnsi="Times New Roman" w:cs="Times New Roman"/>
          <w:b/>
          <w:color w:val="auto"/>
        </w:rPr>
        <w:t>1 шт.</w:t>
      </w:r>
      <w:r w:rsidRPr="00C62CD6">
        <w:rPr>
          <w:rFonts w:hAnsi="Times New Roman" w:cs="Times New Roman"/>
          <w:color w:val="auto"/>
        </w:rPr>
        <w:t>;</w:t>
      </w:r>
    </w:p>
    <w:p w:rsidR="00261AC2" w:rsidRPr="00C62CD6" w:rsidRDefault="00261AC2" w:rsidP="00261AC2">
      <w:pPr>
        <w:tabs>
          <w:tab w:val="left" w:pos="1134"/>
        </w:tabs>
        <w:ind w:firstLine="709"/>
        <w:rPr>
          <w:rFonts w:hAnsi="Times New Roman" w:cs="Times New Roman"/>
          <w:color w:val="auto"/>
        </w:rPr>
      </w:pPr>
      <w:r w:rsidRPr="00C62CD6">
        <w:rPr>
          <w:rFonts w:hAnsi="Times New Roman" w:cs="Times New Roman"/>
          <w:color w:val="auto"/>
        </w:rPr>
        <w:t xml:space="preserve">- ремонт контейнерной площадки с местом хранения ПГМ– </w:t>
      </w:r>
      <w:r w:rsidRPr="00C62CD6">
        <w:rPr>
          <w:rFonts w:hAnsi="Times New Roman" w:cs="Times New Roman"/>
          <w:b/>
          <w:color w:val="auto"/>
        </w:rPr>
        <w:t>1</w:t>
      </w:r>
      <w:r w:rsidR="00CC7E9E">
        <w:rPr>
          <w:rFonts w:hAnsi="Times New Roman" w:cs="Times New Roman"/>
          <w:b/>
          <w:color w:val="auto"/>
        </w:rPr>
        <w:t xml:space="preserve"> </w:t>
      </w:r>
      <w:r w:rsidRPr="00C62CD6">
        <w:rPr>
          <w:rFonts w:hAnsi="Times New Roman" w:cs="Times New Roman"/>
          <w:b/>
          <w:color w:val="auto"/>
        </w:rPr>
        <w:t>шт.</w:t>
      </w:r>
      <w:r w:rsidRPr="00C62CD6">
        <w:rPr>
          <w:rFonts w:hAnsi="Times New Roman" w:cs="Times New Roman"/>
          <w:color w:val="auto"/>
        </w:rPr>
        <w:t>;</w:t>
      </w:r>
    </w:p>
    <w:p w:rsidR="00261AC2" w:rsidRPr="00C62CD6" w:rsidRDefault="00261AC2" w:rsidP="00261AC2">
      <w:pPr>
        <w:tabs>
          <w:tab w:val="left" w:pos="1134"/>
        </w:tabs>
        <w:ind w:firstLine="709"/>
        <w:rPr>
          <w:rFonts w:hAnsi="Times New Roman" w:cs="Times New Roman"/>
          <w:color w:val="auto"/>
        </w:rPr>
      </w:pPr>
      <w:r w:rsidRPr="00C62CD6">
        <w:rPr>
          <w:rFonts w:hAnsi="Times New Roman" w:cs="Times New Roman"/>
          <w:color w:val="auto"/>
        </w:rPr>
        <w:t>- устройство прогулочных зон с устройством основания и установкой садового бортового камня–</w:t>
      </w:r>
      <w:r w:rsidRPr="00C62CD6">
        <w:rPr>
          <w:rFonts w:hAnsi="Times New Roman" w:cs="Times New Roman"/>
          <w:b/>
          <w:color w:val="auto"/>
        </w:rPr>
        <w:t>258,4 кв. м.</w:t>
      </w:r>
      <w:r w:rsidRPr="00C62CD6">
        <w:rPr>
          <w:rFonts w:hAnsi="Times New Roman" w:cs="Times New Roman"/>
          <w:color w:val="auto"/>
        </w:rPr>
        <w:t>;</w:t>
      </w:r>
    </w:p>
    <w:p w:rsidR="00261AC2" w:rsidRPr="00C62CD6" w:rsidRDefault="00261AC2" w:rsidP="00261AC2">
      <w:pPr>
        <w:ind w:firstLine="709"/>
        <w:rPr>
          <w:rFonts w:hAnsi="Times New Roman" w:cs="Times New Roman"/>
          <w:color w:val="auto"/>
        </w:rPr>
      </w:pPr>
      <w:r w:rsidRPr="00C62CD6">
        <w:rPr>
          <w:rFonts w:hAnsi="Times New Roman" w:cs="Times New Roman"/>
          <w:color w:val="auto"/>
        </w:rPr>
        <w:t xml:space="preserve">- устройство площадки для парковки велосипедов, самокатов– </w:t>
      </w:r>
      <w:r w:rsidRPr="00C62CD6">
        <w:rPr>
          <w:rFonts w:hAnsi="Times New Roman" w:cs="Times New Roman"/>
          <w:b/>
          <w:color w:val="auto"/>
        </w:rPr>
        <w:t>1</w:t>
      </w:r>
      <w:r w:rsidR="00CC7E9E">
        <w:rPr>
          <w:rFonts w:hAnsi="Times New Roman" w:cs="Times New Roman"/>
          <w:b/>
          <w:color w:val="auto"/>
        </w:rPr>
        <w:t xml:space="preserve"> </w:t>
      </w:r>
      <w:r w:rsidRPr="00C62CD6">
        <w:rPr>
          <w:rFonts w:hAnsi="Times New Roman" w:cs="Times New Roman"/>
          <w:b/>
          <w:color w:val="auto"/>
        </w:rPr>
        <w:t>шт.</w:t>
      </w:r>
      <w:r w:rsidRPr="00C62CD6">
        <w:rPr>
          <w:rFonts w:hAnsi="Times New Roman" w:cs="Times New Roman"/>
          <w:color w:val="auto"/>
        </w:rPr>
        <w:t>;</w:t>
      </w:r>
    </w:p>
    <w:p w:rsidR="00261AC2" w:rsidRPr="00C62CD6" w:rsidRDefault="00261AC2" w:rsidP="00261AC2">
      <w:pPr>
        <w:ind w:firstLine="709"/>
        <w:rPr>
          <w:rFonts w:hAnsi="Times New Roman" w:cs="Times New Roman"/>
          <w:color w:val="auto"/>
        </w:rPr>
      </w:pPr>
      <w:r w:rsidRPr="00C62CD6">
        <w:rPr>
          <w:rFonts w:hAnsi="Times New Roman" w:cs="Times New Roman"/>
          <w:color w:val="auto"/>
        </w:rPr>
        <w:t xml:space="preserve">- площадка для хранения инвентаря– </w:t>
      </w:r>
      <w:r w:rsidRPr="00C62CD6">
        <w:rPr>
          <w:rFonts w:hAnsi="Times New Roman" w:cs="Times New Roman"/>
          <w:b/>
          <w:color w:val="auto"/>
        </w:rPr>
        <w:t>1 шт.</w:t>
      </w:r>
      <w:r w:rsidRPr="00C62CD6">
        <w:rPr>
          <w:rFonts w:hAnsi="Times New Roman" w:cs="Times New Roman"/>
          <w:color w:val="auto"/>
        </w:rPr>
        <w:t>;</w:t>
      </w:r>
    </w:p>
    <w:p w:rsidR="00261AC2" w:rsidRPr="00C62CD6" w:rsidRDefault="00261AC2" w:rsidP="00261AC2">
      <w:pPr>
        <w:ind w:firstLine="709"/>
        <w:rPr>
          <w:rFonts w:hAnsi="Times New Roman" w:cs="Times New Roman"/>
          <w:color w:val="auto"/>
        </w:rPr>
      </w:pPr>
      <w:r w:rsidRPr="00C62CD6">
        <w:rPr>
          <w:rFonts w:hAnsi="Times New Roman" w:cs="Times New Roman"/>
          <w:color w:val="auto"/>
        </w:rPr>
        <w:t>- установка МАФ –</w:t>
      </w:r>
      <w:r w:rsidRPr="00C62CD6">
        <w:rPr>
          <w:rFonts w:hAnsi="Times New Roman" w:cs="Times New Roman"/>
          <w:b/>
          <w:color w:val="auto"/>
        </w:rPr>
        <w:t>61 шт.</w:t>
      </w:r>
      <w:r w:rsidRPr="00C62CD6">
        <w:rPr>
          <w:rFonts w:hAnsi="Times New Roman" w:cs="Times New Roman"/>
          <w:color w:val="auto"/>
        </w:rPr>
        <w:t>;</w:t>
      </w:r>
    </w:p>
    <w:p w:rsidR="00261AC2" w:rsidRPr="00C62CD6" w:rsidRDefault="00261AC2" w:rsidP="00261AC2">
      <w:pPr>
        <w:ind w:firstLine="709"/>
        <w:rPr>
          <w:rFonts w:hAnsi="Times New Roman" w:cs="Times New Roman"/>
          <w:color w:val="auto"/>
        </w:rPr>
      </w:pPr>
      <w:r w:rsidRPr="00C62CD6">
        <w:rPr>
          <w:rFonts w:hAnsi="Times New Roman" w:cs="Times New Roman"/>
          <w:color w:val="auto"/>
        </w:rPr>
        <w:t>- ремонт ограждения по периметру–</w:t>
      </w:r>
      <w:r w:rsidRPr="00C62CD6">
        <w:rPr>
          <w:rFonts w:hAnsi="Times New Roman" w:cs="Times New Roman"/>
          <w:b/>
          <w:color w:val="auto"/>
        </w:rPr>
        <w:t>410</w:t>
      </w:r>
      <w:r w:rsidR="00CC7E9E">
        <w:rPr>
          <w:rFonts w:hAnsi="Times New Roman" w:cs="Times New Roman"/>
          <w:b/>
          <w:color w:val="auto"/>
        </w:rPr>
        <w:t xml:space="preserve"> </w:t>
      </w:r>
      <w:r w:rsidRPr="00C62CD6">
        <w:rPr>
          <w:rFonts w:hAnsi="Times New Roman" w:cs="Times New Roman"/>
          <w:b/>
          <w:color w:val="auto"/>
        </w:rPr>
        <w:t>м\п.</w:t>
      </w:r>
      <w:r w:rsidRPr="00C62CD6">
        <w:rPr>
          <w:rFonts w:hAnsi="Times New Roman" w:cs="Times New Roman"/>
          <w:color w:val="auto"/>
        </w:rPr>
        <w:t>;</w:t>
      </w:r>
    </w:p>
    <w:p w:rsidR="00261AC2" w:rsidRPr="00C62CD6" w:rsidRDefault="00261AC2" w:rsidP="00261AC2">
      <w:pPr>
        <w:ind w:firstLine="709"/>
        <w:rPr>
          <w:rFonts w:hAnsi="Times New Roman" w:cs="Times New Roman"/>
          <w:b/>
          <w:color w:val="auto"/>
        </w:rPr>
      </w:pPr>
      <w:r w:rsidRPr="00C62CD6">
        <w:rPr>
          <w:rFonts w:hAnsi="Times New Roman" w:cs="Times New Roman"/>
          <w:b/>
          <w:color w:val="auto"/>
          <w:u w:val="single"/>
        </w:rPr>
        <w:t xml:space="preserve">3. ул. Мусы </w:t>
      </w:r>
      <w:proofErr w:type="spellStart"/>
      <w:r w:rsidRPr="00C62CD6">
        <w:rPr>
          <w:rFonts w:hAnsi="Times New Roman" w:cs="Times New Roman"/>
          <w:b/>
          <w:color w:val="auto"/>
          <w:u w:val="single"/>
        </w:rPr>
        <w:t>Джалиля</w:t>
      </w:r>
      <w:proofErr w:type="spellEnd"/>
      <w:r w:rsidRPr="00C62CD6">
        <w:rPr>
          <w:rFonts w:hAnsi="Times New Roman" w:cs="Times New Roman"/>
          <w:b/>
          <w:color w:val="auto"/>
          <w:u w:val="single"/>
        </w:rPr>
        <w:t xml:space="preserve"> д.17, к.4</w:t>
      </w:r>
      <w:r w:rsidRPr="00C62CD6">
        <w:rPr>
          <w:rFonts w:hAnsi="Times New Roman" w:cs="Times New Roman"/>
          <w:b/>
          <w:color w:val="auto"/>
        </w:rPr>
        <w:t xml:space="preserve"> (ГБОУ Школа №1552)</w:t>
      </w:r>
    </w:p>
    <w:p w:rsidR="00261AC2" w:rsidRPr="00C62CD6" w:rsidRDefault="00261AC2" w:rsidP="00261AC2">
      <w:pPr>
        <w:ind w:firstLine="709"/>
        <w:rPr>
          <w:rFonts w:hAnsi="Times New Roman" w:cs="Times New Roman"/>
          <w:color w:val="auto"/>
        </w:rPr>
      </w:pPr>
      <w:r w:rsidRPr="00C62CD6">
        <w:rPr>
          <w:rFonts w:hAnsi="Times New Roman" w:cs="Times New Roman"/>
          <w:color w:val="auto"/>
        </w:rPr>
        <w:t xml:space="preserve">- ремонт асфальтовых покрытий– </w:t>
      </w:r>
      <w:r w:rsidR="00CC7E9E">
        <w:rPr>
          <w:rFonts w:hAnsi="Times New Roman" w:cs="Times New Roman"/>
          <w:b/>
          <w:color w:val="auto"/>
        </w:rPr>
        <w:t>222 кв.</w:t>
      </w:r>
      <w:r w:rsidRPr="00C62CD6">
        <w:rPr>
          <w:rFonts w:hAnsi="Times New Roman" w:cs="Times New Roman"/>
          <w:b/>
          <w:color w:val="auto"/>
        </w:rPr>
        <w:t>м.</w:t>
      </w:r>
      <w:r w:rsidRPr="00C62CD6">
        <w:rPr>
          <w:rFonts w:hAnsi="Times New Roman" w:cs="Times New Roman"/>
          <w:color w:val="auto"/>
        </w:rPr>
        <w:t>;</w:t>
      </w:r>
    </w:p>
    <w:p w:rsidR="00261AC2" w:rsidRPr="00C62CD6" w:rsidRDefault="00261AC2" w:rsidP="00261AC2">
      <w:pPr>
        <w:ind w:firstLine="709"/>
        <w:rPr>
          <w:rFonts w:hAnsi="Times New Roman" w:cs="Times New Roman"/>
          <w:color w:val="auto"/>
        </w:rPr>
      </w:pPr>
      <w:r w:rsidRPr="00C62CD6">
        <w:rPr>
          <w:rFonts w:hAnsi="Times New Roman" w:cs="Times New Roman"/>
          <w:color w:val="auto"/>
        </w:rPr>
        <w:t>- установка/замена бортового камня–</w:t>
      </w:r>
      <w:r w:rsidRPr="00C62CD6">
        <w:rPr>
          <w:rFonts w:hAnsi="Times New Roman" w:cs="Times New Roman"/>
          <w:b/>
          <w:color w:val="auto"/>
        </w:rPr>
        <w:t>753</w:t>
      </w:r>
      <w:r w:rsidR="00CC7E9E">
        <w:rPr>
          <w:rFonts w:hAnsi="Times New Roman" w:cs="Times New Roman"/>
          <w:b/>
          <w:color w:val="auto"/>
        </w:rPr>
        <w:t xml:space="preserve"> </w:t>
      </w:r>
      <w:r w:rsidRPr="00C62CD6">
        <w:rPr>
          <w:rFonts w:hAnsi="Times New Roman" w:cs="Times New Roman"/>
          <w:b/>
          <w:color w:val="auto"/>
        </w:rPr>
        <w:t>м.</w:t>
      </w:r>
      <w:r w:rsidRPr="00C62CD6">
        <w:rPr>
          <w:rFonts w:hAnsi="Times New Roman" w:cs="Times New Roman"/>
          <w:color w:val="auto"/>
        </w:rPr>
        <w:t>;</w:t>
      </w:r>
    </w:p>
    <w:p w:rsidR="00261AC2" w:rsidRPr="00C62CD6" w:rsidRDefault="00261AC2" w:rsidP="00261AC2">
      <w:pPr>
        <w:ind w:firstLine="709"/>
        <w:rPr>
          <w:rFonts w:hAnsi="Times New Roman" w:cs="Times New Roman"/>
          <w:color w:val="auto"/>
        </w:rPr>
      </w:pPr>
      <w:r w:rsidRPr="00C62CD6">
        <w:rPr>
          <w:rFonts w:hAnsi="Times New Roman" w:cs="Times New Roman"/>
          <w:color w:val="auto"/>
        </w:rPr>
        <w:t xml:space="preserve">- ремонт пешеходного тротуара– </w:t>
      </w:r>
      <w:r w:rsidRPr="00C62CD6">
        <w:rPr>
          <w:rFonts w:hAnsi="Times New Roman" w:cs="Times New Roman"/>
          <w:b/>
          <w:color w:val="auto"/>
        </w:rPr>
        <w:t>847</w:t>
      </w:r>
      <w:r w:rsidR="00CC7E9E">
        <w:rPr>
          <w:rFonts w:hAnsi="Times New Roman" w:cs="Times New Roman"/>
          <w:b/>
          <w:color w:val="auto"/>
        </w:rPr>
        <w:t xml:space="preserve"> </w:t>
      </w:r>
      <w:r w:rsidRPr="00C62CD6">
        <w:rPr>
          <w:rFonts w:hAnsi="Times New Roman" w:cs="Times New Roman"/>
          <w:b/>
          <w:color w:val="auto"/>
        </w:rPr>
        <w:t>кв.м.</w:t>
      </w:r>
      <w:r w:rsidRPr="00C62CD6">
        <w:rPr>
          <w:rFonts w:hAnsi="Times New Roman" w:cs="Times New Roman"/>
          <w:color w:val="auto"/>
        </w:rPr>
        <w:t>;</w:t>
      </w:r>
    </w:p>
    <w:p w:rsidR="00261AC2" w:rsidRPr="00C62CD6" w:rsidRDefault="00261AC2" w:rsidP="00261AC2">
      <w:pPr>
        <w:ind w:firstLine="709"/>
        <w:rPr>
          <w:rFonts w:hAnsi="Times New Roman" w:cs="Times New Roman"/>
          <w:color w:val="auto"/>
        </w:rPr>
      </w:pPr>
      <w:r w:rsidRPr="00C62CD6">
        <w:rPr>
          <w:rFonts w:hAnsi="Times New Roman" w:cs="Times New Roman"/>
          <w:color w:val="auto"/>
        </w:rPr>
        <w:t xml:space="preserve">- ремонт газона– </w:t>
      </w:r>
      <w:r w:rsidRPr="00C62CD6">
        <w:rPr>
          <w:rFonts w:hAnsi="Times New Roman" w:cs="Times New Roman"/>
          <w:b/>
          <w:color w:val="auto"/>
        </w:rPr>
        <w:t>2640 кв. м.</w:t>
      </w:r>
      <w:r w:rsidRPr="00C62CD6">
        <w:rPr>
          <w:rFonts w:hAnsi="Times New Roman" w:cs="Times New Roman"/>
          <w:color w:val="auto"/>
        </w:rPr>
        <w:t>;</w:t>
      </w:r>
    </w:p>
    <w:p w:rsidR="00261AC2" w:rsidRPr="00C62CD6" w:rsidRDefault="00261AC2" w:rsidP="00261AC2">
      <w:pPr>
        <w:ind w:firstLine="709"/>
        <w:rPr>
          <w:rFonts w:hAnsi="Times New Roman" w:cs="Times New Roman"/>
          <w:color w:val="auto"/>
        </w:rPr>
      </w:pPr>
      <w:r w:rsidRPr="00C62CD6">
        <w:rPr>
          <w:rFonts w:hAnsi="Times New Roman" w:cs="Times New Roman"/>
          <w:color w:val="auto"/>
        </w:rPr>
        <w:t xml:space="preserve">- устройство пешеходного тротуара – </w:t>
      </w:r>
      <w:r w:rsidRPr="00C62CD6">
        <w:rPr>
          <w:rFonts w:hAnsi="Times New Roman" w:cs="Times New Roman"/>
          <w:b/>
          <w:color w:val="auto"/>
        </w:rPr>
        <w:t>110 кв.м.</w:t>
      </w:r>
      <w:r w:rsidRPr="00C62CD6">
        <w:rPr>
          <w:rFonts w:hAnsi="Times New Roman" w:cs="Times New Roman"/>
          <w:color w:val="auto"/>
        </w:rPr>
        <w:t>;</w:t>
      </w:r>
    </w:p>
    <w:p w:rsidR="00261AC2" w:rsidRPr="00C62CD6" w:rsidRDefault="00261AC2" w:rsidP="00261AC2">
      <w:pPr>
        <w:ind w:firstLine="709"/>
        <w:rPr>
          <w:rFonts w:hAnsi="Times New Roman" w:cs="Times New Roman"/>
          <w:color w:val="auto"/>
        </w:rPr>
      </w:pPr>
      <w:r w:rsidRPr="00C62CD6">
        <w:rPr>
          <w:rFonts w:hAnsi="Times New Roman" w:cs="Times New Roman"/>
          <w:color w:val="auto"/>
        </w:rPr>
        <w:t>- реконструкция веранд–</w:t>
      </w:r>
      <w:r w:rsidRPr="00C62CD6">
        <w:rPr>
          <w:rFonts w:hAnsi="Times New Roman" w:cs="Times New Roman"/>
          <w:b/>
          <w:color w:val="auto"/>
        </w:rPr>
        <w:t>6 шт.</w:t>
      </w:r>
      <w:r w:rsidRPr="00C62CD6">
        <w:rPr>
          <w:rFonts w:hAnsi="Times New Roman" w:cs="Times New Roman"/>
          <w:color w:val="auto"/>
        </w:rPr>
        <w:t>;</w:t>
      </w:r>
    </w:p>
    <w:p w:rsidR="00261AC2" w:rsidRPr="00C62CD6" w:rsidRDefault="00261AC2" w:rsidP="00261AC2">
      <w:pPr>
        <w:ind w:firstLine="709"/>
        <w:rPr>
          <w:rFonts w:hAnsi="Times New Roman" w:cs="Times New Roman"/>
          <w:color w:val="auto"/>
        </w:rPr>
      </w:pPr>
      <w:r w:rsidRPr="00C62CD6">
        <w:rPr>
          <w:rFonts w:hAnsi="Times New Roman" w:cs="Times New Roman"/>
          <w:color w:val="auto"/>
        </w:rPr>
        <w:t xml:space="preserve">- ремонт спортивных площадок– </w:t>
      </w:r>
      <w:r w:rsidRPr="00C62CD6">
        <w:rPr>
          <w:rFonts w:hAnsi="Times New Roman" w:cs="Times New Roman"/>
          <w:b/>
          <w:color w:val="auto"/>
        </w:rPr>
        <w:t>1 шт.</w:t>
      </w:r>
      <w:r w:rsidRPr="00C62CD6">
        <w:rPr>
          <w:rFonts w:hAnsi="Times New Roman" w:cs="Times New Roman"/>
          <w:color w:val="auto"/>
        </w:rPr>
        <w:t>;</w:t>
      </w:r>
    </w:p>
    <w:p w:rsidR="00261AC2" w:rsidRPr="00C62CD6" w:rsidRDefault="00261AC2" w:rsidP="00261AC2">
      <w:pPr>
        <w:tabs>
          <w:tab w:val="left" w:pos="1134"/>
        </w:tabs>
        <w:ind w:firstLine="709"/>
        <w:rPr>
          <w:rFonts w:hAnsi="Times New Roman" w:cs="Times New Roman"/>
          <w:color w:val="auto"/>
        </w:rPr>
      </w:pPr>
      <w:r w:rsidRPr="00C62CD6">
        <w:rPr>
          <w:rFonts w:hAnsi="Times New Roman" w:cs="Times New Roman"/>
          <w:color w:val="auto"/>
        </w:rPr>
        <w:t xml:space="preserve">- ремонт контейнерной площадки с местом хранения ПГМ– </w:t>
      </w:r>
      <w:r w:rsidRPr="00C62CD6">
        <w:rPr>
          <w:rFonts w:hAnsi="Times New Roman" w:cs="Times New Roman"/>
          <w:b/>
          <w:color w:val="auto"/>
        </w:rPr>
        <w:t>1</w:t>
      </w:r>
      <w:r w:rsidR="00CC7E9E">
        <w:rPr>
          <w:rFonts w:hAnsi="Times New Roman" w:cs="Times New Roman"/>
          <w:b/>
          <w:color w:val="auto"/>
        </w:rPr>
        <w:t xml:space="preserve"> </w:t>
      </w:r>
      <w:r w:rsidRPr="00C62CD6">
        <w:rPr>
          <w:rFonts w:hAnsi="Times New Roman" w:cs="Times New Roman"/>
          <w:b/>
          <w:color w:val="auto"/>
        </w:rPr>
        <w:t>шт.</w:t>
      </w:r>
      <w:r w:rsidRPr="00C62CD6">
        <w:rPr>
          <w:rFonts w:hAnsi="Times New Roman" w:cs="Times New Roman"/>
          <w:color w:val="auto"/>
        </w:rPr>
        <w:t>;</w:t>
      </w:r>
    </w:p>
    <w:p w:rsidR="00261AC2" w:rsidRPr="00C62CD6" w:rsidRDefault="00261AC2" w:rsidP="00261AC2">
      <w:pPr>
        <w:tabs>
          <w:tab w:val="left" w:pos="1134"/>
        </w:tabs>
        <w:ind w:firstLine="709"/>
        <w:rPr>
          <w:rFonts w:hAnsi="Times New Roman" w:cs="Times New Roman"/>
          <w:color w:val="auto"/>
        </w:rPr>
      </w:pPr>
      <w:r w:rsidRPr="00C62CD6">
        <w:rPr>
          <w:rFonts w:hAnsi="Times New Roman" w:cs="Times New Roman"/>
          <w:color w:val="auto"/>
        </w:rPr>
        <w:t>- устройство прогулочных зон с устройством основания и установкой садового бортового камня–</w:t>
      </w:r>
      <w:r w:rsidRPr="00C62CD6">
        <w:rPr>
          <w:rFonts w:hAnsi="Times New Roman" w:cs="Times New Roman"/>
          <w:b/>
          <w:color w:val="auto"/>
        </w:rPr>
        <w:t>279,5 кв. м.</w:t>
      </w:r>
      <w:r w:rsidRPr="00C62CD6">
        <w:rPr>
          <w:rFonts w:hAnsi="Times New Roman" w:cs="Times New Roman"/>
          <w:color w:val="auto"/>
        </w:rPr>
        <w:t>;</w:t>
      </w:r>
    </w:p>
    <w:p w:rsidR="00261AC2" w:rsidRPr="00C62CD6" w:rsidRDefault="00261AC2" w:rsidP="00261AC2">
      <w:pPr>
        <w:ind w:firstLine="709"/>
        <w:rPr>
          <w:rFonts w:hAnsi="Times New Roman" w:cs="Times New Roman"/>
          <w:color w:val="auto"/>
        </w:rPr>
      </w:pPr>
      <w:r w:rsidRPr="00C62CD6">
        <w:rPr>
          <w:rFonts w:hAnsi="Times New Roman" w:cs="Times New Roman"/>
          <w:color w:val="auto"/>
        </w:rPr>
        <w:t>- площадка для хранения инвентаря(</w:t>
      </w:r>
      <w:proofErr w:type="spellStart"/>
      <w:proofErr w:type="gramStart"/>
      <w:r w:rsidRPr="00C62CD6">
        <w:rPr>
          <w:rFonts w:hAnsi="Times New Roman" w:cs="Times New Roman"/>
          <w:color w:val="auto"/>
        </w:rPr>
        <w:t>хоз.блок</w:t>
      </w:r>
      <w:proofErr w:type="spellEnd"/>
      <w:r w:rsidRPr="00C62CD6">
        <w:rPr>
          <w:rFonts w:hAnsi="Times New Roman" w:cs="Times New Roman"/>
          <w:color w:val="auto"/>
        </w:rPr>
        <w:t>)–</w:t>
      </w:r>
      <w:proofErr w:type="gramEnd"/>
      <w:r w:rsidRPr="00C62CD6">
        <w:rPr>
          <w:rFonts w:hAnsi="Times New Roman" w:cs="Times New Roman"/>
          <w:color w:val="auto"/>
        </w:rPr>
        <w:t xml:space="preserve"> </w:t>
      </w:r>
      <w:r w:rsidRPr="00C62CD6">
        <w:rPr>
          <w:rFonts w:hAnsi="Times New Roman" w:cs="Times New Roman"/>
          <w:b/>
          <w:color w:val="auto"/>
        </w:rPr>
        <w:t>1 шт.</w:t>
      </w:r>
      <w:r w:rsidRPr="00C62CD6">
        <w:rPr>
          <w:rFonts w:hAnsi="Times New Roman" w:cs="Times New Roman"/>
          <w:color w:val="auto"/>
        </w:rPr>
        <w:t>;</w:t>
      </w:r>
    </w:p>
    <w:p w:rsidR="00261AC2" w:rsidRPr="00C62CD6" w:rsidRDefault="00261AC2" w:rsidP="00261AC2">
      <w:pPr>
        <w:ind w:firstLine="709"/>
        <w:rPr>
          <w:rFonts w:hAnsi="Times New Roman" w:cs="Times New Roman"/>
          <w:color w:val="auto"/>
        </w:rPr>
      </w:pPr>
      <w:r w:rsidRPr="00C62CD6">
        <w:rPr>
          <w:rFonts w:hAnsi="Times New Roman" w:cs="Times New Roman"/>
          <w:color w:val="auto"/>
        </w:rPr>
        <w:t>- установка МАФ –</w:t>
      </w:r>
      <w:r w:rsidRPr="00C62CD6">
        <w:rPr>
          <w:rFonts w:hAnsi="Times New Roman" w:cs="Times New Roman"/>
          <w:b/>
          <w:color w:val="auto"/>
        </w:rPr>
        <w:t>67шт.</w:t>
      </w:r>
      <w:r w:rsidRPr="00C62CD6">
        <w:rPr>
          <w:rFonts w:hAnsi="Times New Roman" w:cs="Times New Roman"/>
          <w:color w:val="auto"/>
        </w:rPr>
        <w:t>;</w:t>
      </w:r>
    </w:p>
    <w:p w:rsidR="00261AC2" w:rsidRPr="00C62CD6" w:rsidRDefault="00261AC2" w:rsidP="00261AC2">
      <w:pPr>
        <w:ind w:firstLine="709"/>
        <w:rPr>
          <w:rFonts w:hAnsi="Times New Roman" w:cs="Times New Roman"/>
          <w:color w:val="auto"/>
        </w:rPr>
      </w:pPr>
      <w:r w:rsidRPr="00C62CD6">
        <w:rPr>
          <w:rFonts w:hAnsi="Times New Roman" w:cs="Times New Roman"/>
          <w:color w:val="auto"/>
        </w:rPr>
        <w:t xml:space="preserve">- установка ограждения– </w:t>
      </w:r>
      <w:r w:rsidRPr="00C62CD6">
        <w:rPr>
          <w:rFonts w:hAnsi="Times New Roman" w:cs="Times New Roman"/>
          <w:b/>
          <w:color w:val="auto"/>
        </w:rPr>
        <w:t>132</w:t>
      </w:r>
      <w:r w:rsidR="00CC7E9E">
        <w:rPr>
          <w:rFonts w:hAnsi="Times New Roman" w:cs="Times New Roman"/>
          <w:b/>
          <w:color w:val="auto"/>
        </w:rPr>
        <w:t xml:space="preserve"> </w:t>
      </w:r>
      <w:r w:rsidRPr="00C62CD6">
        <w:rPr>
          <w:rFonts w:hAnsi="Times New Roman" w:cs="Times New Roman"/>
          <w:b/>
          <w:color w:val="auto"/>
        </w:rPr>
        <w:t>м\п.</w:t>
      </w:r>
      <w:r w:rsidRPr="00C62CD6">
        <w:rPr>
          <w:rFonts w:hAnsi="Times New Roman" w:cs="Times New Roman"/>
          <w:color w:val="auto"/>
        </w:rPr>
        <w:t>;</w:t>
      </w:r>
    </w:p>
    <w:p w:rsidR="00261AC2" w:rsidRPr="00CC7E9E" w:rsidRDefault="00261AC2" w:rsidP="00261AC2">
      <w:pPr>
        <w:ind w:firstLine="709"/>
        <w:rPr>
          <w:rFonts w:hAnsi="Times New Roman" w:cs="Times New Roman"/>
          <w:color w:val="auto"/>
        </w:rPr>
      </w:pPr>
      <w:r w:rsidRPr="00CC7E9E">
        <w:rPr>
          <w:rFonts w:hAnsi="Times New Roman" w:cs="Times New Roman"/>
          <w:color w:val="auto"/>
        </w:rPr>
        <w:t>-</w:t>
      </w:r>
      <w:r w:rsidR="00CC7E9E">
        <w:rPr>
          <w:rFonts w:hAnsi="Times New Roman" w:cs="Times New Roman"/>
          <w:color w:val="auto"/>
          <w:lang w:eastAsia="en-US"/>
        </w:rPr>
        <w:t xml:space="preserve"> у</w:t>
      </w:r>
      <w:r w:rsidRPr="00CC7E9E">
        <w:rPr>
          <w:rFonts w:hAnsi="Times New Roman" w:cs="Times New Roman"/>
          <w:color w:val="auto"/>
          <w:lang w:eastAsia="en-US"/>
        </w:rPr>
        <w:t>становка забора с устройством подпорной стены и поликарбонатом-</w:t>
      </w:r>
      <w:r w:rsidRPr="00CC7E9E">
        <w:rPr>
          <w:rFonts w:hAnsi="Times New Roman" w:cs="Times New Roman"/>
          <w:b/>
          <w:bCs/>
          <w:color w:val="auto"/>
          <w:lang w:eastAsia="en-US"/>
        </w:rPr>
        <w:t>10</w:t>
      </w:r>
      <w:r w:rsidRPr="00CC7E9E">
        <w:rPr>
          <w:rFonts w:hAnsi="Times New Roman" w:cs="Times New Roman"/>
          <w:color w:val="auto"/>
          <w:lang w:eastAsia="en-US"/>
        </w:rPr>
        <w:t xml:space="preserve"> </w:t>
      </w:r>
      <w:r w:rsidRPr="00CC7E9E">
        <w:rPr>
          <w:rFonts w:hAnsi="Times New Roman" w:cs="Times New Roman"/>
          <w:b/>
          <w:color w:val="auto"/>
          <w:lang w:eastAsia="en-US"/>
        </w:rPr>
        <w:t>м/п</w:t>
      </w:r>
      <w:r w:rsidR="00224D87">
        <w:rPr>
          <w:rFonts w:hAnsi="Times New Roman" w:cs="Times New Roman"/>
          <w:b/>
          <w:color w:val="auto"/>
          <w:lang w:eastAsia="en-US"/>
        </w:rPr>
        <w:t>.</w:t>
      </w:r>
      <w:r w:rsidRPr="00CC7E9E">
        <w:rPr>
          <w:rFonts w:hAnsi="Times New Roman" w:cs="Times New Roman"/>
          <w:color w:val="auto"/>
          <w:lang w:eastAsia="en-US"/>
        </w:rPr>
        <w:t>;</w:t>
      </w:r>
    </w:p>
    <w:p w:rsidR="00261AC2" w:rsidRPr="00C62CD6" w:rsidRDefault="00261AC2" w:rsidP="00261AC2">
      <w:pPr>
        <w:ind w:firstLine="709"/>
        <w:rPr>
          <w:rFonts w:hAnsi="Times New Roman" w:cs="Times New Roman"/>
          <w:color w:val="auto"/>
        </w:rPr>
      </w:pPr>
      <w:r w:rsidRPr="00C62CD6">
        <w:rPr>
          <w:rFonts w:hAnsi="Times New Roman" w:cs="Times New Roman"/>
          <w:color w:val="auto"/>
        </w:rPr>
        <w:t>-</w:t>
      </w:r>
      <w:r w:rsidR="00CC7E9E">
        <w:rPr>
          <w:rFonts w:hAnsi="Times New Roman" w:cs="Times New Roman"/>
          <w:color w:val="auto"/>
        </w:rPr>
        <w:t xml:space="preserve"> </w:t>
      </w:r>
      <w:r w:rsidRPr="00C62CD6">
        <w:rPr>
          <w:rFonts w:hAnsi="Times New Roman" w:cs="Times New Roman"/>
          <w:color w:val="auto"/>
        </w:rPr>
        <w:t xml:space="preserve">устройство цветника – </w:t>
      </w:r>
      <w:r w:rsidRPr="00C62CD6">
        <w:rPr>
          <w:rFonts w:hAnsi="Times New Roman" w:cs="Times New Roman"/>
          <w:b/>
          <w:color w:val="auto"/>
        </w:rPr>
        <w:t>40 кв.м.</w:t>
      </w:r>
      <w:r w:rsidRPr="00C62CD6">
        <w:rPr>
          <w:rFonts w:hAnsi="Times New Roman" w:cs="Times New Roman"/>
          <w:color w:val="auto"/>
        </w:rPr>
        <w:t>;</w:t>
      </w:r>
    </w:p>
    <w:p w:rsidR="00261AC2" w:rsidRPr="00C62CD6" w:rsidRDefault="00261AC2" w:rsidP="00261AC2">
      <w:pPr>
        <w:ind w:firstLine="709"/>
        <w:rPr>
          <w:rFonts w:hAnsi="Times New Roman" w:cs="Times New Roman"/>
          <w:color w:val="auto"/>
        </w:rPr>
      </w:pPr>
      <w:r w:rsidRPr="00C62CD6">
        <w:rPr>
          <w:rFonts w:hAnsi="Times New Roman" w:cs="Times New Roman"/>
          <w:color w:val="auto"/>
        </w:rPr>
        <w:t xml:space="preserve">- устройство водоотведения – </w:t>
      </w:r>
      <w:r w:rsidRPr="00C62CD6">
        <w:rPr>
          <w:rFonts w:hAnsi="Times New Roman" w:cs="Times New Roman"/>
          <w:b/>
          <w:color w:val="auto"/>
        </w:rPr>
        <w:t>12 м\п</w:t>
      </w:r>
      <w:r w:rsidRPr="00C62CD6">
        <w:rPr>
          <w:rFonts w:hAnsi="Times New Roman" w:cs="Times New Roman"/>
          <w:color w:val="auto"/>
        </w:rPr>
        <w:t>.</w:t>
      </w:r>
    </w:p>
    <w:p w:rsidR="00261AC2" w:rsidRPr="00C62CD6" w:rsidRDefault="00497B28" w:rsidP="00261AC2">
      <w:pPr>
        <w:ind w:firstLine="709"/>
        <w:rPr>
          <w:rFonts w:hAnsi="Times New Roman" w:cs="Times New Roman"/>
          <w:b/>
          <w:bCs/>
          <w:color w:val="auto"/>
        </w:rPr>
      </w:pPr>
      <w:r w:rsidRPr="00497B28">
        <w:rPr>
          <w:rFonts w:hAnsi="Times New Roman" w:cs="Times New Roman"/>
          <w:b/>
          <w:bCs/>
          <w:color w:val="auto"/>
          <w:u w:val="single"/>
        </w:rPr>
        <w:t>4</w:t>
      </w:r>
      <w:r w:rsidR="00261AC2" w:rsidRPr="00497B28">
        <w:rPr>
          <w:rFonts w:hAnsi="Times New Roman" w:cs="Times New Roman"/>
          <w:b/>
          <w:bCs/>
          <w:color w:val="auto"/>
          <w:u w:val="single"/>
        </w:rPr>
        <w:t xml:space="preserve">. ул. Мусы </w:t>
      </w:r>
      <w:proofErr w:type="spellStart"/>
      <w:r w:rsidR="00261AC2" w:rsidRPr="00497B28">
        <w:rPr>
          <w:rFonts w:hAnsi="Times New Roman" w:cs="Times New Roman"/>
          <w:b/>
          <w:bCs/>
          <w:color w:val="auto"/>
          <w:u w:val="single"/>
        </w:rPr>
        <w:t>Джалиля</w:t>
      </w:r>
      <w:proofErr w:type="spellEnd"/>
      <w:r w:rsidR="00261AC2" w:rsidRPr="00497B28">
        <w:rPr>
          <w:rFonts w:hAnsi="Times New Roman" w:cs="Times New Roman"/>
          <w:b/>
          <w:bCs/>
          <w:color w:val="auto"/>
          <w:u w:val="single"/>
        </w:rPr>
        <w:t>, д.9, к.4</w:t>
      </w:r>
      <w:r w:rsidR="00261AC2" w:rsidRPr="00C62CD6">
        <w:rPr>
          <w:rFonts w:hAnsi="Times New Roman" w:cs="Times New Roman"/>
          <w:b/>
          <w:bCs/>
          <w:color w:val="auto"/>
        </w:rPr>
        <w:t xml:space="preserve"> (ГБОУ Школа №534)</w:t>
      </w:r>
    </w:p>
    <w:p w:rsidR="00261AC2" w:rsidRPr="00C62CD6" w:rsidRDefault="00261AC2" w:rsidP="00261AC2">
      <w:pPr>
        <w:ind w:firstLine="709"/>
        <w:rPr>
          <w:rFonts w:hAnsi="Times New Roman" w:cs="Times New Roman"/>
          <w:color w:val="auto"/>
        </w:rPr>
      </w:pPr>
      <w:r w:rsidRPr="00C62CD6">
        <w:rPr>
          <w:rFonts w:hAnsi="Times New Roman" w:cs="Times New Roman"/>
          <w:color w:val="auto"/>
        </w:rPr>
        <w:t xml:space="preserve">- ремонт асфальтовых покрытий– </w:t>
      </w:r>
      <w:r w:rsidRPr="00C62CD6">
        <w:rPr>
          <w:rFonts w:hAnsi="Times New Roman" w:cs="Times New Roman"/>
          <w:b/>
          <w:bCs/>
          <w:color w:val="auto"/>
        </w:rPr>
        <w:t>1450</w:t>
      </w:r>
      <w:r w:rsidRPr="00C62CD6">
        <w:rPr>
          <w:rFonts w:hAnsi="Times New Roman" w:cs="Times New Roman"/>
          <w:color w:val="auto"/>
        </w:rPr>
        <w:t xml:space="preserve"> </w:t>
      </w:r>
      <w:r w:rsidRPr="00C62CD6">
        <w:rPr>
          <w:rFonts w:hAnsi="Times New Roman" w:cs="Times New Roman"/>
          <w:b/>
          <w:color w:val="auto"/>
        </w:rPr>
        <w:t>кв. м.</w:t>
      </w:r>
      <w:r w:rsidRPr="00C62CD6">
        <w:rPr>
          <w:rFonts w:hAnsi="Times New Roman" w:cs="Times New Roman"/>
          <w:color w:val="auto"/>
        </w:rPr>
        <w:t>;</w:t>
      </w:r>
    </w:p>
    <w:p w:rsidR="00261AC2" w:rsidRPr="00C62CD6" w:rsidRDefault="00261AC2" w:rsidP="00261AC2">
      <w:pPr>
        <w:ind w:firstLine="709"/>
        <w:rPr>
          <w:rFonts w:hAnsi="Times New Roman" w:cs="Times New Roman"/>
          <w:color w:val="auto"/>
        </w:rPr>
      </w:pPr>
      <w:r w:rsidRPr="00C62CD6">
        <w:rPr>
          <w:rFonts w:hAnsi="Times New Roman" w:cs="Times New Roman"/>
          <w:color w:val="auto"/>
        </w:rPr>
        <w:t xml:space="preserve">- установка/замена бортового камня– </w:t>
      </w:r>
      <w:r w:rsidRPr="00C62CD6">
        <w:rPr>
          <w:rFonts w:hAnsi="Times New Roman" w:cs="Times New Roman"/>
          <w:b/>
          <w:bCs/>
          <w:color w:val="auto"/>
        </w:rPr>
        <w:t>1113</w:t>
      </w:r>
      <w:r w:rsidR="00224D87">
        <w:rPr>
          <w:rFonts w:hAnsi="Times New Roman" w:cs="Times New Roman"/>
          <w:b/>
          <w:bCs/>
          <w:color w:val="auto"/>
        </w:rPr>
        <w:t xml:space="preserve"> </w:t>
      </w:r>
      <w:r w:rsidRPr="00C62CD6">
        <w:rPr>
          <w:rFonts w:hAnsi="Times New Roman" w:cs="Times New Roman"/>
          <w:b/>
          <w:color w:val="auto"/>
        </w:rPr>
        <w:t>м/п.</w:t>
      </w:r>
      <w:r w:rsidRPr="00C62CD6">
        <w:rPr>
          <w:rFonts w:hAnsi="Times New Roman" w:cs="Times New Roman"/>
          <w:color w:val="auto"/>
        </w:rPr>
        <w:t>;</w:t>
      </w:r>
    </w:p>
    <w:p w:rsidR="00261AC2" w:rsidRPr="00C62CD6" w:rsidRDefault="00261AC2" w:rsidP="00261AC2">
      <w:pPr>
        <w:ind w:firstLine="709"/>
        <w:rPr>
          <w:rFonts w:hAnsi="Times New Roman" w:cs="Times New Roman"/>
          <w:color w:val="auto"/>
        </w:rPr>
      </w:pPr>
      <w:r w:rsidRPr="00C62CD6">
        <w:rPr>
          <w:rFonts w:hAnsi="Times New Roman" w:cs="Times New Roman"/>
          <w:color w:val="auto"/>
        </w:rPr>
        <w:t xml:space="preserve">- ремонт газона рулонный – </w:t>
      </w:r>
      <w:r w:rsidRPr="00C62CD6">
        <w:rPr>
          <w:rFonts w:hAnsi="Times New Roman" w:cs="Times New Roman"/>
          <w:b/>
          <w:color w:val="auto"/>
        </w:rPr>
        <w:t>4005 кв. м.</w:t>
      </w:r>
      <w:r w:rsidRPr="00C62CD6">
        <w:rPr>
          <w:rFonts w:hAnsi="Times New Roman" w:cs="Times New Roman"/>
          <w:color w:val="auto"/>
        </w:rPr>
        <w:t>;</w:t>
      </w:r>
    </w:p>
    <w:p w:rsidR="00261AC2" w:rsidRPr="00C62CD6" w:rsidRDefault="00261AC2" w:rsidP="00261AC2">
      <w:pPr>
        <w:ind w:firstLine="709"/>
        <w:rPr>
          <w:rFonts w:hAnsi="Times New Roman" w:cs="Times New Roman"/>
          <w:color w:val="auto"/>
        </w:rPr>
      </w:pPr>
      <w:r w:rsidRPr="00C62CD6">
        <w:rPr>
          <w:rFonts w:hAnsi="Times New Roman" w:cs="Times New Roman"/>
          <w:color w:val="auto"/>
        </w:rPr>
        <w:t xml:space="preserve">- ремонт газона посевной – </w:t>
      </w:r>
      <w:r w:rsidRPr="00C62CD6">
        <w:rPr>
          <w:rFonts w:hAnsi="Times New Roman" w:cs="Times New Roman"/>
          <w:b/>
          <w:color w:val="auto"/>
        </w:rPr>
        <w:t>500 кв. м.</w:t>
      </w:r>
      <w:r w:rsidRPr="00C62CD6">
        <w:rPr>
          <w:rFonts w:hAnsi="Times New Roman" w:cs="Times New Roman"/>
          <w:color w:val="auto"/>
        </w:rPr>
        <w:t>;</w:t>
      </w:r>
    </w:p>
    <w:p w:rsidR="00261AC2" w:rsidRPr="00C62CD6" w:rsidRDefault="00261AC2" w:rsidP="00261AC2">
      <w:pPr>
        <w:ind w:firstLine="709"/>
        <w:rPr>
          <w:rFonts w:hAnsi="Times New Roman" w:cs="Times New Roman"/>
          <w:color w:val="auto"/>
        </w:rPr>
      </w:pPr>
      <w:r w:rsidRPr="00C62CD6">
        <w:rPr>
          <w:rFonts w:hAnsi="Times New Roman" w:cs="Times New Roman"/>
          <w:color w:val="auto"/>
        </w:rPr>
        <w:t xml:space="preserve">- устройство пешеходного тротуара – </w:t>
      </w:r>
      <w:r w:rsidRPr="00C62CD6">
        <w:rPr>
          <w:rFonts w:hAnsi="Times New Roman" w:cs="Times New Roman"/>
          <w:b/>
          <w:color w:val="auto"/>
        </w:rPr>
        <w:t>110 кв.м.</w:t>
      </w:r>
      <w:r w:rsidRPr="00C62CD6">
        <w:rPr>
          <w:rFonts w:hAnsi="Times New Roman" w:cs="Times New Roman"/>
          <w:color w:val="auto"/>
        </w:rPr>
        <w:t>;</w:t>
      </w:r>
    </w:p>
    <w:p w:rsidR="00261AC2" w:rsidRPr="00C62CD6" w:rsidRDefault="00261AC2" w:rsidP="00261AC2">
      <w:pPr>
        <w:ind w:firstLine="709"/>
        <w:rPr>
          <w:rFonts w:hAnsi="Times New Roman" w:cs="Times New Roman"/>
          <w:color w:val="auto"/>
        </w:rPr>
      </w:pPr>
      <w:r w:rsidRPr="00C62CD6">
        <w:rPr>
          <w:rFonts w:hAnsi="Times New Roman" w:cs="Times New Roman"/>
          <w:color w:val="auto"/>
        </w:rPr>
        <w:t>- реконструкция веранд–</w:t>
      </w:r>
      <w:r w:rsidRPr="00C62CD6">
        <w:rPr>
          <w:rFonts w:hAnsi="Times New Roman" w:cs="Times New Roman"/>
          <w:b/>
          <w:color w:val="auto"/>
        </w:rPr>
        <w:t>10 шт.</w:t>
      </w:r>
      <w:r w:rsidRPr="00C62CD6">
        <w:rPr>
          <w:rFonts w:hAnsi="Times New Roman" w:cs="Times New Roman"/>
          <w:color w:val="auto"/>
        </w:rPr>
        <w:t>;</w:t>
      </w:r>
    </w:p>
    <w:p w:rsidR="00261AC2" w:rsidRPr="00C62CD6" w:rsidRDefault="00261AC2" w:rsidP="00261AC2">
      <w:pPr>
        <w:ind w:firstLine="709"/>
        <w:rPr>
          <w:rFonts w:hAnsi="Times New Roman" w:cs="Times New Roman"/>
          <w:color w:val="auto"/>
        </w:rPr>
      </w:pPr>
      <w:r w:rsidRPr="00C62CD6">
        <w:rPr>
          <w:rFonts w:hAnsi="Times New Roman" w:cs="Times New Roman"/>
          <w:color w:val="auto"/>
        </w:rPr>
        <w:t xml:space="preserve">- ремонт спортивных площадок– </w:t>
      </w:r>
      <w:r w:rsidRPr="00C62CD6">
        <w:rPr>
          <w:rFonts w:hAnsi="Times New Roman" w:cs="Times New Roman"/>
          <w:b/>
          <w:color w:val="auto"/>
        </w:rPr>
        <w:t>1 шт.</w:t>
      </w:r>
      <w:r w:rsidRPr="00C62CD6">
        <w:rPr>
          <w:rFonts w:hAnsi="Times New Roman" w:cs="Times New Roman"/>
          <w:color w:val="auto"/>
        </w:rPr>
        <w:t>;</w:t>
      </w:r>
    </w:p>
    <w:p w:rsidR="00261AC2" w:rsidRPr="00C62CD6" w:rsidRDefault="00261AC2" w:rsidP="00261AC2">
      <w:pPr>
        <w:tabs>
          <w:tab w:val="left" w:pos="1134"/>
        </w:tabs>
        <w:ind w:firstLine="709"/>
        <w:rPr>
          <w:rFonts w:hAnsi="Times New Roman" w:cs="Times New Roman"/>
          <w:color w:val="auto"/>
        </w:rPr>
      </w:pPr>
      <w:r w:rsidRPr="00C62CD6">
        <w:rPr>
          <w:rFonts w:hAnsi="Times New Roman" w:cs="Times New Roman"/>
          <w:color w:val="auto"/>
        </w:rPr>
        <w:t xml:space="preserve">- ремонт контейнерной площадки с местом хранения ПГМ– </w:t>
      </w:r>
      <w:r w:rsidRPr="00C62CD6">
        <w:rPr>
          <w:rFonts w:hAnsi="Times New Roman" w:cs="Times New Roman"/>
          <w:b/>
          <w:color w:val="auto"/>
        </w:rPr>
        <w:t>1шт.</w:t>
      </w:r>
      <w:r w:rsidRPr="00C62CD6">
        <w:rPr>
          <w:rFonts w:hAnsi="Times New Roman" w:cs="Times New Roman"/>
          <w:color w:val="auto"/>
        </w:rPr>
        <w:t>;</w:t>
      </w:r>
    </w:p>
    <w:p w:rsidR="00261AC2" w:rsidRPr="00C62CD6" w:rsidRDefault="00261AC2" w:rsidP="00261AC2">
      <w:pPr>
        <w:tabs>
          <w:tab w:val="left" w:pos="1134"/>
        </w:tabs>
        <w:ind w:firstLine="709"/>
        <w:rPr>
          <w:rFonts w:hAnsi="Times New Roman" w:cs="Times New Roman"/>
          <w:color w:val="auto"/>
        </w:rPr>
      </w:pPr>
      <w:r w:rsidRPr="00C62CD6">
        <w:rPr>
          <w:rFonts w:hAnsi="Times New Roman" w:cs="Times New Roman"/>
          <w:color w:val="auto"/>
        </w:rPr>
        <w:t>- устройство прогулочных зон с устройством основания и установкой садового бортового камня–</w:t>
      </w:r>
      <w:r w:rsidRPr="00C62CD6">
        <w:rPr>
          <w:rFonts w:hAnsi="Times New Roman" w:cs="Times New Roman"/>
          <w:b/>
          <w:color w:val="auto"/>
        </w:rPr>
        <w:t>426,2 кв. м.</w:t>
      </w:r>
      <w:r w:rsidRPr="00C62CD6">
        <w:rPr>
          <w:rFonts w:hAnsi="Times New Roman" w:cs="Times New Roman"/>
          <w:color w:val="auto"/>
        </w:rPr>
        <w:t>;</w:t>
      </w:r>
    </w:p>
    <w:p w:rsidR="00261AC2" w:rsidRPr="00C62CD6" w:rsidRDefault="00261AC2" w:rsidP="00261AC2">
      <w:pPr>
        <w:ind w:firstLine="709"/>
        <w:rPr>
          <w:rFonts w:hAnsi="Times New Roman" w:cs="Times New Roman"/>
          <w:color w:val="auto"/>
        </w:rPr>
      </w:pPr>
      <w:r w:rsidRPr="00C62CD6">
        <w:rPr>
          <w:rFonts w:hAnsi="Times New Roman" w:cs="Times New Roman"/>
          <w:color w:val="auto"/>
        </w:rPr>
        <w:t>- площадка для хранения инвентаря (</w:t>
      </w:r>
      <w:proofErr w:type="spellStart"/>
      <w:proofErr w:type="gramStart"/>
      <w:r w:rsidRPr="00C62CD6">
        <w:rPr>
          <w:rFonts w:hAnsi="Times New Roman" w:cs="Times New Roman"/>
          <w:color w:val="auto"/>
        </w:rPr>
        <w:t>хоз.блок</w:t>
      </w:r>
      <w:proofErr w:type="spellEnd"/>
      <w:r w:rsidRPr="00C62CD6">
        <w:rPr>
          <w:rFonts w:hAnsi="Times New Roman" w:cs="Times New Roman"/>
          <w:color w:val="auto"/>
        </w:rPr>
        <w:t>)–</w:t>
      </w:r>
      <w:proofErr w:type="gramEnd"/>
      <w:r w:rsidRPr="00C62CD6">
        <w:rPr>
          <w:rFonts w:hAnsi="Times New Roman" w:cs="Times New Roman"/>
          <w:color w:val="auto"/>
        </w:rPr>
        <w:t xml:space="preserve"> </w:t>
      </w:r>
      <w:r w:rsidRPr="00C62CD6">
        <w:rPr>
          <w:rFonts w:hAnsi="Times New Roman" w:cs="Times New Roman"/>
          <w:b/>
          <w:color w:val="auto"/>
        </w:rPr>
        <w:t>1 шт.</w:t>
      </w:r>
      <w:r w:rsidRPr="00C62CD6">
        <w:rPr>
          <w:rFonts w:hAnsi="Times New Roman" w:cs="Times New Roman"/>
          <w:color w:val="auto"/>
        </w:rPr>
        <w:t>;</w:t>
      </w:r>
    </w:p>
    <w:p w:rsidR="00261AC2" w:rsidRPr="00C62CD6" w:rsidRDefault="00261AC2" w:rsidP="00261AC2">
      <w:pPr>
        <w:ind w:firstLine="709"/>
        <w:rPr>
          <w:rFonts w:hAnsi="Times New Roman" w:cs="Times New Roman"/>
          <w:b/>
          <w:color w:val="auto"/>
        </w:rPr>
      </w:pPr>
      <w:r w:rsidRPr="00C62CD6">
        <w:rPr>
          <w:rFonts w:hAnsi="Times New Roman" w:cs="Times New Roman"/>
          <w:color w:val="auto"/>
        </w:rPr>
        <w:t>- установка МАФ –</w:t>
      </w:r>
      <w:r w:rsidRPr="00C62CD6">
        <w:rPr>
          <w:rFonts w:hAnsi="Times New Roman" w:cs="Times New Roman"/>
          <w:b/>
          <w:color w:val="auto"/>
        </w:rPr>
        <w:t>46</w:t>
      </w:r>
      <w:r w:rsidR="00224D87">
        <w:rPr>
          <w:rFonts w:hAnsi="Times New Roman" w:cs="Times New Roman"/>
          <w:b/>
          <w:color w:val="auto"/>
        </w:rPr>
        <w:t xml:space="preserve"> </w:t>
      </w:r>
      <w:r w:rsidRPr="00C62CD6">
        <w:rPr>
          <w:rFonts w:hAnsi="Times New Roman" w:cs="Times New Roman"/>
          <w:b/>
          <w:color w:val="auto"/>
        </w:rPr>
        <w:t>шт.;</w:t>
      </w:r>
    </w:p>
    <w:p w:rsidR="00261AC2" w:rsidRDefault="00261AC2" w:rsidP="00261AC2">
      <w:pPr>
        <w:ind w:firstLine="709"/>
        <w:rPr>
          <w:rFonts w:hAnsi="Times New Roman" w:cs="Times New Roman"/>
          <w:b/>
          <w:color w:val="auto"/>
        </w:rPr>
      </w:pPr>
      <w:r w:rsidRPr="00C62CD6">
        <w:rPr>
          <w:rFonts w:hAnsi="Times New Roman" w:cs="Times New Roman"/>
          <w:bCs/>
          <w:color w:val="auto"/>
        </w:rPr>
        <w:t>- демонтаж АБП</w:t>
      </w:r>
      <w:r w:rsidRPr="00C62CD6">
        <w:rPr>
          <w:rFonts w:hAnsi="Times New Roman" w:cs="Times New Roman"/>
          <w:b/>
          <w:color w:val="auto"/>
        </w:rPr>
        <w:t>- 539</w:t>
      </w:r>
      <w:r w:rsidR="00224D87">
        <w:rPr>
          <w:rFonts w:hAnsi="Times New Roman" w:cs="Times New Roman"/>
          <w:b/>
          <w:color w:val="auto"/>
        </w:rPr>
        <w:t xml:space="preserve"> </w:t>
      </w:r>
      <w:r w:rsidRPr="00C62CD6">
        <w:rPr>
          <w:rFonts w:hAnsi="Times New Roman" w:cs="Times New Roman"/>
          <w:b/>
          <w:color w:val="auto"/>
        </w:rPr>
        <w:t>м2.</w:t>
      </w:r>
    </w:p>
    <w:p w:rsidR="00261AC2" w:rsidRPr="00C62CD6" w:rsidRDefault="00497B28" w:rsidP="00261AC2">
      <w:pPr>
        <w:ind w:firstLine="709"/>
        <w:rPr>
          <w:rFonts w:hAnsi="Times New Roman" w:cs="Times New Roman"/>
          <w:b/>
          <w:bCs/>
          <w:color w:val="auto"/>
        </w:rPr>
      </w:pPr>
      <w:r w:rsidRPr="00497B28">
        <w:rPr>
          <w:rFonts w:hAnsi="Times New Roman" w:cs="Times New Roman"/>
          <w:b/>
          <w:bCs/>
          <w:color w:val="auto"/>
          <w:u w:val="single"/>
        </w:rPr>
        <w:t>5</w:t>
      </w:r>
      <w:r w:rsidR="00261AC2" w:rsidRPr="00497B28">
        <w:rPr>
          <w:rFonts w:hAnsi="Times New Roman" w:cs="Times New Roman"/>
          <w:b/>
          <w:bCs/>
          <w:color w:val="auto"/>
          <w:u w:val="single"/>
        </w:rPr>
        <w:t>.</w:t>
      </w:r>
      <w:r w:rsidRPr="00497B28">
        <w:rPr>
          <w:rFonts w:hAnsi="Times New Roman" w:cs="Times New Roman"/>
          <w:b/>
          <w:bCs/>
          <w:color w:val="auto"/>
          <w:u w:val="single"/>
        </w:rPr>
        <w:t xml:space="preserve"> </w:t>
      </w:r>
      <w:r w:rsidR="00261AC2" w:rsidRPr="00497B28">
        <w:rPr>
          <w:rFonts w:hAnsi="Times New Roman" w:cs="Times New Roman"/>
          <w:b/>
          <w:bCs/>
          <w:color w:val="auto"/>
          <w:u w:val="single"/>
        </w:rPr>
        <w:t>Ореховый проезд, д.29, к.2</w:t>
      </w:r>
      <w:r w:rsidR="00261AC2" w:rsidRPr="00C62CD6">
        <w:rPr>
          <w:rFonts w:hAnsi="Times New Roman" w:cs="Times New Roman"/>
          <w:b/>
          <w:bCs/>
          <w:color w:val="auto"/>
        </w:rPr>
        <w:t xml:space="preserve"> (ГБОУ Школа № 1569)</w:t>
      </w:r>
    </w:p>
    <w:p w:rsidR="00261AC2" w:rsidRPr="00C62CD6" w:rsidRDefault="00261AC2" w:rsidP="00261AC2">
      <w:pPr>
        <w:ind w:firstLine="709"/>
        <w:rPr>
          <w:rFonts w:hAnsi="Times New Roman" w:cs="Times New Roman"/>
          <w:color w:val="auto"/>
        </w:rPr>
      </w:pPr>
      <w:r w:rsidRPr="00C62CD6">
        <w:rPr>
          <w:rFonts w:hAnsi="Times New Roman" w:cs="Times New Roman"/>
          <w:color w:val="auto"/>
        </w:rPr>
        <w:t xml:space="preserve">- ремонт асфальтовых покрытий– </w:t>
      </w:r>
      <w:r w:rsidRPr="00C62CD6">
        <w:rPr>
          <w:rFonts w:hAnsi="Times New Roman" w:cs="Times New Roman"/>
          <w:b/>
          <w:color w:val="auto"/>
        </w:rPr>
        <w:t>374 кв. м.</w:t>
      </w:r>
      <w:r w:rsidRPr="00C62CD6">
        <w:rPr>
          <w:rFonts w:hAnsi="Times New Roman" w:cs="Times New Roman"/>
          <w:color w:val="auto"/>
        </w:rPr>
        <w:t>;</w:t>
      </w:r>
    </w:p>
    <w:p w:rsidR="00261AC2" w:rsidRPr="00C62CD6" w:rsidRDefault="00261AC2" w:rsidP="00261AC2">
      <w:pPr>
        <w:ind w:firstLine="709"/>
        <w:rPr>
          <w:rFonts w:hAnsi="Times New Roman" w:cs="Times New Roman"/>
          <w:color w:val="auto"/>
        </w:rPr>
      </w:pPr>
      <w:r w:rsidRPr="00C62CD6">
        <w:rPr>
          <w:rFonts w:hAnsi="Times New Roman" w:cs="Times New Roman"/>
          <w:color w:val="auto"/>
        </w:rPr>
        <w:t>- установка/замена бортового камня–</w:t>
      </w:r>
      <w:r w:rsidRPr="00C62CD6">
        <w:rPr>
          <w:rFonts w:hAnsi="Times New Roman" w:cs="Times New Roman"/>
          <w:b/>
          <w:color w:val="auto"/>
        </w:rPr>
        <w:t>750 м/п.</w:t>
      </w:r>
      <w:r w:rsidRPr="00C62CD6">
        <w:rPr>
          <w:rFonts w:hAnsi="Times New Roman" w:cs="Times New Roman"/>
          <w:color w:val="auto"/>
        </w:rPr>
        <w:t>;</w:t>
      </w:r>
    </w:p>
    <w:p w:rsidR="00261AC2" w:rsidRPr="00C62CD6" w:rsidRDefault="00261AC2" w:rsidP="00261AC2">
      <w:pPr>
        <w:ind w:firstLine="709"/>
        <w:rPr>
          <w:rFonts w:hAnsi="Times New Roman" w:cs="Times New Roman"/>
          <w:color w:val="auto"/>
        </w:rPr>
      </w:pPr>
      <w:r w:rsidRPr="00C62CD6">
        <w:rPr>
          <w:rFonts w:hAnsi="Times New Roman" w:cs="Times New Roman"/>
          <w:color w:val="auto"/>
        </w:rPr>
        <w:t xml:space="preserve">- ремонт пешеходного тротуара– </w:t>
      </w:r>
      <w:r w:rsidRPr="00C62CD6">
        <w:rPr>
          <w:rFonts w:hAnsi="Times New Roman" w:cs="Times New Roman"/>
          <w:b/>
          <w:color w:val="auto"/>
        </w:rPr>
        <w:t>1021</w:t>
      </w:r>
      <w:r w:rsidR="00224D87">
        <w:rPr>
          <w:rFonts w:hAnsi="Times New Roman" w:cs="Times New Roman"/>
          <w:b/>
          <w:color w:val="auto"/>
        </w:rPr>
        <w:t xml:space="preserve"> </w:t>
      </w:r>
      <w:r w:rsidRPr="00C62CD6">
        <w:rPr>
          <w:rFonts w:hAnsi="Times New Roman" w:cs="Times New Roman"/>
          <w:b/>
          <w:color w:val="auto"/>
        </w:rPr>
        <w:t>кв.м.</w:t>
      </w:r>
      <w:r w:rsidRPr="00C62CD6">
        <w:rPr>
          <w:rFonts w:hAnsi="Times New Roman" w:cs="Times New Roman"/>
          <w:color w:val="auto"/>
        </w:rPr>
        <w:t>;</w:t>
      </w:r>
    </w:p>
    <w:p w:rsidR="00261AC2" w:rsidRPr="00C62CD6" w:rsidRDefault="00261AC2" w:rsidP="00261AC2">
      <w:pPr>
        <w:ind w:firstLine="709"/>
        <w:rPr>
          <w:rFonts w:hAnsi="Times New Roman" w:cs="Times New Roman"/>
          <w:color w:val="auto"/>
        </w:rPr>
      </w:pPr>
      <w:r w:rsidRPr="00C62CD6">
        <w:rPr>
          <w:rFonts w:hAnsi="Times New Roman" w:cs="Times New Roman"/>
          <w:color w:val="auto"/>
        </w:rPr>
        <w:t xml:space="preserve">- ремонт газона– </w:t>
      </w:r>
      <w:r w:rsidRPr="00C62CD6">
        <w:rPr>
          <w:rFonts w:hAnsi="Times New Roman" w:cs="Times New Roman"/>
          <w:b/>
          <w:color w:val="auto"/>
        </w:rPr>
        <w:t>2045</w:t>
      </w:r>
      <w:r w:rsidR="00224D87">
        <w:rPr>
          <w:rFonts w:hAnsi="Times New Roman" w:cs="Times New Roman"/>
          <w:b/>
          <w:color w:val="auto"/>
        </w:rPr>
        <w:t xml:space="preserve"> </w:t>
      </w:r>
      <w:r w:rsidRPr="00C62CD6">
        <w:rPr>
          <w:rFonts w:hAnsi="Times New Roman" w:cs="Times New Roman"/>
          <w:b/>
          <w:color w:val="auto"/>
        </w:rPr>
        <w:t>кв. м.</w:t>
      </w:r>
      <w:r w:rsidRPr="00C62CD6">
        <w:rPr>
          <w:rFonts w:hAnsi="Times New Roman" w:cs="Times New Roman"/>
          <w:color w:val="auto"/>
        </w:rPr>
        <w:t>;</w:t>
      </w:r>
    </w:p>
    <w:p w:rsidR="00261AC2" w:rsidRPr="00C62CD6" w:rsidRDefault="00261AC2" w:rsidP="00261AC2">
      <w:pPr>
        <w:ind w:firstLine="709"/>
        <w:rPr>
          <w:rFonts w:hAnsi="Times New Roman" w:cs="Times New Roman"/>
          <w:color w:val="auto"/>
        </w:rPr>
      </w:pPr>
      <w:r w:rsidRPr="00C62CD6">
        <w:rPr>
          <w:rFonts w:hAnsi="Times New Roman" w:cs="Times New Roman"/>
          <w:color w:val="auto"/>
        </w:rPr>
        <w:t xml:space="preserve">- устройство пешеходного тротуара – </w:t>
      </w:r>
      <w:r w:rsidRPr="00C62CD6">
        <w:rPr>
          <w:rFonts w:hAnsi="Times New Roman" w:cs="Times New Roman"/>
          <w:b/>
          <w:color w:val="auto"/>
        </w:rPr>
        <w:t>59,8 кв.м.</w:t>
      </w:r>
      <w:r w:rsidRPr="00C62CD6">
        <w:rPr>
          <w:rFonts w:hAnsi="Times New Roman" w:cs="Times New Roman"/>
          <w:color w:val="auto"/>
        </w:rPr>
        <w:t>;</w:t>
      </w:r>
    </w:p>
    <w:p w:rsidR="00261AC2" w:rsidRPr="00C62CD6" w:rsidRDefault="00261AC2" w:rsidP="00261AC2">
      <w:pPr>
        <w:ind w:firstLine="709"/>
        <w:rPr>
          <w:rFonts w:hAnsi="Times New Roman" w:cs="Times New Roman"/>
          <w:color w:val="auto"/>
        </w:rPr>
      </w:pPr>
      <w:r w:rsidRPr="00C62CD6">
        <w:rPr>
          <w:rFonts w:hAnsi="Times New Roman" w:cs="Times New Roman"/>
          <w:color w:val="auto"/>
        </w:rPr>
        <w:t>- реконструкция веранд–</w:t>
      </w:r>
      <w:r w:rsidRPr="00C62CD6">
        <w:rPr>
          <w:rFonts w:hAnsi="Times New Roman" w:cs="Times New Roman"/>
          <w:b/>
          <w:color w:val="auto"/>
        </w:rPr>
        <w:t>4 шт.</w:t>
      </w:r>
      <w:r w:rsidRPr="00C62CD6">
        <w:rPr>
          <w:rFonts w:hAnsi="Times New Roman" w:cs="Times New Roman"/>
          <w:color w:val="auto"/>
        </w:rPr>
        <w:t>;</w:t>
      </w:r>
    </w:p>
    <w:p w:rsidR="00261AC2" w:rsidRPr="00C62CD6" w:rsidRDefault="00261AC2" w:rsidP="00261AC2">
      <w:pPr>
        <w:ind w:firstLine="709"/>
        <w:rPr>
          <w:rFonts w:hAnsi="Times New Roman" w:cs="Times New Roman"/>
          <w:color w:val="auto"/>
        </w:rPr>
      </w:pPr>
      <w:r w:rsidRPr="00C62CD6">
        <w:rPr>
          <w:rFonts w:hAnsi="Times New Roman" w:cs="Times New Roman"/>
          <w:color w:val="auto"/>
        </w:rPr>
        <w:t xml:space="preserve">- ремонт спортивных площадок– </w:t>
      </w:r>
      <w:r w:rsidRPr="00C62CD6">
        <w:rPr>
          <w:rFonts w:hAnsi="Times New Roman" w:cs="Times New Roman"/>
          <w:b/>
          <w:color w:val="auto"/>
        </w:rPr>
        <w:t>2 шт.</w:t>
      </w:r>
      <w:r w:rsidRPr="00C62CD6">
        <w:rPr>
          <w:rFonts w:hAnsi="Times New Roman" w:cs="Times New Roman"/>
          <w:color w:val="auto"/>
        </w:rPr>
        <w:t>;</w:t>
      </w:r>
    </w:p>
    <w:p w:rsidR="00261AC2" w:rsidRPr="00C62CD6" w:rsidRDefault="00261AC2" w:rsidP="00261AC2">
      <w:pPr>
        <w:tabs>
          <w:tab w:val="left" w:pos="1134"/>
        </w:tabs>
        <w:ind w:firstLine="709"/>
        <w:rPr>
          <w:rFonts w:hAnsi="Times New Roman" w:cs="Times New Roman"/>
          <w:color w:val="auto"/>
        </w:rPr>
      </w:pPr>
      <w:r w:rsidRPr="00C62CD6">
        <w:rPr>
          <w:rFonts w:hAnsi="Times New Roman" w:cs="Times New Roman"/>
          <w:color w:val="auto"/>
        </w:rPr>
        <w:t xml:space="preserve">- ремонт контейнерной площадки с местом хранения ПГМ– </w:t>
      </w:r>
      <w:r w:rsidRPr="00C62CD6">
        <w:rPr>
          <w:rFonts w:hAnsi="Times New Roman" w:cs="Times New Roman"/>
          <w:b/>
          <w:color w:val="auto"/>
        </w:rPr>
        <w:t>1шт.</w:t>
      </w:r>
      <w:r w:rsidRPr="00C62CD6">
        <w:rPr>
          <w:rFonts w:hAnsi="Times New Roman" w:cs="Times New Roman"/>
          <w:color w:val="auto"/>
        </w:rPr>
        <w:t>;</w:t>
      </w:r>
    </w:p>
    <w:p w:rsidR="00261AC2" w:rsidRPr="00C62CD6" w:rsidRDefault="00261AC2" w:rsidP="00261AC2">
      <w:pPr>
        <w:tabs>
          <w:tab w:val="left" w:pos="1134"/>
        </w:tabs>
        <w:ind w:firstLine="709"/>
        <w:rPr>
          <w:rFonts w:hAnsi="Times New Roman" w:cs="Times New Roman"/>
          <w:color w:val="auto"/>
        </w:rPr>
      </w:pPr>
      <w:r w:rsidRPr="00C62CD6">
        <w:rPr>
          <w:rFonts w:hAnsi="Times New Roman" w:cs="Times New Roman"/>
          <w:color w:val="auto"/>
        </w:rPr>
        <w:lastRenderedPageBreak/>
        <w:t>- устройство прогулочных зон с устройством основания и установкой садового бортового камня–</w:t>
      </w:r>
      <w:r w:rsidRPr="00C62CD6">
        <w:rPr>
          <w:rFonts w:hAnsi="Times New Roman" w:cs="Times New Roman"/>
          <w:b/>
          <w:color w:val="auto"/>
        </w:rPr>
        <w:t>248,8 кв. м.</w:t>
      </w:r>
      <w:r w:rsidRPr="00C62CD6">
        <w:rPr>
          <w:rFonts w:hAnsi="Times New Roman" w:cs="Times New Roman"/>
          <w:color w:val="auto"/>
        </w:rPr>
        <w:t>;</w:t>
      </w:r>
    </w:p>
    <w:p w:rsidR="00261AC2" w:rsidRPr="00C62CD6" w:rsidRDefault="00261AC2" w:rsidP="00261AC2">
      <w:pPr>
        <w:tabs>
          <w:tab w:val="left" w:pos="1134"/>
        </w:tabs>
        <w:ind w:firstLine="709"/>
        <w:rPr>
          <w:rFonts w:hAnsi="Times New Roman" w:cs="Times New Roman"/>
          <w:color w:val="auto"/>
        </w:rPr>
      </w:pPr>
      <w:r w:rsidRPr="00C62CD6">
        <w:rPr>
          <w:rFonts w:hAnsi="Times New Roman" w:cs="Times New Roman"/>
          <w:color w:val="auto"/>
        </w:rPr>
        <w:t xml:space="preserve">- устройство музыкальной площадки- </w:t>
      </w:r>
      <w:r w:rsidRPr="00C62CD6">
        <w:rPr>
          <w:rFonts w:hAnsi="Times New Roman" w:cs="Times New Roman"/>
          <w:b/>
          <w:bCs/>
          <w:color w:val="auto"/>
        </w:rPr>
        <w:t>25</w:t>
      </w:r>
      <w:r w:rsidRPr="00C62CD6">
        <w:rPr>
          <w:rFonts w:hAnsi="Times New Roman" w:cs="Times New Roman"/>
          <w:color w:val="auto"/>
        </w:rPr>
        <w:t xml:space="preserve"> </w:t>
      </w:r>
      <w:r w:rsidRPr="00224D87">
        <w:rPr>
          <w:rFonts w:hAnsi="Times New Roman" w:cs="Times New Roman"/>
          <w:b/>
          <w:color w:val="auto"/>
        </w:rPr>
        <w:t>м2</w:t>
      </w:r>
      <w:r w:rsidRPr="00C62CD6">
        <w:rPr>
          <w:rFonts w:hAnsi="Times New Roman" w:cs="Times New Roman"/>
          <w:color w:val="auto"/>
        </w:rPr>
        <w:t>;</w:t>
      </w:r>
    </w:p>
    <w:p w:rsidR="00261AC2" w:rsidRPr="00C62CD6" w:rsidRDefault="00261AC2" w:rsidP="00261AC2">
      <w:pPr>
        <w:tabs>
          <w:tab w:val="left" w:pos="1134"/>
        </w:tabs>
        <w:ind w:firstLine="709"/>
        <w:rPr>
          <w:rFonts w:hAnsi="Times New Roman" w:cs="Times New Roman"/>
          <w:color w:val="auto"/>
        </w:rPr>
      </w:pPr>
      <w:r w:rsidRPr="00C62CD6">
        <w:rPr>
          <w:rFonts w:hAnsi="Times New Roman" w:cs="Times New Roman"/>
          <w:color w:val="auto"/>
        </w:rPr>
        <w:t xml:space="preserve">- устройство площадки для </w:t>
      </w:r>
      <w:proofErr w:type="spellStart"/>
      <w:r w:rsidRPr="00C62CD6">
        <w:rPr>
          <w:rFonts w:hAnsi="Times New Roman" w:cs="Times New Roman"/>
          <w:color w:val="auto"/>
        </w:rPr>
        <w:t>топиарных</w:t>
      </w:r>
      <w:proofErr w:type="spellEnd"/>
      <w:r w:rsidRPr="00C62CD6">
        <w:rPr>
          <w:rFonts w:hAnsi="Times New Roman" w:cs="Times New Roman"/>
          <w:color w:val="auto"/>
        </w:rPr>
        <w:t xml:space="preserve"> фигур – </w:t>
      </w:r>
      <w:r w:rsidRPr="00C62CD6">
        <w:rPr>
          <w:rFonts w:hAnsi="Times New Roman" w:cs="Times New Roman"/>
          <w:b/>
          <w:bCs/>
          <w:color w:val="auto"/>
        </w:rPr>
        <w:t>9</w:t>
      </w:r>
      <w:r w:rsidRPr="00C62CD6">
        <w:rPr>
          <w:rFonts w:hAnsi="Times New Roman" w:cs="Times New Roman"/>
          <w:color w:val="auto"/>
        </w:rPr>
        <w:t xml:space="preserve"> </w:t>
      </w:r>
      <w:r w:rsidRPr="00224D87">
        <w:rPr>
          <w:rFonts w:hAnsi="Times New Roman" w:cs="Times New Roman"/>
          <w:b/>
          <w:color w:val="auto"/>
        </w:rPr>
        <w:t>м2</w:t>
      </w:r>
      <w:r w:rsidRPr="00C62CD6">
        <w:rPr>
          <w:rFonts w:hAnsi="Times New Roman" w:cs="Times New Roman"/>
          <w:color w:val="auto"/>
        </w:rPr>
        <w:t>;</w:t>
      </w:r>
    </w:p>
    <w:p w:rsidR="00261AC2" w:rsidRPr="00C62CD6" w:rsidRDefault="00261AC2" w:rsidP="00261AC2">
      <w:pPr>
        <w:ind w:firstLine="709"/>
        <w:rPr>
          <w:rFonts w:hAnsi="Times New Roman" w:cs="Times New Roman"/>
          <w:color w:val="auto"/>
        </w:rPr>
      </w:pPr>
      <w:r w:rsidRPr="00C62CD6">
        <w:rPr>
          <w:rFonts w:hAnsi="Times New Roman" w:cs="Times New Roman"/>
          <w:color w:val="auto"/>
        </w:rPr>
        <w:t xml:space="preserve">- устройство навеса для колясок – </w:t>
      </w:r>
      <w:r w:rsidRPr="00C62CD6">
        <w:rPr>
          <w:rFonts w:hAnsi="Times New Roman" w:cs="Times New Roman"/>
          <w:b/>
          <w:color w:val="auto"/>
        </w:rPr>
        <w:t>1 шт.</w:t>
      </w:r>
      <w:r w:rsidRPr="00C62CD6">
        <w:rPr>
          <w:rFonts w:hAnsi="Times New Roman" w:cs="Times New Roman"/>
          <w:color w:val="auto"/>
        </w:rPr>
        <w:t>;</w:t>
      </w:r>
    </w:p>
    <w:p w:rsidR="00261AC2" w:rsidRPr="00C62CD6" w:rsidRDefault="00261AC2" w:rsidP="00261AC2">
      <w:pPr>
        <w:ind w:firstLine="709"/>
        <w:rPr>
          <w:rFonts w:hAnsi="Times New Roman" w:cs="Times New Roman"/>
          <w:color w:val="auto"/>
        </w:rPr>
      </w:pPr>
      <w:r w:rsidRPr="00C62CD6">
        <w:rPr>
          <w:rFonts w:hAnsi="Times New Roman" w:cs="Times New Roman"/>
          <w:color w:val="auto"/>
        </w:rPr>
        <w:t>- установка МАФ –</w:t>
      </w:r>
      <w:r w:rsidRPr="00C62CD6">
        <w:rPr>
          <w:rFonts w:hAnsi="Times New Roman" w:cs="Times New Roman"/>
          <w:b/>
          <w:color w:val="auto"/>
        </w:rPr>
        <w:t>47</w:t>
      </w:r>
      <w:r w:rsidR="00224D87">
        <w:rPr>
          <w:rFonts w:hAnsi="Times New Roman" w:cs="Times New Roman"/>
          <w:b/>
          <w:color w:val="auto"/>
        </w:rPr>
        <w:t xml:space="preserve"> </w:t>
      </w:r>
      <w:r w:rsidRPr="00C62CD6">
        <w:rPr>
          <w:rFonts w:hAnsi="Times New Roman" w:cs="Times New Roman"/>
          <w:b/>
          <w:color w:val="auto"/>
        </w:rPr>
        <w:t>шт.</w:t>
      </w:r>
      <w:r w:rsidRPr="00C62CD6">
        <w:rPr>
          <w:rFonts w:hAnsi="Times New Roman" w:cs="Times New Roman"/>
          <w:color w:val="auto"/>
        </w:rPr>
        <w:t>;</w:t>
      </w:r>
    </w:p>
    <w:p w:rsidR="00261AC2" w:rsidRPr="00C62CD6" w:rsidRDefault="00261AC2" w:rsidP="00261AC2">
      <w:pPr>
        <w:ind w:firstLine="709"/>
        <w:rPr>
          <w:rFonts w:hAnsi="Times New Roman" w:cs="Times New Roman"/>
          <w:color w:val="auto"/>
        </w:rPr>
      </w:pPr>
      <w:r w:rsidRPr="00C62CD6">
        <w:rPr>
          <w:rFonts w:hAnsi="Times New Roman" w:cs="Times New Roman"/>
          <w:color w:val="auto"/>
        </w:rPr>
        <w:t xml:space="preserve">- замена ограждения по периметру с воротами и калиткой– </w:t>
      </w:r>
      <w:r w:rsidRPr="00C62CD6">
        <w:rPr>
          <w:rFonts w:hAnsi="Times New Roman" w:cs="Times New Roman"/>
          <w:b/>
          <w:color w:val="auto"/>
        </w:rPr>
        <w:t>302 м\п.</w:t>
      </w:r>
      <w:r w:rsidRPr="00C62CD6">
        <w:rPr>
          <w:rFonts w:hAnsi="Times New Roman" w:cs="Times New Roman"/>
          <w:color w:val="auto"/>
        </w:rPr>
        <w:t>;</w:t>
      </w:r>
    </w:p>
    <w:p w:rsidR="00261AC2" w:rsidRPr="00C62CD6" w:rsidRDefault="00261AC2" w:rsidP="00261AC2">
      <w:pPr>
        <w:ind w:firstLine="709"/>
        <w:rPr>
          <w:rFonts w:hAnsi="Times New Roman" w:cs="Times New Roman"/>
          <w:color w:val="auto"/>
        </w:rPr>
      </w:pPr>
      <w:r w:rsidRPr="00C62CD6">
        <w:rPr>
          <w:rFonts w:hAnsi="Times New Roman" w:cs="Times New Roman"/>
          <w:color w:val="auto"/>
        </w:rPr>
        <w:t xml:space="preserve">- установка поликарбоната на ограждение – </w:t>
      </w:r>
      <w:r w:rsidRPr="00C62CD6">
        <w:rPr>
          <w:rFonts w:hAnsi="Times New Roman" w:cs="Times New Roman"/>
          <w:b/>
          <w:color w:val="auto"/>
        </w:rPr>
        <w:t>604 кв.м.</w:t>
      </w:r>
      <w:r w:rsidRPr="00C62CD6">
        <w:rPr>
          <w:rFonts w:hAnsi="Times New Roman" w:cs="Times New Roman"/>
          <w:color w:val="auto"/>
        </w:rPr>
        <w:t>;</w:t>
      </w:r>
    </w:p>
    <w:p w:rsidR="00261AC2" w:rsidRPr="00C62CD6" w:rsidRDefault="00261AC2" w:rsidP="00261AC2">
      <w:pPr>
        <w:ind w:firstLine="709"/>
        <w:rPr>
          <w:rFonts w:hAnsi="Times New Roman" w:cs="Times New Roman"/>
          <w:color w:val="auto"/>
        </w:rPr>
      </w:pPr>
      <w:r w:rsidRPr="00C62CD6">
        <w:rPr>
          <w:rFonts w:hAnsi="Times New Roman" w:cs="Times New Roman"/>
          <w:color w:val="auto"/>
        </w:rPr>
        <w:t xml:space="preserve">- устройство водоотведения – </w:t>
      </w:r>
      <w:r w:rsidRPr="00C62CD6">
        <w:rPr>
          <w:rFonts w:hAnsi="Times New Roman" w:cs="Times New Roman"/>
          <w:b/>
          <w:color w:val="auto"/>
        </w:rPr>
        <w:t>5 м\п</w:t>
      </w:r>
      <w:r w:rsidRPr="00C62CD6">
        <w:rPr>
          <w:rFonts w:hAnsi="Times New Roman" w:cs="Times New Roman"/>
          <w:color w:val="auto"/>
        </w:rPr>
        <w:t>.</w:t>
      </w:r>
    </w:p>
    <w:p w:rsidR="00B44EF4" w:rsidRPr="00B063E2" w:rsidRDefault="00B44EF4" w:rsidP="001F6111">
      <w:pPr>
        <w:ind w:firstLine="0"/>
        <w:rPr>
          <w:rFonts w:eastAsiaTheme="minorEastAsia" w:hAnsi="Times New Roman" w:cs="Times New Roman"/>
          <w:b/>
          <w:i/>
          <w:color w:val="00B0F0"/>
          <w:highlight w:val="yellow"/>
          <w:u w:val="single"/>
        </w:rPr>
      </w:pPr>
    </w:p>
    <w:p w:rsidR="001D065A" w:rsidRPr="00B063E2" w:rsidRDefault="001D065A" w:rsidP="001D065A">
      <w:pPr>
        <w:ind w:firstLine="0"/>
        <w:jc w:val="center"/>
        <w:rPr>
          <w:rFonts w:eastAsiaTheme="minorEastAsia" w:hAnsi="Times New Roman" w:cs="Times New Roman"/>
          <w:b/>
          <w:i/>
          <w:color w:val="auto"/>
          <w:u w:val="single"/>
        </w:rPr>
      </w:pPr>
      <w:r w:rsidRPr="00B063E2">
        <w:rPr>
          <w:rFonts w:eastAsiaTheme="minorEastAsia" w:hAnsi="Times New Roman" w:cs="Times New Roman"/>
          <w:b/>
          <w:i/>
          <w:color w:val="auto"/>
          <w:u w:val="single"/>
        </w:rPr>
        <w:t>Строительство</w:t>
      </w:r>
    </w:p>
    <w:p w:rsidR="001D065A" w:rsidRPr="00B063E2" w:rsidRDefault="001D065A" w:rsidP="001D065A">
      <w:pPr>
        <w:ind w:firstLine="0"/>
        <w:jc w:val="center"/>
        <w:rPr>
          <w:rFonts w:eastAsiaTheme="minorEastAsia" w:hAnsi="Times New Roman" w:cs="Times New Roman"/>
          <w:b/>
          <w:i/>
          <w:color w:val="00B0F0"/>
          <w:highlight w:val="yellow"/>
          <w:u w:val="single"/>
        </w:rPr>
      </w:pPr>
    </w:p>
    <w:p w:rsidR="00B063E2" w:rsidRPr="00B063E2" w:rsidRDefault="00B063E2" w:rsidP="00B063E2">
      <w:pPr>
        <w:ind w:firstLine="709"/>
        <w:rPr>
          <w:rFonts w:hAnsi="Times New Roman" w:cs="Times New Roman"/>
          <w:color w:val="auto"/>
        </w:rPr>
      </w:pPr>
      <w:r w:rsidRPr="00B063E2">
        <w:rPr>
          <w:rFonts w:hAnsi="Times New Roman" w:cs="Times New Roman"/>
          <w:color w:val="auto"/>
        </w:rPr>
        <w:t xml:space="preserve">В 2021 году на территории района Зябликово введены в эксплуатацию </w:t>
      </w:r>
      <w:r w:rsidRPr="00B063E2">
        <w:rPr>
          <w:rFonts w:hAnsi="Times New Roman" w:cs="Times New Roman"/>
          <w:b/>
          <w:color w:val="auto"/>
        </w:rPr>
        <w:t>2</w:t>
      </w:r>
      <w:r w:rsidRPr="00B063E2">
        <w:rPr>
          <w:rFonts w:hAnsi="Times New Roman" w:cs="Times New Roman"/>
          <w:color w:val="auto"/>
        </w:rPr>
        <w:t xml:space="preserve"> объекта строительства: </w:t>
      </w:r>
    </w:p>
    <w:p w:rsidR="00B063E2" w:rsidRPr="00B063E2" w:rsidRDefault="00B063E2" w:rsidP="00B063E2">
      <w:pPr>
        <w:ind w:firstLine="709"/>
        <w:rPr>
          <w:rFonts w:hAnsi="Times New Roman" w:cs="Times New Roman"/>
          <w:color w:val="auto"/>
        </w:rPr>
      </w:pPr>
      <w:r w:rsidRPr="00B063E2">
        <w:rPr>
          <w:rFonts w:hAnsi="Times New Roman" w:cs="Times New Roman"/>
          <w:color w:val="auto"/>
        </w:rPr>
        <w:t>- каток с искусственным льдом по адресу: Ореховый бульвар, вл. 24, к. 2, площадь участка 1 га.</w:t>
      </w:r>
    </w:p>
    <w:p w:rsidR="00B063E2" w:rsidRPr="00B063E2" w:rsidRDefault="00B063E2" w:rsidP="00B063E2">
      <w:pPr>
        <w:pStyle w:val="a5"/>
        <w:tabs>
          <w:tab w:val="left" w:pos="993"/>
        </w:tabs>
        <w:ind w:left="0" w:firstLine="709"/>
        <w:rPr>
          <w:color w:val="auto"/>
        </w:rPr>
      </w:pPr>
      <w:r w:rsidRPr="00B063E2">
        <w:rPr>
          <w:color w:val="auto"/>
        </w:rPr>
        <w:t>- «Многофункциональный жилой комплекс ООО «</w:t>
      </w:r>
      <w:proofErr w:type="spellStart"/>
      <w:r w:rsidRPr="00B063E2">
        <w:rPr>
          <w:color w:val="auto"/>
        </w:rPr>
        <w:t>Фрэш</w:t>
      </w:r>
      <w:proofErr w:type="spellEnd"/>
      <w:r w:rsidRPr="00B063E2">
        <w:rPr>
          <w:color w:val="auto"/>
        </w:rPr>
        <w:t>»</w:t>
      </w:r>
      <w:r>
        <w:rPr>
          <w:color w:val="auto"/>
        </w:rPr>
        <w:t xml:space="preserve"> по адресу: </w:t>
      </w:r>
      <w:r w:rsidR="00770D4A">
        <w:rPr>
          <w:color w:val="auto"/>
        </w:rPr>
        <w:t>Ореховый бульвар, вл. 24 к. 2</w:t>
      </w:r>
      <w:r w:rsidRPr="00B063E2">
        <w:rPr>
          <w:color w:val="auto"/>
        </w:rPr>
        <w:t xml:space="preserve">. Земельный участок – </w:t>
      </w:r>
      <w:r w:rsidRPr="00B063E2">
        <w:rPr>
          <w:b/>
          <w:color w:val="auto"/>
        </w:rPr>
        <w:t>28 460 кв. м.</w:t>
      </w:r>
      <w:r w:rsidRPr="00B063E2">
        <w:rPr>
          <w:color w:val="auto"/>
        </w:rPr>
        <w:t xml:space="preserve">, площадь строительства – </w:t>
      </w:r>
      <w:r w:rsidRPr="00B063E2">
        <w:rPr>
          <w:b/>
          <w:color w:val="auto"/>
        </w:rPr>
        <w:t>4 812 кв. м.</w:t>
      </w:r>
      <w:r w:rsidRPr="00B063E2">
        <w:rPr>
          <w:color w:val="auto"/>
        </w:rPr>
        <w:t xml:space="preserve">, количество квартир </w:t>
      </w:r>
      <w:r w:rsidRPr="00B063E2">
        <w:rPr>
          <w:b/>
          <w:color w:val="auto"/>
        </w:rPr>
        <w:t>1 574</w:t>
      </w:r>
      <w:r w:rsidRPr="00B063E2">
        <w:rPr>
          <w:color w:val="auto"/>
        </w:rPr>
        <w:t xml:space="preserve">. </w:t>
      </w:r>
    </w:p>
    <w:p w:rsidR="00B063E2" w:rsidRPr="00345716" w:rsidRDefault="00B063E2" w:rsidP="00B063E2">
      <w:pPr>
        <w:pStyle w:val="a5"/>
        <w:tabs>
          <w:tab w:val="left" w:pos="993"/>
        </w:tabs>
        <w:ind w:left="709" w:firstLine="0"/>
        <w:rPr>
          <w:color w:val="auto"/>
          <w:sz w:val="16"/>
          <w:szCs w:val="16"/>
        </w:rPr>
      </w:pPr>
    </w:p>
    <w:p w:rsidR="00B063E2" w:rsidRPr="00B063E2" w:rsidRDefault="00B063E2" w:rsidP="00B063E2">
      <w:pPr>
        <w:ind w:firstLine="709"/>
        <w:contextualSpacing/>
        <w:rPr>
          <w:rFonts w:hAnsi="Times New Roman" w:cs="Times New Roman"/>
          <w:color w:val="auto"/>
        </w:rPr>
      </w:pPr>
      <w:r w:rsidRPr="00B063E2">
        <w:rPr>
          <w:rFonts w:hAnsi="Times New Roman" w:cs="Times New Roman"/>
          <w:b/>
          <w:color w:val="auto"/>
        </w:rPr>
        <w:t>Запланировано на 2022—2023 гг.:</w:t>
      </w:r>
    </w:p>
    <w:p w:rsidR="00B063E2" w:rsidRPr="00B063E2" w:rsidRDefault="00B063E2" w:rsidP="00B063E2">
      <w:pPr>
        <w:pStyle w:val="a5"/>
        <w:numPr>
          <w:ilvl w:val="0"/>
          <w:numId w:val="44"/>
        </w:numPr>
        <w:tabs>
          <w:tab w:val="left" w:pos="993"/>
        </w:tabs>
        <w:ind w:left="0" w:firstLine="709"/>
        <w:rPr>
          <w:color w:val="auto"/>
        </w:rPr>
      </w:pPr>
      <w:r w:rsidRPr="00B063E2">
        <w:rPr>
          <w:color w:val="auto"/>
        </w:rPr>
        <w:t xml:space="preserve">Строительство ФОК по адресу: пересечение </w:t>
      </w:r>
      <w:proofErr w:type="spellStart"/>
      <w:r w:rsidRPr="00B063E2">
        <w:rPr>
          <w:color w:val="auto"/>
        </w:rPr>
        <w:t>Шипиловской</w:t>
      </w:r>
      <w:proofErr w:type="spellEnd"/>
      <w:r w:rsidRPr="00B063E2">
        <w:rPr>
          <w:color w:val="auto"/>
        </w:rPr>
        <w:t xml:space="preserve"> улицы и Орехового проезда (Ореховый проезд д. 21 напротив). Заказчик: КП БСА «Лужники». Ведутся работы по проектированию. Ориентировочный срок ввода в эксплуатацию – 2022-2023 гг.</w:t>
      </w:r>
    </w:p>
    <w:p w:rsidR="00B063E2" w:rsidRPr="00B063E2" w:rsidRDefault="00B063E2" w:rsidP="00B063E2">
      <w:pPr>
        <w:pStyle w:val="a5"/>
        <w:numPr>
          <w:ilvl w:val="0"/>
          <w:numId w:val="44"/>
        </w:numPr>
        <w:tabs>
          <w:tab w:val="left" w:pos="993"/>
        </w:tabs>
        <w:ind w:left="0" w:firstLine="709"/>
        <w:rPr>
          <w:color w:val="auto"/>
        </w:rPr>
      </w:pPr>
      <w:r w:rsidRPr="00B063E2">
        <w:rPr>
          <w:color w:val="auto"/>
        </w:rPr>
        <w:t>Строительство ФОК по адресу: Ореховый бульвар, вл. 26, уч. 3. В марте 2019 проведены торги. По результатам торгов определен победитель: «Московское строительное управление». Заключен договор аренды земельного участка для строительства ФОК, завершение строительства планируется в 2022-2023 гг.</w:t>
      </w:r>
    </w:p>
    <w:p w:rsidR="00B063E2" w:rsidRPr="00B063E2" w:rsidRDefault="00B063E2" w:rsidP="00B063E2">
      <w:pPr>
        <w:pStyle w:val="a5"/>
        <w:numPr>
          <w:ilvl w:val="0"/>
          <w:numId w:val="44"/>
        </w:numPr>
        <w:tabs>
          <w:tab w:val="left" w:pos="993"/>
        </w:tabs>
        <w:ind w:left="0" w:firstLine="709"/>
        <w:rPr>
          <w:color w:val="auto"/>
        </w:rPr>
      </w:pPr>
      <w:r w:rsidRPr="00B063E2">
        <w:rPr>
          <w:color w:val="auto"/>
        </w:rPr>
        <w:t>В рамках АИП на 2022-2023 гг. ГУП «</w:t>
      </w:r>
      <w:proofErr w:type="spellStart"/>
      <w:r w:rsidRPr="00B063E2">
        <w:rPr>
          <w:color w:val="auto"/>
        </w:rPr>
        <w:t>Мосгортранс</w:t>
      </w:r>
      <w:proofErr w:type="spellEnd"/>
      <w:r w:rsidRPr="00B063E2">
        <w:rPr>
          <w:color w:val="auto"/>
        </w:rPr>
        <w:t>» ведутся работы по реконструкции автостанции «Красногвардейская».</w:t>
      </w:r>
      <w:r>
        <w:rPr>
          <w:color w:val="auto"/>
        </w:rPr>
        <w:t xml:space="preserve"> </w:t>
      </w:r>
      <w:r w:rsidRPr="00B063E2">
        <w:rPr>
          <w:color w:val="auto"/>
        </w:rPr>
        <w:t xml:space="preserve">В настоящее время ПСД находится на согласовании </w:t>
      </w:r>
      <w:proofErr w:type="spellStart"/>
      <w:r w:rsidRPr="00B063E2">
        <w:rPr>
          <w:color w:val="auto"/>
        </w:rPr>
        <w:t>Мосгосэкспертизе</w:t>
      </w:r>
      <w:proofErr w:type="spellEnd"/>
      <w:r w:rsidRPr="00B063E2">
        <w:rPr>
          <w:color w:val="auto"/>
        </w:rPr>
        <w:t>. Ориентировочные сроки ввода автостанции «Красногвардейская» в эксплуатацию</w:t>
      </w:r>
      <w:r>
        <w:rPr>
          <w:color w:val="auto"/>
        </w:rPr>
        <w:t xml:space="preserve"> –</w:t>
      </w:r>
      <w:r w:rsidRPr="00B063E2">
        <w:rPr>
          <w:color w:val="auto"/>
        </w:rPr>
        <w:t xml:space="preserve"> 2022-2023</w:t>
      </w:r>
      <w:r>
        <w:rPr>
          <w:color w:val="auto"/>
        </w:rPr>
        <w:t xml:space="preserve"> гг</w:t>
      </w:r>
      <w:r w:rsidRPr="00B063E2">
        <w:rPr>
          <w:color w:val="auto"/>
        </w:rPr>
        <w:t>.</w:t>
      </w:r>
    </w:p>
    <w:p w:rsidR="00B063E2" w:rsidRPr="00345716" w:rsidRDefault="00B063E2" w:rsidP="00B063E2">
      <w:pPr>
        <w:pStyle w:val="a5"/>
        <w:tabs>
          <w:tab w:val="left" w:pos="993"/>
        </w:tabs>
        <w:ind w:left="709" w:firstLine="0"/>
        <w:rPr>
          <w:color w:val="auto"/>
          <w:sz w:val="16"/>
          <w:szCs w:val="16"/>
        </w:rPr>
      </w:pPr>
    </w:p>
    <w:p w:rsidR="00B063E2" w:rsidRPr="00B063E2" w:rsidRDefault="00B063E2" w:rsidP="00B063E2">
      <w:pPr>
        <w:ind w:firstLine="709"/>
        <w:contextualSpacing/>
        <w:rPr>
          <w:rFonts w:hAnsi="Times New Roman" w:cs="Times New Roman"/>
          <w:b/>
          <w:color w:val="auto"/>
        </w:rPr>
      </w:pPr>
      <w:r w:rsidRPr="00B063E2">
        <w:rPr>
          <w:rFonts w:hAnsi="Times New Roman" w:cs="Times New Roman"/>
          <w:b/>
          <w:color w:val="auto"/>
        </w:rPr>
        <w:t>Построен, но не введен в эксплуатацию 1 объект:</w:t>
      </w:r>
    </w:p>
    <w:p w:rsidR="00B063E2" w:rsidRPr="00B063E2" w:rsidRDefault="00B063E2" w:rsidP="00B063E2">
      <w:pPr>
        <w:pStyle w:val="a5"/>
        <w:numPr>
          <w:ilvl w:val="0"/>
          <w:numId w:val="28"/>
        </w:numPr>
        <w:ind w:left="0" w:firstLine="709"/>
        <w:contextualSpacing/>
        <w:rPr>
          <w:color w:val="auto"/>
        </w:rPr>
      </w:pPr>
      <w:r w:rsidRPr="00B063E2">
        <w:rPr>
          <w:color w:val="auto"/>
        </w:rPr>
        <w:t xml:space="preserve">Ореховый бульвар, вл. 28 – </w:t>
      </w:r>
      <w:r w:rsidRPr="00B063E2">
        <w:rPr>
          <w:color w:val="auto"/>
          <w:szCs w:val="28"/>
        </w:rPr>
        <w:t>поликлиника (ФГБУ ФНКЦ ФМБА России)</w:t>
      </w:r>
      <w:r w:rsidRPr="00B063E2">
        <w:rPr>
          <w:color w:val="auto"/>
        </w:rPr>
        <w:t xml:space="preserve">, планируемый ввод в эксплуатацию – 2022 г., источник финансирования – федеральный бюджет. Строительство завершено, </w:t>
      </w:r>
      <w:r w:rsidRPr="00B063E2">
        <w:rPr>
          <w:b/>
          <w:color w:val="auto"/>
        </w:rPr>
        <w:t>получен акт о вводе в эксплуатацию, ведутся работы по получению лицензий.</w:t>
      </w:r>
    </w:p>
    <w:p w:rsidR="00B063E2" w:rsidRPr="00345716" w:rsidRDefault="00B063E2" w:rsidP="00B063E2">
      <w:pPr>
        <w:pStyle w:val="a5"/>
        <w:ind w:left="709" w:firstLine="0"/>
        <w:contextualSpacing/>
        <w:rPr>
          <w:color w:val="auto"/>
          <w:sz w:val="16"/>
          <w:szCs w:val="16"/>
        </w:rPr>
      </w:pPr>
    </w:p>
    <w:p w:rsidR="00B063E2" w:rsidRPr="00B063E2" w:rsidRDefault="00B063E2" w:rsidP="00B063E2">
      <w:pPr>
        <w:ind w:firstLine="709"/>
        <w:rPr>
          <w:rFonts w:hAnsi="Times New Roman" w:cs="Times New Roman"/>
          <w:b/>
          <w:color w:val="auto"/>
        </w:rPr>
      </w:pPr>
      <w:r w:rsidRPr="00B063E2">
        <w:rPr>
          <w:rFonts w:hAnsi="Times New Roman" w:cs="Times New Roman"/>
          <w:b/>
          <w:color w:val="auto"/>
        </w:rPr>
        <w:t>На территории района Зябликово вед</w:t>
      </w:r>
      <w:r>
        <w:rPr>
          <w:rFonts w:hAnsi="Times New Roman" w:cs="Times New Roman"/>
          <w:b/>
          <w:color w:val="auto"/>
        </w:rPr>
        <w:t>е</w:t>
      </w:r>
      <w:r w:rsidRPr="00B063E2">
        <w:rPr>
          <w:rFonts w:hAnsi="Times New Roman" w:cs="Times New Roman"/>
          <w:b/>
          <w:color w:val="auto"/>
        </w:rPr>
        <w:t xml:space="preserve">тся строительство 4 объектов капитального строительства: </w:t>
      </w:r>
    </w:p>
    <w:p w:rsidR="00B063E2" w:rsidRPr="00B063E2" w:rsidRDefault="00B063E2" w:rsidP="00B063E2">
      <w:pPr>
        <w:pStyle w:val="a5"/>
        <w:numPr>
          <w:ilvl w:val="0"/>
          <w:numId w:val="29"/>
        </w:numPr>
        <w:tabs>
          <w:tab w:val="left" w:pos="993"/>
        </w:tabs>
        <w:ind w:left="0" w:firstLine="709"/>
        <w:rPr>
          <w:color w:val="auto"/>
        </w:rPr>
      </w:pPr>
      <w:r w:rsidRPr="00B063E2">
        <w:rPr>
          <w:color w:val="auto"/>
        </w:rPr>
        <w:t xml:space="preserve">Ореховый бульвар, вл. 28 – институт </w:t>
      </w:r>
      <w:r w:rsidRPr="00B063E2">
        <w:rPr>
          <w:color w:val="auto"/>
          <w:szCs w:val="28"/>
        </w:rPr>
        <w:t>пульмонологии (ФГБУ ФНКЦ ФМБА России)</w:t>
      </w:r>
      <w:r w:rsidRPr="00B063E2">
        <w:rPr>
          <w:color w:val="auto"/>
        </w:rPr>
        <w:t>. Источник финансирования – федеральный бюджет. Сроки ввода не определены.</w:t>
      </w:r>
    </w:p>
    <w:p w:rsidR="00B063E2" w:rsidRPr="00B063E2" w:rsidRDefault="00B063E2" w:rsidP="00B063E2">
      <w:pPr>
        <w:pStyle w:val="a5"/>
        <w:numPr>
          <w:ilvl w:val="0"/>
          <w:numId w:val="29"/>
        </w:numPr>
        <w:tabs>
          <w:tab w:val="left" w:pos="993"/>
        </w:tabs>
        <w:ind w:left="0" w:firstLine="709"/>
        <w:rPr>
          <w:color w:val="auto"/>
        </w:rPr>
      </w:pPr>
      <w:r w:rsidRPr="00B063E2">
        <w:rPr>
          <w:color w:val="auto"/>
        </w:rPr>
        <w:t>Ореховый бульвар, вл. 26, з/у 1 – офисное здание компании «</w:t>
      </w:r>
      <w:proofErr w:type="spellStart"/>
      <w:r w:rsidRPr="00B063E2">
        <w:rPr>
          <w:color w:val="auto"/>
        </w:rPr>
        <w:t>Теремъ</w:t>
      </w:r>
      <w:proofErr w:type="spellEnd"/>
      <w:r w:rsidRPr="00B063E2">
        <w:rPr>
          <w:color w:val="auto"/>
        </w:rPr>
        <w:t>». Сроки ввода в эксплуатацию – ориентировочно 2022 г.</w:t>
      </w:r>
    </w:p>
    <w:p w:rsidR="00B063E2" w:rsidRPr="00B063E2" w:rsidRDefault="00B063E2" w:rsidP="00B063E2">
      <w:pPr>
        <w:pStyle w:val="a5"/>
        <w:numPr>
          <w:ilvl w:val="0"/>
          <w:numId w:val="29"/>
        </w:numPr>
        <w:tabs>
          <w:tab w:val="left" w:pos="993"/>
        </w:tabs>
        <w:ind w:left="0" w:firstLine="709"/>
        <w:rPr>
          <w:color w:val="auto"/>
        </w:rPr>
      </w:pPr>
      <w:r w:rsidRPr="00B063E2">
        <w:rPr>
          <w:color w:val="auto"/>
        </w:rPr>
        <w:t>Ореховый бульвар, вл. 28 – гаражный комплекс (</w:t>
      </w:r>
      <w:r w:rsidRPr="00B063E2">
        <w:rPr>
          <w:color w:val="auto"/>
          <w:szCs w:val="28"/>
        </w:rPr>
        <w:t>ФГБУ ФНКЦ ФМБА России</w:t>
      </w:r>
      <w:r w:rsidRPr="00B063E2">
        <w:rPr>
          <w:color w:val="auto"/>
        </w:rPr>
        <w:t>) источник финансирования – федеральный бюджет. Сроки ввода не определены.</w:t>
      </w:r>
    </w:p>
    <w:p w:rsidR="00B063E2" w:rsidRPr="00B063E2" w:rsidRDefault="00B063E2" w:rsidP="00B063E2">
      <w:pPr>
        <w:pStyle w:val="a5"/>
        <w:numPr>
          <w:ilvl w:val="0"/>
          <w:numId w:val="29"/>
        </w:numPr>
        <w:tabs>
          <w:tab w:val="left" w:pos="993"/>
        </w:tabs>
        <w:ind w:left="0" w:firstLine="709"/>
        <w:rPr>
          <w:color w:val="auto"/>
        </w:rPr>
      </w:pPr>
      <w:r w:rsidRPr="00B063E2">
        <w:rPr>
          <w:color w:val="auto"/>
        </w:rPr>
        <w:t xml:space="preserve">Строительство храмового комплекса по Ореховому проезду. Площадь участка – </w:t>
      </w:r>
      <w:r w:rsidRPr="00B063E2">
        <w:rPr>
          <w:b/>
          <w:color w:val="auto"/>
        </w:rPr>
        <w:t>0,7 га</w:t>
      </w:r>
      <w:r w:rsidRPr="00B063E2">
        <w:rPr>
          <w:color w:val="auto"/>
        </w:rPr>
        <w:t xml:space="preserve">, площадь застройки – </w:t>
      </w:r>
      <w:r w:rsidRPr="00B063E2">
        <w:rPr>
          <w:b/>
          <w:color w:val="auto"/>
        </w:rPr>
        <w:t>0,12 га</w:t>
      </w:r>
      <w:r w:rsidRPr="00B063E2">
        <w:rPr>
          <w:color w:val="auto"/>
        </w:rPr>
        <w:t xml:space="preserve">. Планируемый срок ввода в эксплуатацию – ориентировочно 2022-2023 г. </w:t>
      </w:r>
    </w:p>
    <w:p w:rsidR="001D065A" w:rsidRPr="00B063E2" w:rsidRDefault="001D065A" w:rsidP="001D065A">
      <w:pPr>
        <w:rPr>
          <w:rFonts w:eastAsiaTheme="minorEastAsia" w:hAnsi="Times New Roman" w:cs="Times New Roman"/>
          <w:color w:val="00B0F0"/>
        </w:rPr>
      </w:pPr>
    </w:p>
    <w:p w:rsidR="001D065A" w:rsidRPr="00B063E2" w:rsidRDefault="001D065A" w:rsidP="00CD5E0A">
      <w:pPr>
        <w:ind w:firstLine="0"/>
        <w:jc w:val="center"/>
        <w:rPr>
          <w:rFonts w:hAnsi="Times New Roman" w:cs="Times New Roman"/>
          <w:b/>
          <w:i/>
          <w:color w:val="auto"/>
          <w:szCs w:val="32"/>
          <w:u w:val="thick"/>
        </w:rPr>
      </w:pPr>
      <w:r w:rsidRPr="00B063E2">
        <w:rPr>
          <w:rFonts w:hAnsi="Times New Roman" w:cs="Times New Roman"/>
          <w:b/>
          <w:i/>
          <w:color w:val="auto"/>
          <w:szCs w:val="32"/>
          <w:u w:val="thick"/>
        </w:rPr>
        <w:t>Пр</w:t>
      </w:r>
      <w:r w:rsidR="00F22BD1" w:rsidRPr="00B063E2">
        <w:rPr>
          <w:rFonts w:hAnsi="Times New Roman" w:cs="Times New Roman"/>
          <w:b/>
          <w:i/>
          <w:color w:val="auto"/>
          <w:szCs w:val="32"/>
          <w:u w:val="thick"/>
        </w:rPr>
        <w:t>облемные объекты строительства</w:t>
      </w:r>
    </w:p>
    <w:p w:rsidR="00F22BD1" w:rsidRPr="00B063E2" w:rsidRDefault="00F22BD1" w:rsidP="001D065A">
      <w:pPr>
        <w:jc w:val="center"/>
        <w:rPr>
          <w:rFonts w:hAnsi="Times New Roman" w:cs="Times New Roman"/>
          <w:b/>
          <w:color w:val="00B0F0"/>
          <w:szCs w:val="32"/>
          <w:u w:val="thick"/>
        </w:rPr>
      </w:pPr>
    </w:p>
    <w:p w:rsidR="00B063E2" w:rsidRPr="00B063E2" w:rsidRDefault="00B063E2" w:rsidP="00B063E2">
      <w:pPr>
        <w:pStyle w:val="ae"/>
        <w:numPr>
          <w:ilvl w:val="0"/>
          <w:numId w:val="30"/>
        </w:numPr>
        <w:tabs>
          <w:tab w:val="left" w:pos="1134"/>
        </w:tabs>
        <w:ind w:left="0" w:firstLine="709"/>
        <w:jc w:val="both"/>
        <w:rPr>
          <w:rFonts w:ascii="Times New Roman" w:eastAsia="Times New Roman" w:hAnsi="Times New Roman"/>
          <w:sz w:val="24"/>
          <w:szCs w:val="24"/>
          <w:lang w:eastAsia="ru-RU"/>
        </w:rPr>
      </w:pPr>
      <w:r w:rsidRPr="00B063E2">
        <w:rPr>
          <w:rFonts w:ascii="Times New Roman" w:hAnsi="Times New Roman"/>
          <w:b/>
          <w:sz w:val="24"/>
          <w:szCs w:val="24"/>
        </w:rPr>
        <w:t xml:space="preserve">ул. Мусы </w:t>
      </w:r>
      <w:proofErr w:type="spellStart"/>
      <w:r w:rsidRPr="00B063E2">
        <w:rPr>
          <w:rFonts w:ascii="Times New Roman" w:hAnsi="Times New Roman"/>
          <w:b/>
          <w:sz w:val="24"/>
          <w:szCs w:val="24"/>
        </w:rPr>
        <w:t>Джалиля</w:t>
      </w:r>
      <w:proofErr w:type="spellEnd"/>
      <w:r w:rsidRPr="00B063E2">
        <w:rPr>
          <w:rFonts w:ascii="Times New Roman" w:hAnsi="Times New Roman"/>
          <w:b/>
          <w:sz w:val="24"/>
          <w:szCs w:val="24"/>
        </w:rPr>
        <w:t>, вл. 23/56.</w:t>
      </w:r>
      <w:r w:rsidRPr="00B063E2">
        <w:rPr>
          <w:rFonts w:ascii="Times New Roman" w:hAnsi="Times New Roman"/>
          <w:sz w:val="24"/>
          <w:szCs w:val="24"/>
        </w:rPr>
        <w:t xml:space="preserve"> </w:t>
      </w:r>
      <w:r w:rsidRPr="00B063E2">
        <w:rPr>
          <w:rFonts w:ascii="Times New Roman" w:hAnsi="Times New Roman"/>
          <w:b/>
          <w:sz w:val="24"/>
          <w:szCs w:val="24"/>
        </w:rPr>
        <w:t>ГСК «Народный гараж в Зябликово» был организован жителями района, являющимися членами автостоянки МГСА №79 «В».</w:t>
      </w:r>
      <w:r w:rsidRPr="00B063E2">
        <w:rPr>
          <w:rFonts w:ascii="Times New Roman" w:hAnsi="Times New Roman"/>
          <w:sz w:val="24"/>
          <w:szCs w:val="24"/>
        </w:rPr>
        <w:t xml:space="preserve">  </w:t>
      </w:r>
      <w:r w:rsidRPr="00B063E2">
        <w:rPr>
          <w:rFonts w:ascii="Times New Roman" w:eastAsia="Times New Roman" w:hAnsi="Times New Roman"/>
          <w:sz w:val="24"/>
          <w:szCs w:val="24"/>
          <w:lang w:eastAsia="ru-RU"/>
        </w:rPr>
        <w:t xml:space="preserve">Строительство многоуровневого паркинга на </w:t>
      </w:r>
      <w:r w:rsidRPr="00B063E2">
        <w:rPr>
          <w:rFonts w:ascii="Times New Roman" w:eastAsia="Times New Roman" w:hAnsi="Times New Roman"/>
          <w:b/>
          <w:sz w:val="24"/>
          <w:szCs w:val="24"/>
          <w:lang w:eastAsia="ru-RU"/>
        </w:rPr>
        <w:t>358</w:t>
      </w:r>
      <w:r w:rsidRPr="00B063E2">
        <w:rPr>
          <w:rFonts w:ascii="Times New Roman" w:eastAsia="Times New Roman" w:hAnsi="Times New Roman"/>
          <w:sz w:val="24"/>
          <w:szCs w:val="24"/>
          <w:lang w:eastAsia="ru-RU"/>
        </w:rPr>
        <w:t xml:space="preserve"> </w:t>
      </w:r>
      <w:proofErr w:type="spellStart"/>
      <w:r w:rsidRPr="00B063E2">
        <w:rPr>
          <w:rFonts w:ascii="Times New Roman" w:eastAsia="Times New Roman" w:hAnsi="Times New Roman"/>
          <w:b/>
          <w:sz w:val="24"/>
          <w:szCs w:val="24"/>
          <w:lang w:eastAsia="ru-RU"/>
        </w:rPr>
        <w:t>машиномест</w:t>
      </w:r>
      <w:proofErr w:type="spellEnd"/>
      <w:r w:rsidRPr="00B063E2">
        <w:rPr>
          <w:rFonts w:ascii="Times New Roman" w:eastAsia="Times New Roman" w:hAnsi="Times New Roman"/>
          <w:sz w:val="24"/>
          <w:szCs w:val="24"/>
          <w:lang w:eastAsia="ru-RU"/>
        </w:rPr>
        <w:t xml:space="preserve"> по вышеуказанному адресу предусматривалось в 2009 году в рамках реализации программы «Народный гараж». </w:t>
      </w:r>
      <w:r w:rsidRPr="00B063E2">
        <w:rPr>
          <w:rFonts w:ascii="Times New Roman" w:eastAsia="Times New Roman" w:hAnsi="Times New Roman"/>
          <w:sz w:val="24"/>
          <w:szCs w:val="24"/>
          <w:lang w:eastAsia="ru-RU"/>
        </w:rPr>
        <w:lastRenderedPageBreak/>
        <w:t>Застройщиком является Гаражно-строительный кооператив «Народный гараж в Зябликово», некоммерческая организация.</w:t>
      </w:r>
    </w:p>
    <w:p w:rsidR="00B063E2" w:rsidRPr="00B063E2" w:rsidRDefault="00B063E2" w:rsidP="00B063E2">
      <w:pPr>
        <w:pStyle w:val="ae"/>
        <w:ind w:firstLine="709"/>
        <w:jc w:val="both"/>
        <w:rPr>
          <w:rFonts w:ascii="Times New Roman" w:eastAsia="Times New Roman" w:hAnsi="Times New Roman"/>
          <w:sz w:val="24"/>
          <w:szCs w:val="24"/>
          <w:lang w:eastAsia="ru-RU"/>
        </w:rPr>
      </w:pPr>
      <w:r w:rsidRPr="00B063E2">
        <w:rPr>
          <w:rFonts w:ascii="Times New Roman" w:eastAsia="Times New Roman" w:hAnsi="Times New Roman"/>
          <w:sz w:val="24"/>
          <w:szCs w:val="24"/>
          <w:lang w:eastAsia="ru-RU"/>
        </w:rPr>
        <w:t xml:space="preserve">Строительство объекта выполнено на </w:t>
      </w:r>
      <w:r w:rsidRPr="00B063E2">
        <w:rPr>
          <w:rFonts w:ascii="Times New Roman" w:eastAsia="Times New Roman" w:hAnsi="Times New Roman"/>
          <w:b/>
          <w:sz w:val="24"/>
          <w:szCs w:val="24"/>
          <w:lang w:eastAsia="ru-RU"/>
        </w:rPr>
        <w:t>55-60%</w:t>
      </w:r>
      <w:r w:rsidRPr="00B063E2">
        <w:rPr>
          <w:rFonts w:ascii="Times New Roman" w:eastAsia="Times New Roman" w:hAnsi="Times New Roman"/>
          <w:sz w:val="24"/>
          <w:szCs w:val="24"/>
          <w:lang w:eastAsia="ru-RU"/>
        </w:rPr>
        <w:t xml:space="preserve">, однако работы приостановлены в </w:t>
      </w:r>
      <w:r>
        <w:rPr>
          <w:rFonts w:ascii="Times New Roman" w:eastAsia="Times New Roman" w:hAnsi="Times New Roman"/>
          <w:sz w:val="24"/>
          <w:szCs w:val="24"/>
          <w:lang w:val="en-US" w:eastAsia="ru-RU"/>
        </w:rPr>
        <w:t>III</w:t>
      </w:r>
      <w:r w:rsidRPr="00B063E2">
        <w:rPr>
          <w:rFonts w:ascii="Times New Roman" w:eastAsia="Times New Roman" w:hAnsi="Times New Roman"/>
          <w:sz w:val="24"/>
          <w:szCs w:val="24"/>
          <w:lang w:eastAsia="ru-RU"/>
        </w:rPr>
        <w:t xml:space="preserve"> квартале 2013 года за недостаточностью финансирования и судебными разбирательствами, в связи с чем, срок ввода объекта в эксплуатацию неоднократно переносился.</w:t>
      </w:r>
    </w:p>
    <w:p w:rsidR="00B063E2" w:rsidRPr="00B063E2" w:rsidRDefault="00B063E2" w:rsidP="00B063E2">
      <w:pPr>
        <w:pStyle w:val="ae"/>
        <w:ind w:firstLine="709"/>
        <w:jc w:val="both"/>
        <w:rPr>
          <w:rFonts w:ascii="Times New Roman" w:hAnsi="Times New Roman"/>
          <w:sz w:val="24"/>
          <w:szCs w:val="24"/>
        </w:rPr>
      </w:pPr>
      <w:r w:rsidRPr="00B063E2">
        <w:rPr>
          <w:rFonts w:ascii="Times New Roman" w:hAnsi="Times New Roman"/>
          <w:sz w:val="24"/>
          <w:szCs w:val="24"/>
        </w:rPr>
        <w:t xml:space="preserve">В настоящее время проведены работы по технической экспертизе состояния строительных конструкций, получено техническое заключение (о частичном соответствии конструкций техническим нормативам). Проект АГР (архитектурно градостроительное решение) согласован в </w:t>
      </w:r>
      <w:proofErr w:type="spellStart"/>
      <w:r w:rsidRPr="00B063E2">
        <w:rPr>
          <w:rFonts w:ascii="Times New Roman" w:hAnsi="Times New Roman"/>
          <w:sz w:val="24"/>
          <w:szCs w:val="24"/>
        </w:rPr>
        <w:t>Москомархитектуре</w:t>
      </w:r>
      <w:proofErr w:type="spellEnd"/>
      <w:r w:rsidRPr="00B063E2">
        <w:rPr>
          <w:rFonts w:ascii="Times New Roman" w:hAnsi="Times New Roman"/>
          <w:sz w:val="24"/>
          <w:szCs w:val="24"/>
        </w:rPr>
        <w:t>. Получено новое ГПЗУ (градостроительный план земельного участка). В настоящее время выполнены работы по внесению изменений в проектную документацию, в соответствии с новыми требованиями СНиП (строительные нормы и правила), проект получил положительное заключение экспертизы.</w:t>
      </w:r>
    </w:p>
    <w:p w:rsidR="00B063E2" w:rsidRPr="00B063E2" w:rsidRDefault="00B063E2" w:rsidP="00B063E2">
      <w:pPr>
        <w:pStyle w:val="ae"/>
        <w:ind w:firstLine="709"/>
        <w:jc w:val="both"/>
        <w:rPr>
          <w:rFonts w:ascii="Times New Roman" w:hAnsi="Times New Roman"/>
          <w:sz w:val="24"/>
          <w:szCs w:val="24"/>
        </w:rPr>
      </w:pPr>
      <w:r w:rsidRPr="00B063E2">
        <w:rPr>
          <w:rFonts w:ascii="Times New Roman" w:hAnsi="Times New Roman"/>
          <w:sz w:val="24"/>
          <w:szCs w:val="24"/>
        </w:rPr>
        <w:t xml:space="preserve">Получены технические условия подключения к </w:t>
      </w:r>
      <w:proofErr w:type="spellStart"/>
      <w:r w:rsidRPr="00B063E2">
        <w:rPr>
          <w:rFonts w:ascii="Times New Roman" w:hAnsi="Times New Roman"/>
          <w:sz w:val="24"/>
          <w:szCs w:val="24"/>
        </w:rPr>
        <w:t>ресурсоснабжающим</w:t>
      </w:r>
      <w:proofErr w:type="spellEnd"/>
      <w:r w:rsidRPr="00B063E2">
        <w:rPr>
          <w:rFonts w:ascii="Times New Roman" w:hAnsi="Times New Roman"/>
          <w:sz w:val="24"/>
          <w:szCs w:val="24"/>
        </w:rPr>
        <w:t xml:space="preserve"> организациям.  </w:t>
      </w:r>
      <w:proofErr w:type="spellStart"/>
      <w:r w:rsidRPr="00B063E2">
        <w:rPr>
          <w:rFonts w:ascii="Times New Roman" w:hAnsi="Times New Roman"/>
          <w:sz w:val="24"/>
          <w:szCs w:val="24"/>
        </w:rPr>
        <w:t>Стройгенплан</w:t>
      </w:r>
      <w:proofErr w:type="spellEnd"/>
      <w:r w:rsidRPr="00B063E2">
        <w:rPr>
          <w:rFonts w:ascii="Times New Roman" w:hAnsi="Times New Roman"/>
          <w:sz w:val="24"/>
          <w:szCs w:val="24"/>
        </w:rPr>
        <w:t xml:space="preserve"> согласован. Определен технический заказчик и генеральный подрядчик по строительству, техническим заказчиком 26.12.2021 года подана заявка на получение разрешения на строительство. Ориентировочные сроки получения разрешения на строительство – </w:t>
      </w:r>
      <w:r w:rsidRPr="00B063E2">
        <w:rPr>
          <w:rFonts w:ascii="Times New Roman" w:hAnsi="Times New Roman"/>
          <w:sz w:val="24"/>
          <w:szCs w:val="24"/>
          <w:lang w:val="en-US"/>
        </w:rPr>
        <w:t>I</w:t>
      </w:r>
      <w:r w:rsidRPr="00B063E2">
        <w:rPr>
          <w:rFonts w:ascii="Times New Roman" w:hAnsi="Times New Roman"/>
          <w:sz w:val="24"/>
          <w:szCs w:val="24"/>
        </w:rPr>
        <w:t xml:space="preserve"> квартал 2022 г.</w:t>
      </w:r>
    </w:p>
    <w:p w:rsidR="00B063E2" w:rsidRPr="00B063E2" w:rsidRDefault="00B063E2" w:rsidP="00B063E2">
      <w:pPr>
        <w:pStyle w:val="ae"/>
        <w:numPr>
          <w:ilvl w:val="0"/>
          <w:numId w:val="30"/>
        </w:numPr>
        <w:shd w:val="clear" w:color="auto" w:fill="FFFFFF"/>
        <w:tabs>
          <w:tab w:val="left" w:pos="993"/>
        </w:tabs>
        <w:ind w:left="0" w:firstLine="709"/>
        <w:jc w:val="both"/>
        <w:rPr>
          <w:rFonts w:ascii="Times New Roman" w:hAnsi="Times New Roman"/>
          <w:sz w:val="24"/>
          <w:szCs w:val="24"/>
        </w:rPr>
      </w:pPr>
      <w:r w:rsidRPr="00B063E2">
        <w:rPr>
          <w:rFonts w:ascii="Times New Roman" w:hAnsi="Times New Roman"/>
          <w:b/>
          <w:sz w:val="24"/>
          <w:szCs w:val="24"/>
        </w:rPr>
        <w:t xml:space="preserve">Объект незавершенного строительства адресу: ул. </w:t>
      </w:r>
      <w:proofErr w:type="spellStart"/>
      <w:r w:rsidRPr="00B063E2">
        <w:rPr>
          <w:rFonts w:ascii="Times New Roman" w:hAnsi="Times New Roman"/>
          <w:b/>
          <w:sz w:val="24"/>
          <w:szCs w:val="24"/>
        </w:rPr>
        <w:t>Шипиловская</w:t>
      </w:r>
      <w:proofErr w:type="spellEnd"/>
      <w:r w:rsidRPr="00B063E2">
        <w:rPr>
          <w:rFonts w:ascii="Times New Roman" w:hAnsi="Times New Roman"/>
          <w:b/>
          <w:sz w:val="24"/>
          <w:szCs w:val="24"/>
        </w:rPr>
        <w:t>, вл. 41, к.</w:t>
      </w:r>
      <w:proofErr w:type="gramStart"/>
      <w:r w:rsidRPr="00B063E2">
        <w:rPr>
          <w:rFonts w:ascii="Times New Roman" w:hAnsi="Times New Roman"/>
          <w:b/>
          <w:sz w:val="24"/>
          <w:szCs w:val="24"/>
        </w:rPr>
        <w:t>1  ООО</w:t>
      </w:r>
      <w:proofErr w:type="gramEnd"/>
      <w:r w:rsidRPr="00B063E2">
        <w:rPr>
          <w:rFonts w:ascii="Times New Roman" w:hAnsi="Times New Roman"/>
          <w:b/>
          <w:sz w:val="24"/>
          <w:szCs w:val="24"/>
        </w:rPr>
        <w:t xml:space="preserve"> «Перспектива». </w:t>
      </w:r>
      <w:r w:rsidRPr="00B063E2">
        <w:rPr>
          <w:rFonts w:ascii="Times New Roman" w:hAnsi="Times New Roman"/>
          <w:sz w:val="24"/>
          <w:szCs w:val="24"/>
        </w:rPr>
        <w:t xml:space="preserve">Площадь земельного участка: </w:t>
      </w:r>
      <w:r w:rsidRPr="00B063E2">
        <w:rPr>
          <w:rFonts w:ascii="Times New Roman" w:hAnsi="Times New Roman"/>
          <w:b/>
          <w:sz w:val="24"/>
          <w:szCs w:val="24"/>
        </w:rPr>
        <w:t>730 кв. м.</w:t>
      </w:r>
    </w:p>
    <w:p w:rsidR="00B063E2" w:rsidRPr="00B063E2" w:rsidRDefault="00B063E2" w:rsidP="00B063E2">
      <w:pPr>
        <w:ind w:firstLine="709"/>
        <w:rPr>
          <w:rFonts w:hAnsi="Times New Roman" w:cs="Times New Roman"/>
          <w:color w:val="auto"/>
        </w:rPr>
      </w:pPr>
      <w:r w:rsidRPr="00B063E2">
        <w:rPr>
          <w:rFonts w:hAnsi="Times New Roman" w:cs="Times New Roman"/>
          <w:color w:val="auto"/>
        </w:rPr>
        <w:t xml:space="preserve"> Основные виды разрешенного использования земельного участка – объекты размещения организаций розничной торговли продовольственными, непродовольственными группами товаров.</w:t>
      </w:r>
    </w:p>
    <w:p w:rsidR="00B063E2" w:rsidRPr="00B063E2" w:rsidRDefault="00B063E2" w:rsidP="00B063E2">
      <w:pPr>
        <w:ind w:firstLine="709"/>
        <w:rPr>
          <w:rFonts w:hAnsi="Times New Roman" w:cs="Times New Roman"/>
          <w:color w:val="auto"/>
        </w:rPr>
      </w:pPr>
      <w:r w:rsidRPr="00B063E2">
        <w:rPr>
          <w:rFonts w:hAnsi="Times New Roman" w:cs="Times New Roman"/>
          <w:color w:val="auto"/>
        </w:rPr>
        <w:t xml:space="preserve">Собственником объекта незавершенного строительства по адресу:                                     ул. </w:t>
      </w:r>
      <w:proofErr w:type="spellStart"/>
      <w:r w:rsidRPr="00B063E2">
        <w:rPr>
          <w:rFonts w:hAnsi="Times New Roman" w:cs="Times New Roman"/>
          <w:color w:val="auto"/>
        </w:rPr>
        <w:t>Шипиловская</w:t>
      </w:r>
      <w:proofErr w:type="spellEnd"/>
      <w:r w:rsidRPr="00B063E2">
        <w:rPr>
          <w:rFonts w:hAnsi="Times New Roman" w:cs="Times New Roman"/>
          <w:color w:val="auto"/>
        </w:rPr>
        <w:t xml:space="preserve">, д. 41, к. 1 является ООО «Перспектива».  </w:t>
      </w:r>
    </w:p>
    <w:p w:rsidR="00B063E2" w:rsidRPr="00B063E2" w:rsidRDefault="00B063E2" w:rsidP="00B063E2">
      <w:pPr>
        <w:ind w:firstLine="709"/>
        <w:rPr>
          <w:rFonts w:hAnsi="Times New Roman" w:cs="Times New Roman"/>
          <w:color w:val="auto"/>
        </w:rPr>
      </w:pPr>
      <w:r w:rsidRPr="00B063E2">
        <w:rPr>
          <w:rFonts w:hAnsi="Times New Roman" w:cs="Times New Roman"/>
          <w:color w:val="auto"/>
        </w:rPr>
        <w:t xml:space="preserve">Длительный срок ввода объекта в эксплуатацию, связан с продолжительной процедурой оформления правоустанавливающих документов на земельный участок. </w:t>
      </w:r>
    </w:p>
    <w:p w:rsidR="00B063E2" w:rsidRPr="00B063E2" w:rsidRDefault="00B063E2" w:rsidP="00B063E2">
      <w:pPr>
        <w:ind w:firstLine="709"/>
        <w:rPr>
          <w:rFonts w:hAnsi="Times New Roman" w:cs="Times New Roman"/>
          <w:color w:val="auto"/>
        </w:rPr>
      </w:pPr>
      <w:r w:rsidRPr="00B063E2">
        <w:rPr>
          <w:rFonts w:hAnsi="Times New Roman" w:cs="Times New Roman"/>
          <w:color w:val="auto"/>
        </w:rPr>
        <w:t>Ранее, данный земельный участок был предоставлен ООО «Перспектива» по договору аренды для проведения проектно-изыскательских работ сроком до 06.10.2015 г. Договор не расторгался.</w:t>
      </w:r>
    </w:p>
    <w:p w:rsidR="00B063E2" w:rsidRPr="00B063E2" w:rsidRDefault="00B063E2" w:rsidP="00B063E2">
      <w:pPr>
        <w:ind w:firstLine="709"/>
        <w:rPr>
          <w:rFonts w:hAnsi="Times New Roman" w:cs="Times New Roman"/>
          <w:color w:val="auto"/>
        </w:rPr>
      </w:pPr>
      <w:r w:rsidRPr="00B063E2">
        <w:rPr>
          <w:rFonts w:hAnsi="Times New Roman" w:cs="Times New Roman"/>
          <w:color w:val="auto"/>
        </w:rPr>
        <w:t xml:space="preserve">В настоящее время собственником ведутся работы по получению акта ввода в эксплуатацию объекта завершенного строительства. Ориентировочные сроки </w:t>
      </w:r>
      <w:r w:rsidRPr="00B063E2">
        <w:rPr>
          <w:rFonts w:hAnsi="Times New Roman" w:cs="Times New Roman"/>
          <w:color w:val="auto"/>
          <w:lang w:val="en-US"/>
        </w:rPr>
        <w:t>I</w:t>
      </w:r>
      <w:r w:rsidRPr="00B063E2">
        <w:rPr>
          <w:rFonts w:hAnsi="Times New Roman" w:cs="Times New Roman"/>
          <w:color w:val="auto"/>
        </w:rPr>
        <w:t>-</w:t>
      </w:r>
      <w:r w:rsidRPr="00B063E2">
        <w:rPr>
          <w:rFonts w:hAnsi="Times New Roman" w:cs="Times New Roman"/>
          <w:color w:val="auto"/>
          <w:lang w:val="en-US"/>
        </w:rPr>
        <w:t>II</w:t>
      </w:r>
      <w:r w:rsidRPr="00B063E2">
        <w:rPr>
          <w:rFonts w:hAnsi="Times New Roman" w:cs="Times New Roman"/>
          <w:color w:val="auto"/>
        </w:rPr>
        <w:t xml:space="preserve"> квартал 2022 года.</w:t>
      </w:r>
    </w:p>
    <w:p w:rsidR="00F6363C" w:rsidRPr="00B063E2" w:rsidRDefault="00F6363C" w:rsidP="001D065A">
      <w:pPr>
        <w:ind w:firstLine="0"/>
        <w:jc w:val="center"/>
        <w:rPr>
          <w:rFonts w:eastAsiaTheme="minorEastAsia" w:hAnsi="Times New Roman" w:cs="Times New Roman"/>
          <w:b/>
          <w:i/>
          <w:color w:val="00B0F0"/>
          <w:u w:val="single"/>
        </w:rPr>
      </w:pPr>
    </w:p>
    <w:p w:rsidR="001D065A" w:rsidRPr="008C3B13" w:rsidRDefault="001D065A" w:rsidP="001D065A">
      <w:pPr>
        <w:ind w:firstLine="0"/>
        <w:jc w:val="center"/>
        <w:rPr>
          <w:rFonts w:eastAsiaTheme="minorEastAsia" w:hAnsi="Times New Roman" w:cs="Times New Roman"/>
          <w:b/>
          <w:i/>
          <w:color w:val="auto"/>
          <w:highlight w:val="yellow"/>
          <w:u w:val="single"/>
        </w:rPr>
      </w:pPr>
      <w:r w:rsidRPr="008C3B13">
        <w:rPr>
          <w:rFonts w:eastAsiaTheme="minorEastAsia" w:hAnsi="Times New Roman" w:cs="Times New Roman"/>
          <w:b/>
          <w:i/>
          <w:color w:val="auto"/>
          <w:u w:val="single"/>
        </w:rPr>
        <w:t>Транспорт</w:t>
      </w:r>
    </w:p>
    <w:p w:rsidR="00F33E9B" w:rsidRPr="00B063E2" w:rsidRDefault="00F33E9B" w:rsidP="00F33E9B">
      <w:pPr>
        <w:rPr>
          <w:rFonts w:eastAsiaTheme="minorEastAsia" w:hAnsi="Times New Roman" w:cs="Times New Roman"/>
          <w:b/>
          <w:i/>
          <w:color w:val="00B0F0"/>
          <w:highlight w:val="yellow"/>
          <w:u w:val="single"/>
        </w:rPr>
      </w:pPr>
    </w:p>
    <w:p w:rsidR="00BB10C2" w:rsidRPr="00156560" w:rsidRDefault="008C3B13" w:rsidP="00017E36">
      <w:pPr>
        <w:ind w:firstLine="709"/>
        <w:rPr>
          <w:rFonts w:hAnsi="Times New Roman" w:cs="Times New Roman"/>
          <w:color w:val="auto"/>
        </w:rPr>
      </w:pPr>
      <w:r w:rsidRPr="00156560">
        <w:rPr>
          <w:rFonts w:eastAsiaTheme="minorEastAsia" w:hAnsi="Times New Roman" w:cs="Times New Roman"/>
          <w:color w:val="auto"/>
        </w:rPr>
        <w:t xml:space="preserve">В соответствии с программой Правительства Москвы по расширению зоны платного парковочного пространства в 2021 году платных парковок вдоль УДС в районе не вводилось. Финансовые средства, полученные управой от эксплуатации имеющихся парковочных мест, в размере </w:t>
      </w:r>
      <w:r w:rsidRPr="00156560">
        <w:rPr>
          <w:rFonts w:eastAsiaTheme="minorEastAsia" w:hAnsi="Times New Roman" w:cs="Times New Roman"/>
          <w:b/>
          <w:color w:val="auto"/>
        </w:rPr>
        <w:t>51 млн. 525 тыс. руб. 49 коп</w:t>
      </w:r>
      <w:proofErr w:type="gramStart"/>
      <w:r w:rsidRPr="00156560">
        <w:rPr>
          <w:rFonts w:eastAsiaTheme="minorEastAsia" w:hAnsi="Times New Roman" w:cs="Times New Roman"/>
          <w:b/>
          <w:color w:val="auto"/>
        </w:rPr>
        <w:t>.</w:t>
      </w:r>
      <w:proofErr w:type="gramEnd"/>
      <w:r w:rsidRPr="00156560">
        <w:rPr>
          <w:rFonts w:eastAsiaTheme="minorEastAsia" w:hAnsi="Times New Roman" w:cs="Times New Roman"/>
          <w:b/>
          <w:color w:val="auto"/>
        </w:rPr>
        <w:t xml:space="preserve"> </w:t>
      </w:r>
      <w:r w:rsidRPr="00156560">
        <w:rPr>
          <w:rFonts w:eastAsiaTheme="minorEastAsia" w:hAnsi="Times New Roman" w:cs="Times New Roman"/>
          <w:color w:val="auto"/>
        </w:rPr>
        <w:t>направлены на благоустройство района. В</w:t>
      </w:r>
      <w:r w:rsidR="00CC6555">
        <w:rPr>
          <w:rFonts w:eastAsiaTheme="minorEastAsia" w:hAnsi="Times New Roman" w:cs="Times New Roman"/>
          <w:color w:val="auto"/>
        </w:rPr>
        <w:t xml:space="preserve"> </w:t>
      </w:r>
      <w:r w:rsidRPr="00156560">
        <w:rPr>
          <w:rFonts w:eastAsiaTheme="minorEastAsia" w:hAnsi="Times New Roman" w:cs="Times New Roman"/>
          <w:color w:val="auto"/>
        </w:rPr>
        <w:t>частности</w:t>
      </w:r>
      <w:r w:rsidR="00CC6555">
        <w:rPr>
          <w:rFonts w:eastAsiaTheme="minorEastAsia" w:hAnsi="Times New Roman" w:cs="Times New Roman"/>
          <w:color w:val="auto"/>
        </w:rPr>
        <w:t>,</w:t>
      </w:r>
      <w:r w:rsidRPr="00156560">
        <w:rPr>
          <w:rFonts w:eastAsiaTheme="minorEastAsia" w:hAnsi="Times New Roman" w:cs="Times New Roman"/>
          <w:color w:val="auto"/>
        </w:rPr>
        <w:t xml:space="preserve"> были благоустроены </w:t>
      </w:r>
      <w:r w:rsidRPr="00156560">
        <w:rPr>
          <w:rFonts w:hAnsi="Times New Roman" w:cs="Times New Roman"/>
          <w:color w:val="auto"/>
        </w:rPr>
        <w:t>дворовые территори</w:t>
      </w:r>
      <w:r w:rsidR="00EE4E95">
        <w:rPr>
          <w:rFonts w:hAnsi="Times New Roman" w:cs="Times New Roman"/>
          <w:color w:val="auto"/>
        </w:rPr>
        <w:t>и</w:t>
      </w:r>
      <w:r w:rsidRPr="00156560">
        <w:rPr>
          <w:rFonts w:hAnsi="Times New Roman" w:cs="Times New Roman"/>
          <w:color w:val="auto"/>
        </w:rPr>
        <w:t xml:space="preserve"> по адресам: ул. Мусы </w:t>
      </w:r>
      <w:proofErr w:type="spellStart"/>
      <w:r w:rsidRPr="00156560">
        <w:rPr>
          <w:rFonts w:hAnsi="Times New Roman" w:cs="Times New Roman"/>
          <w:color w:val="auto"/>
        </w:rPr>
        <w:t>Джалиля</w:t>
      </w:r>
      <w:proofErr w:type="spellEnd"/>
      <w:r w:rsidRPr="00156560">
        <w:rPr>
          <w:rFonts w:hAnsi="Times New Roman" w:cs="Times New Roman"/>
          <w:color w:val="auto"/>
        </w:rPr>
        <w:t xml:space="preserve">, д.44/45, Задонский </w:t>
      </w:r>
      <w:r w:rsidR="00156560" w:rsidRPr="00156560">
        <w:rPr>
          <w:rFonts w:hAnsi="Times New Roman" w:cs="Times New Roman"/>
          <w:color w:val="auto"/>
        </w:rPr>
        <w:t>проезд</w:t>
      </w:r>
      <w:r w:rsidRPr="00156560">
        <w:rPr>
          <w:rFonts w:hAnsi="Times New Roman" w:cs="Times New Roman"/>
          <w:color w:val="auto"/>
        </w:rPr>
        <w:t xml:space="preserve">, д.38, к.1, ул. Мусы </w:t>
      </w:r>
      <w:proofErr w:type="spellStart"/>
      <w:r w:rsidRPr="00156560">
        <w:rPr>
          <w:rFonts w:hAnsi="Times New Roman" w:cs="Times New Roman"/>
          <w:color w:val="auto"/>
        </w:rPr>
        <w:t>Джалиля</w:t>
      </w:r>
      <w:proofErr w:type="spellEnd"/>
      <w:r w:rsidRPr="00156560">
        <w:rPr>
          <w:rFonts w:hAnsi="Times New Roman" w:cs="Times New Roman"/>
          <w:color w:val="auto"/>
        </w:rPr>
        <w:t>, д.27, к.2,</w:t>
      </w:r>
      <w:r w:rsidRPr="00156560">
        <w:rPr>
          <w:color w:val="auto"/>
        </w:rPr>
        <w:t xml:space="preserve"> </w:t>
      </w:r>
      <w:r w:rsidRPr="00156560">
        <w:rPr>
          <w:rFonts w:hAnsi="Times New Roman" w:cs="Times New Roman"/>
          <w:color w:val="auto"/>
        </w:rPr>
        <w:t xml:space="preserve">ул. Мусы </w:t>
      </w:r>
      <w:proofErr w:type="spellStart"/>
      <w:r w:rsidRPr="00156560">
        <w:rPr>
          <w:rFonts w:hAnsi="Times New Roman" w:cs="Times New Roman"/>
          <w:color w:val="auto"/>
        </w:rPr>
        <w:t>Джалиля</w:t>
      </w:r>
      <w:proofErr w:type="spellEnd"/>
      <w:r w:rsidRPr="00156560">
        <w:rPr>
          <w:rFonts w:hAnsi="Times New Roman" w:cs="Times New Roman"/>
          <w:color w:val="auto"/>
        </w:rPr>
        <w:t>, д.32, к.2.</w:t>
      </w:r>
      <w:r w:rsidR="00BB10C2" w:rsidRPr="00156560">
        <w:rPr>
          <w:rFonts w:eastAsiaTheme="minorEastAsia" w:hAnsi="Times New Roman" w:cs="Times New Roman"/>
          <w:color w:val="auto"/>
        </w:rPr>
        <w:t xml:space="preserve"> </w:t>
      </w:r>
    </w:p>
    <w:p w:rsidR="00B063E2" w:rsidRPr="00B063E2" w:rsidRDefault="00B063E2" w:rsidP="00B063E2">
      <w:pPr>
        <w:ind w:firstLine="709"/>
        <w:rPr>
          <w:rFonts w:eastAsiaTheme="minorEastAsia" w:hAnsi="Times New Roman" w:cs="Times New Roman"/>
          <w:color w:val="auto"/>
        </w:rPr>
      </w:pPr>
      <w:r w:rsidRPr="00B063E2">
        <w:rPr>
          <w:rFonts w:eastAsiaTheme="minorEastAsia" w:hAnsi="Times New Roman" w:cs="Times New Roman"/>
          <w:color w:val="auto"/>
        </w:rPr>
        <w:t>В целях исключения отстоя транспорта, управой района в постоянном режиме проводится мониторинг территории на предмет выявления несанкционированных стоянок транспортных средств. Управой направляются предложения в префектуру ЮАО о введении новых маршрутов перевозок, а также направляются предложении в префектуру ЮАО на комиссию по безопасности дорожного движения об установке дополнительных дорожных знаков, позволяющих улучшить транспортную ситуацию.</w:t>
      </w:r>
    </w:p>
    <w:p w:rsidR="00B063E2" w:rsidRPr="00B063E2" w:rsidRDefault="00B063E2" w:rsidP="00B063E2">
      <w:pPr>
        <w:ind w:firstLine="709"/>
        <w:rPr>
          <w:rFonts w:eastAsiaTheme="minorEastAsia" w:hAnsi="Times New Roman" w:cs="Times New Roman"/>
          <w:color w:val="auto"/>
        </w:rPr>
      </w:pPr>
      <w:r w:rsidRPr="00B063E2">
        <w:rPr>
          <w:rFonts w:eastAsiaTheme="minorEastAsia" w:hAnsi="Times New Roman" w:cs="Times New Roman"/>
          <w:color w:val="auto"/>
        </w:rPr>
        <w:t>Проблема движения общественного транспорта остается. В 2021 году введена в эксплуатацию маршрутная сеть наземного общественного транспорта «Магистраль», что вызвало многочисленные обращения граждан. В рамках работы по оптимизации движения наземного городского транспорта и создания комфортной городской среды, управой района совместно с префектурой ЮАО и «</w:t>
      </w:r>
      <w:proofErr w:type="spellStart"/>
      <w:r w:rsidRPr="00B063E2">
        <w:rPr>
          <w:rFonts w:eastAsiaTheme="minorEastAsia" w:hAnsi="Times New Roman" w:cs="Times New Roman"/>
          <w:color w:val="auto"/>
        </w:rPr>
        <w:t>Мосгортрансом</w:t>
      </w:r>
      <w:proofErr w:type="spellEnd"/>
      <w:r w:rsidRPr="00B063E2">
        <w:rPr>
          <w:rFonts w:eastAsiaTheme="minorEastAsia" w:hAnsi="Times New Roman" w:cs="Times New Roman"/>
          <w:color w:val="auto"/>
        </w:rPr>
        <w:t>» ведутся работы по улучшению маршрутной сети района,</w:t>
      </w:r>
      <w:r w:rsidRPr="00B063E2">
        <w:rPr>
          <w:rFonts w:hAnsi="Times New Roman" w:cs="Times New Roman"/>
          <w:color w:val="auto"/>
        </w:rPr>
        <w:t xml:space="preserve"> изучаются перемещения пассажиров по маршрутам, и на основании этих данных учитываются наиболее востребованные коммуникации. Работы по анализу пассажиропотоков в рамках введенной в эксплуатацию сети «Магистраль» будут </w:t>
      </w:r>
      <w:r w:rsidRPr="00B063E2">
        <w:rPr>
          <w:rFonts w:hAnsi="Times New Roman" w:cs="Times New Roman"/>
          <w:color w:val="auto"/>
        </w:rPr>
        <w:lastRenderedPageBreak/>
        <w:t>продолжены в 2022 году. По итогам анализа полученных данных при необходимости будут реализованы дополнительные корректирующие мероприятия.</w:t>
      </w:r>
      <w:r w:rsidRPr="00B063E2">
        <w:rPr>
          <w:color w:val="auto"/>
          <w:sz w:val="28"/>
          <w:szCs w:val="28"/>
        </w:rPr>
        <w:t xml:space="preserve"> </w:t>
      </w:r>
      <w:r w:rsidRPr="00B063E2">
        <w:rPr>
          <w:rFonts w:eastAsiaTheme="minorEastAsia" w:hAnsi="Times New Roman" w:cs="Times New Roman"/>
          <w:color w:val="auto"/>
        </w:rPr>
        <w:t xml:space="preserve"> О проблемах и возможных путях решения управа информирует префектуру ЮАО, ГУП «</w:t>
      </w:r>
      <w:proofErr w:type="spellStart"/>
      <w:r w:rsidRPr="00B063E2">
        <w:rPr>
          <w:rFonts w:eastAsiaTheme="minorEastAsia" w:hAnsi="Times New Roman" w:cs="Times New Roman"/>
          <w:color w:val="auto"/>
        </w:rPr>
        <w:t>Мосгортранс</w:t>
      </w:r>
      <w:proofErr w:type="spellEnd"/>
      <w:r w:rsidRPr="00B063E2">
        <w:rPr>
          <w:rFonts w:eastAsiaTheme="minorEastAsia" w:hAnsi="Times New Roman" w:cs="Times New Roman"/>
          <w:color w:val="auto"/>
        </w:rPr>
        <w:t>», работает с ЦОДД по установке дополнительных знаков, запрещающих парковку. Вопросы по установке дополнительных дорожных знаков выносятся на рассмотрение Окружной Комиссии по безопасности дорожного движения при префектуре ЮАО.</w:t>
      </w:r>
    </w:p>
    <w:p w:rsidR="007E3250" w:rsidRPr="00B063E2" w:rsidRDefault="001D065A" w:rsidP="007E3250">
      <w:pPr>
        <w:rPr>
          <w:rFonts w:eastAsiaTheme="minorEastAsia" w:hAnsi="Times New Roman" w:cs="Times New Roman"/>
          <w:color w:val="00B0F0"/>
          <w:highlight w:val="yellow"/>
        </w:rPr>
      </w:pPr>
      <w:r w:rsidRPr="00B063E2">
        <w:rPr>
          <w:rFonts w:eastAsiaTheme="minorEastAsia" w:hAnsi="Times New Roman" w:cs="Times New Roman"/>
          <w:color w:val="00B0F0"/>
          <w:highlight w:val="yellow"/>
        </w:rPr>
        <w:t xml:space="preserve"> </w:t>
      </w:r>
    </w:p>
    <w:p w:rsidR="001D065A" w:rsidRPr="00B063E2" w:rsidRDefault="001D065A" w:rsidP="00CD5E0A">
      <w:pPr>
        <w:ind w:firstLine="0"/>
        <w:jc w:val="center"/>
        <w:rPr>
          <w:rFonts w:hAnsi="Times New Roman" w:cs="Times New Roman"/>
          <w:b/>
          <w:bCs/>
          <w:i/>
          <w:iCs/>
          <w:color w:val="auto"/>
          <w:u w:val="single"/>
        </w:rPr>
      </w:pPr>
      <w:r w:rsidRPr="00B063E2">
        <w:rPr>
          <w:rFonts w:hAnsi="Times New Roman" w:cs="Times New Roman"/>
          <w:b/>
          <w:bCs/>
          <w:i/>
          <w:iCs/>
          <w:color w:val="auto"/>
          <w:u w:val="single"/>
        </w:rPr>
        <w:t>Пресечение самовольного строительства</w:t>
      </w:r>
    </w:p>
    <w:p w:rsidR="001D065A" w:rsidRPr="00B063E2" w:rsidRDefault="001D065A" w:rsidP="001D065A">
      <w:pPr>
        <w:ind w:firstLine="708"/>
        <w:jc w:val="center"/>
        <w:rPr>
          <w:rFonts w:hAnsi="Times New Roman" w:cs="Times New Roman"/>
          <w:b/>
          <w:bCs/>
          <w:i/>
          <w:iCs/>
          <w:color w:val="auto"/>
          <w:highlight w:val="yellow"/>
          <w:u w:val="single"/>
        </w:rPr>
      </w:pPr>
    </w:p>
    <w:p w:rsidR="00B063E2" w:rsidRPr="00B063E2" w:rsidRDefault="00B063E2" w:rsidP="00B063E2">
      <w:pPr>
        <w:widowControl w:val="0"/>
        <w:shd w:val="clear" w:color="auto" w:fill="FFFFFF"/>
        <w:tabs>
          <w:tab w:val="left" w:pos="0"/>
        </w:tabs>
        <w:autoSpaceDE w:val="0"/>
        <w:autoSpaceDN w:val="0"/>
        <w:adjustRightInd w:val="0"/>
        <w:ind w:firstLine="709"/>
        <w:rPr>
          <w:rFonts w:hAnsi="Times New Roman" w:cs="Times New Roman"/>
          <w:color w:val="auto"/>
        </w:rPr>
      </w:pPr>
      <w:r w:rsidRPr="00B063E2">
        <w:rPr>
          <w:rFonts w:hAnsi="Times New Roman" w:cs="Times New Roman"/>
          <w:color w:val="auto"/>
        </w:rPr>
        <w:t xml:space="preserve">Согласно постановлению Правительства Москвы от 02.11.2012 № 614-ПП «Об утверждении Положения о взаимодействии органов исполнительной власти города Москвы при организации работы по освобождению земельных участков от незаконно размещенных на них объектов, не являющихся объектами капитального строительства, в том числе осуществлению демонтажа и (или) перемещения таких объектов» по состоянию на 31.12.2021 на территории района Зябликово демонтировано </w:t>
      </w:r>
      <w:r w:rsidRPr="00B063E2">
        <w:rPr>
          <w:rFonts w:hAnsi="Times New Roman" w:cs="Times New Roman"/>
          <w:b/>
          <w:color w:val="auto"/>
        </w:rPr>
        <w:t>7</w:t>
      </w:r>
      <w:r>
        <w:rPr>
          <w:rFonts w:hAnsi="Times New Roman" w:cs="Times New Roman"/>
          <w:color w:val="auto"/>
        </w:rPr>
        <w:t xml:space="preserve"> незаконно размещенных объектов</w:t>
      </w:r>
      <w:r w:rsidRPr="00B063E2">
        <w:rPr>
          <w:rFonts w:hAnsi="Times New Roman" w:cs="Times New Roman"/>
          <w:color w:val="auto"/>
        </w:rPr>
        <w:t xml:space="preserve"> по следующим адресам: </w:t>
      </w:r>
    </w:p>
    <w:p w:rsidR="00B063E2" w:rsidRPr="00B063E2" w:rsidRDefault="00B063E2" w:rsidP="00B063E2">
      <w:pPr>
        <w:widowControl w:val="0"/>
        <w:shd w:val="clear" w:color="auto" w:fill="FFFFFF"/>
        <w:tabs>
          <w:tab w:val="left" w:pos="0"/>
        </w:tabs>
        <w:autoSpaceDE w:val="0"/>
        <w:autoSpaceDN w:val="0"/>
        <w:adjustRightInd w:val="0"/>
        <w:ind w:firstLine="709"/>
        <w:rPr>
          <w:rFonts w:hAnsi="Times New Roman" w:cs="Times New Roman"/>
          <w:color w:val="auto"/>
        </w:rPr>
      </w:pPr>
      <w:r w:rsidRPr="00B063E2">
        <w:rPr>
          <w:rFonts w:hAnsi="Times New Roman" w:cs="Times New Roman"/>
          <w:color w:val="auto"/>
        </w:rPr>
        <w:t xml:space="preserve">1. Ореховый </w:t>
      </w:r>
      <w:r>
        <w:rPr>
          <w:rFonts w:hAnsi="Times New Roman" w:cs="Times New Roman"/>
          <w:color w:val="auto"/>
        </w:rPr>
        <w:t>бульвар</w:t>
      </w:r>
      <w:r w:rsidRPr="00B063E2">
        <w:rPr>
          <w:rFonts w:hAnsi="Times New Roman" w:cs="Times New Roman"/>
          <w:color w:val="auto"/>
        </w:rPr>
        <w:t>, вл. 26 (бетонные опоры);</w:t>
      </w:r>
    </w:p>
    <w:p w:rsidR="00B063E2" w:rsidRPr="00B063E2" w:rsidRDefault="00B063E2" w:rsidP="00B063E2">
      <w:pPr>
        <w:widowControl w:val="0"/>
        <w:shd w:val="clear" w:color="auto" w:fill="FFFFFF"/>
        <w:tabs>
          <w:tab w:val="left" w:pos="0"/>
        </w:tabs>
        <w:autoSpaceDE w:val="0"/>
        <w:autoSpaceDN w:val="0"/>
        <w:adjustRightInd w:val="0"/>
        <w:ind w:firstLine="709"/>
        <w:rPr>
          <w:rFonts w:hAnsi="Times New Roman" w:cs="Times New Roman"/>
          <w:color w:val="auto"/>
        </w:rPr>
      </w:pPr>
      <w:r w:rsidRPr="00B063E2">
        <w:rPr>
          <w:rFonts w:hAnsi="Times New Roman" w:cs="Times New Roman"/>
          <w:color w:val="auto"/>
        </w:rPr>
        <w:t xml:space="preserve">2. </w:t>
      </w:r>
      <w:r>
        <w:rPr>
          <w:rFonts w:hAnsi="Times New Roman" w:cs="Times New Roman"/>
          <w:color w:val="auto"/>
        </w:rPr>
        <w:t xml:space="preserve">ул. Мусы </w:t>
      </w:r>
      <w:proofErr w:type="spellStart"/>
      <w:r>
        <w:rPr>
          <w:rFonts w:hAnsi="Times New Roman" w:cs="Times New Roman"/>
          <w:color w:val="auto"/>
        </w:rPr>
        <w:t>Джалиля</w:t>
      </w:r>
      <w:proofErr w:type="spellEnd"/>
      <w:r>
        <w:rPr>
          <w:rFonts w:hAnsi="Times New Roman" w:cs="Times New Roman"/>
          <w:color w:val="auto"/>
        </w:rPr>
        <w:t xml:space="preserve">, вл. 5 к. </w:t>
      </w:r>
      <w:r w:rsidRPr="00B063E2">
        <w:rPr>
          <w:rFonts w:hAnsi="Times New Roman" w:cs="Times New Roman"/>
          <w:color w:val="auto"/>
        </w:rPr>
        <w:t>1 (бетонные конструкции);</w:t>
      </w:r>
    </w:p>
    <w:p w:rsidR="00B063E2" w:rsidRPr="00B063E2" w:rsidRDefault="00B063E2" w:rsidP="00B063E2">
      <w:pPr>
        <w:widowControl w:val="0"/>
        <w:shd w:val="clear" w:color="auto" w:fill="FFFFFF"/>
        <w:tabs>
          <w:tab w:val="left" w:pos="0"/>
        </w:tabs>
        <w:autoSpaceDE w:val="0"/>
        <w:autoSpaceDN w:val="0"/>
        <w:adjustRightInd w:val="0"/>
        <w:ind w:firstLine="709"/>
        <w:rPr>
          <w:rFonts w:hAnsi="Times New Roman" w:cs="Times New Roman"/>
          <w:color w:val="auto"/>
        </w:rPr>
      </w:pPr>
      <w:r w:rsidRPr="00B063E2">
        <w:rPr>
          <w:rFonts w:hAnsi="Times New Roman" w:cs="Times New Roman"/>
          <w:color w:val="auto"/>
        </w:rPr>
        <w:t xml:space="preserve">3. Ореховый </w:t>
      </w:r>
      <w:r>
        <w:rPr>
          <w:rFonts w:hAnsi="Times New Roman" w:cs="Times New Roman"/>
          <w:color w:val="auto"/>
        </w:rPr>
        <w:t>бульвар</w:t>
      </w:r>
      <w:r w:rsidRPr="00B063E2">
        <w:rPr>
          <w:rFonts w:hAnsi="Times New Roman" w:cs="Times New Roman"/>
          <w:color w:val="auto"/>
        </w:rPr>
        <w:t>, вл.</w:t>
      </w:r>
      <w:r>
        <w:rPr>
          <w:rFonts w:hAnsi="Times New Roman" w:cs="Times New Roman"/>
          <w:color w:val="auto"/>
        </w:rPr>
        <w:t xml:space="preserve"> </w:t>
      </w:r>
      <w:r w:rsidRPr="00B063E2">
        <w:rPr>
          <w:rFonts w:hAnsi="Times New Roman" w:cs="Times New Roman"/>
          <w:color w:val="auto"/>
        </w:rPr>
        <w:t>30 (металлические тенты укрытия);</w:t>
      </w:r>
    </w:p>
    <w:p w:rsidR="00B063E2" w:rsidRPr="00B063E2" w:rsidRDefault="00B063E2" w:rsidP="00B063E2">
      <w:pPr>
        <w:widowControl w:val="0"/>
        <w:shd w:val="clear" w:color="auto" w:fill="FFFFFF"/>
        <w:tabs>
          <w:tab w:val="left" w:pos="0"/>
        </w:tabs>
        <w:autoSpaceDE w:val="0"/>
        <w:autoSpaceDN w:val="0"/>
        <w:adjustRightInd w:val="0"/>
        <w:ind w:firstLine="709"/>
        <w:rPr>
          <w:rFonts w:hAnsi="Times New Roman" w:cs="Times New Roman"/>
          <w:color w:val="auto"/>
        </w:rPr>
      </w:pPr>
      <w:r w:rsidRPr="00B063E2">
        <w:rPr>
          <w:rFonts w:hAnsi="Times New Roman" w:cs="Times New Roman"/>
          <w:color w:val="auto"/>
        </w:rPr>
        <w:t xml:space="preserve">4. Ореховый </w:t>
      </w:r>
      <w:r>
        <w:rPr>
          <w:rFonts w:hAnsi="Times New Roman" w:cs="Times New Roman"/>
          <w:color w:val="auto"/>
        </w:rPr>
        <w:t>бульвар</w:t>
      </w:r>
      <w:r w:rsidRPr="00B063E2">
        <w:rPr>
          <w:rFonts w:hAnsi="Times New Roman" w:cs="Times New Roman"/>
          <w:color w:val="auto"/>
        </w:rPr>
        <w:t>, вл</w:t>
      </w:r>
      <w:r>
        <w:rPr>
          <w:rFonts w:hAnsi="Times New Roman" w:cs="Times New Roman"/>
          <w:color w:val="auto"/>
        </w:rPr>
        <w:t>.</w:t>
      </w:r>
      <w:r w:rsidRPr="00B063E2">
        <w:rPr>
          <w:rFonts w:hAnsi="Times New Roman" w:cs="Times New Roman"/>
          <w:color w:val="auto"/>
        </w:rPr>
        <w:t xml:space="preserve"> 28 (бетонные опоры);</w:t>
      </w:r>
    </w:p>
    <w:p w:rsidR="00B063E2" w:rsidRPr="00B063E2" w:rsidRDefault="00B063E2" w:rsidP="00B063E2">
      <w:pPr>
        <w:widowControl w:val="0"/>
        <w:shd w:val="clear" w:color="auto" w:fill="FFFFFF"/>
        <w:tabs>
          <w:tab w:val="left" w:pos="0"/>
        </w:tabs>
        <w:autoSpaceDE w:val="0"/>
        <w:autoSpaceDN w:val="0"/>
        <w:adjustRightInd w:val="0"/>
        <w:ind w:firstLine="709"/>
        <w:rPr>
          <w:rFonts w:hAnsi="Times New Roman" w:cs="Times New Roman"/>
          <w:color w:val="auto"/>
        </w:rPr>
      </w:pPr>
      <w:r w:rsidRPr="00B063E2">
        <w:rPr>
          <w:rFonts w:hAnsi="Times New Roman" w:cs="Times New Roman"/>
          <w:color w:val="auto"/>
        </w:rPr>
        <w:t xml:space="preserve">5. Ореховый </w:t>
      </w:r>
      <w:r>
        <w:rPr>
          <w:rFonts w:hAnsi="Times New Roman" w:cs="Times New Roman"/>
          <w:color w:val="auto"/>
        </w:rPr>
        <w:t>бульвар</w:t>
      </w:r>
      <w:r w:rsidRPr="00B063E2">
        <w:rPr>
          <w:rFonts w:hAnsi="Times New Roman" w:cs="Times New Roman"/>
          <w:color w:val="auto"/>
        </w:rPr>
        <w:t>, вл.</w:t>
      </w:r>
      <w:r>
        <w:rPr>
          <w:rFonts w:hAnsi="Times New Roman" w:cs="Times New Roman"/>
          <w:color w:val="auto"/>
        </w:rPr>
        <w:t xml:space="preserve"> </w:t>
      </w:r>
      <w:r w:rsidRPr="00B063E2">
        <w:rPr>
          <w:rFonts w:hAnsi="Times New Roman" w:cs="Times New Roman"/>
          <w:color w:val="auto"/>
        </w:rPr>
        <w:t>30 (деревянные и бетонные конструкции);</w:t>
      </w:r>
    </w:p>
    <w:p w:rsidR="00B063E2" w:rsidRPr="00B063E2" w:rsidRDefault="00B063E2" w:rsidP="00B063E2">
      <w:pPr>
        <w:widowControl w:val="0"/>
        <w:shd w:val="clear" w:color="auto" w:fill="FFFFFF"/>
        <w:tabs>
          <w:tab w:val="left" w:pos="0"/>
        </w:tabs>
        <w:autoSpaceDE w:val="0"/>
        <w:autoSpaceDN w:val="0"/>
        <w:adjustRightInd w:val="0"/>
        <w:ind w:firstLine="709"/>
        <w:rPr>
          <w:rFonts w:hAnsi="Times New Roman" w:cs="Times New Roman"/>
          <w:color w:val="auto"/>
        </w:rPr>
      </w:pPr>
      <w:r w:rsidRPr="00B063E2">
        <w:rPr>
          <w:rFonts w:hAnsi="Times New Roman" w:cs="Times New Roman"/>
          <w:color w:val="auto"/>
        </w:rPr>
        <w:t xml:space="preserve">6. </w:t>
      </w:r>
      <w:r>
        <w:rPr>
          <w:rFonts w:hAnsi="Times New Roman" w:cs="Times New Roman"/>
          <w:color w:val="auto"/>
        </w:rPr>
        <w:t>ул. Ясеневая</w:t>
      </w:r>
      <w:r w:rsidRPr="00B063E2">
        <w:rPr>
          <w:rFonts w:hAnsi="Times New Roman" w:cs="Times New Roman"/>
          <w:color w:val="auto"/>
        </w:rPr>
        <w:t>, вл.</w:t>
      </w:r>
      <w:r>
        <w:rPr>
          <w:rFonts w:hAnsi="Times New Roman" w:cs="Times New Roman"/>
          <w:color w:val="auto"/>
        </w:rPr>
        <w:t xml:space="preserve"> </w:t>
      </w:r>
      <w:r w:rsidRPr="00B063E2">
        <w:rPr>
          <w:rFonts w:hAnsi="Times New Roman" w:cs="Times New Roman"/>
          <w:color w:val="auto"/>
        </w:rPr>
        <w:t>50 (металлический забор, строительные бытовки);</w:t>
      </w:r>
    </w:p>
    <w:p w:rsidR="00B063E2" w:rsidRPr="00B063E2" w:rsidRDefault="00B063E2" w:rsidP="00B063E2">
      <w:pPr>
        <w:widowControl w:val="0"/>
        <w:shd w:val="clear" w:color="auto" w:fill="FFFFFF"/>
        <w:tabs>
          <w:tab w:val="left" w:pos="0"/>
        </w:tabs>
        <w:autoSpaceDE w:val="0"/>
        <w:autoSpaceDN w:val="0"/>
        <w:adjustRightInd w:val="0"/>
        <w:ind w:firstLine="709"/>
        <w:rPr>
          <w:rFonts w:hAnsi="Times New Roman" w:cs="Times New Roman"/>
          <w:color w:val="auto"/>
        </w:rPr>
      </w:pPr>
      <w:r>
        <w:rPr>
          <w:rFonts w:hAnsi="Times New Roman" w:cs="Times New Roman"/>
          <w:color w:val="auto"/>
        </w:rPr>
        <w:t xml:space="preserve">7. ул. Мусы </w:t>
      </w:r>
      <w:proofErr w:type="spellStart"/>
      <w:r>
        <w:rPr>
          <w:rFonts w:hAnsi="Times New Roman" w:cs="Times New Roman"/>
          <w:color w:val="auto"/>
        </w:rPr>
        <w:t>Джалиля</w:t>
      </w:r>
      <w:proofErr w:type="spellEnd"/>
      <w:r>
        <w:rPr>
          <w:rFonts w:hAnsi="Times New Roman" w:cs="Times New Roman"/>
          <w:color w:val="auto"/>
        </w:rPr>
        <w:t xml:space="preserve">, вл. 36 к. </w:t>
      </w:r>
      <w:r w:rsidRPr="00B063E2">
        <w:rPr>
          <w:rFonts w:hAnsi="Times New Roman" w:cs="Times New Roman"/>
          <w:color w:val="auto"/>
        </w:rPr>
        <w:t>1 (металлические ворота, металлическое ограждение</w:t>
      </w:r>
      <w:r>
        <w:rPr>
          <w:rFonts w:hAnsi="Times New Roman" w:cs="Times New Roman"/>
          <w:color w:val="auto"/>
        </w:rPr>
        <w:t>).</w:t>
      </w:r>
    </w:p>
    <w:p w:rsidR="00B063E2" w:rsidRPr="00B063E2" w:rsidRDefault="00B063E2" w:rsidP="00B063E2">
      <w:pPr>
        <w:widowControl w:val="0"/>
        <w:shd w:val="clear" w:color="auto" w:fill="FFFFFF"/>
        <w:tabs>
          <w:tab w:val="left" w:pos="0"/>
        </w:tabs>
        <w:autoSpaceDE w:val="0"/>
        <w:autoSpaceDN w:val="0"/>
        <w:adjustRightInd w:val="0"/>
        <w:ind w:firstLine="709"/>
        <w:rPr>
          <w:rFonts w:hAnsi="Times New Roman" w:cs="Times New Roman"/>
          <w:color w:val="auto"/>
        </w:rPr>
      </w:pPr>
      <w:r w:rsidRPr="00B063E2">
        <w:rPr>
          <w:rFonts w:hAnsi="Times New Roman" w:cs="Times New Roman"/>
          <w:color w:val="auto"/>
        </w:rPr>
        <w:t>В соответствии с постановлением Правительства Москвы от 11.12.2013 № 819-ПП «Об утверждении Положения о взаимодействии органов исполнительной власти города Москвы при организации работы по выявлению и пресечению незаконного (нецелевого) использования земельных участков» по состоянию на 31.12.2021 на территории района Зябликово объекты не демонтировались.</w:t>
      </w:r>
    </w:p>
    <w:p w:rsidR="00B063E2" w:rsidRPr="00B063E2" w:rsidRDefault="00B063E2" w:rsidP="00B063E2">
      <w:pPr>
        <w:widowControl w:val="0"/>
        <w:shd w:val="clear" w:color="auto" w:fill="FFFFFF"/>
        <w:tabs>
          <w:tab w:val="left" w:pos="0"/>
        </w:tabs>
        <w:autoSpaceDE w:val="0"/>
        <w:autoSpaceDN w:val="0"/>
        <w:adjustRightInd w:val="0"/>
        <w:ind w:firstLine="709"/>
        <w:rPr>
          <w:rFonts w:hAnsi="Times New Roman" w:cs="Times New Roman"/>
          <w:color w:val="auto"/>
        </w:rPr>
      </w:pPr>
      <w:r w:rsidRPr="00B063E2">
        <w:rPr>
          <w:rFonts w:hAnsi="Times New Roman" w:cs="Times New Roman"/>
          <w:color w:val="auto"/>
        </w:rPr>
        <w:t xml:space="preserve">Управа района в постоянном режиме проводит мероприятия по выявлению объектов самовольного строительства. В </w:t>
      </w:r>
      <w:proofErr w:type="spellStart"/>
      <w:r w:rsidRPr="00B063E2">
        <w:rPr>
          <w:rFonts w:hAnsi="Times New Roman" w:cs="Times New Roman"/>
          <w:color w:val="auto"/>
        </w:rPr>
        <w:t>Госинспекцию</w:t>
      </w:r>
      <w:proofErr w:type="spellEnd"/>
      <w:r w:rsidRPr="00B063E2">
        <w:rPr>
          <w:rFonts w:hAnsi="Times New Roman" w:cs="Times New Roman"/>
          <w:color w:val="auto"/>
        </w:rPr>
        <w:t xml:space="preserve"> по недвижимости еженедельно направляется отчет о результатах мониторинга.</w:t>
      </w:r>
    </w:p>
    <w:p w:rsidR="00D67C60" w:rsidRPr="00B063E2" w:rsidRDefault="00D67C60">
      <w:pPr>
        <w:ind w:firstLine="0"/>
        <w:jc w:val="left"/>
        <w:rPr>
          <w:rFonts w:hAnsi="Times New Roman"/>
          <w:b/>
          <w:i/>
          <w:color w:val="00B0F0"/>
          <w:highlight w:val="yellow"/>
          <w:u w:val="single"/>
        </w:rPr>
      </w:pPr>
    </w:p>
    <w:p w:rsidR="004175EC" w:rsidRDefault="007D38FD" w:rsidP="00CD5E0A">
      <w:pPr>
        <w:ind w:firstLine="0"/>
        <w:jc w:val="center"/>
        <w:rPr>
          <w:rFonts w:hAnsi="Times New Roman"/>
          <w:b/>
          <w:i/>
          <w:color w:val="auto"/>
          <w:u w:val="single"/>
        </w:rPr>
      </w:pPr>
      <w:r w:rsidRPr="003E70A5">
        <w:rPr>
          <w:rFonts w:hAnsi="Times New Roman"/>
          <w:b/>
          <w:i/>
          <w:color w:val="auto"/>
          <w:u w:val="single"/>
        </w:rPr>
        <w:t xml:space="preserve">Работа Антитеррористической комиссии и </w:t>
      </w:r>
    </w:p>
    <w:p w:rsidR="007D38FD" w:rsidRPr="003E70A5" w:rsidRDefault="007D38FD" w:rsidP="00CD5E0A">
      <w:pPr>
        <w:ind w:firstLine="0"/>
        <w:jc w:val="center"/>
        <w:rPr>
          <w:rFonts w:hAnsi="Times New Roman"/>
          <w:b/>
          <w:i/>
          <w:color w:val="auto"/>
          <w:u w:val="single"/>
        </w:rPr>
      </w:pPr>
      <w:r w:rsidRPr="003E70A5">
        <w:rPr>
          <w:rFonts w:hAnsi="Times New Roman"/>
          <w:b/>
          <w:i/>
          <w:color w:val="auto"/>
          <w:u w:val="single"/>
        </w:rPr>
        <w:t>Комиссии по чрезвычайным ситуаци</w:t>
      </w:r>
      <w:r w:rsidR="006F51B8" w:rsidRPr="003E70A5">
        <w:rPr>
          <w:rFonts w:hAnsi="Times New Roman"/>
          <w:b/>
          <w:i/>
          <w:color w:val="auto"/>
          <w:u w:val="single"/>
        </w:rPr>
        <w:t>я</w:t>
      </w:r>
      <w:r w:rsidR="00BB10C2" w:rsidRPr="003E70A5">
        <w:rPr>
          <w:rFonts w:hAnsi="Times New Roman"/>
          <w:b/>
          <w:i/>
          <w:color w:val="auto"/>
          <w:u w:val="single"/>
        </w:rPr>
        <w:t xml:space="preserve">м управы района Зябликово </w:t>
      </w:r>
    </w:p>
    <w:p w:rsidR="007D38FD" w:rsidRPr="00B063E2" w:rsidRDefault="007D38FD" w:rsidP="007D38FD">
      <w:pPr>
        <w:rPr>
          <w:rFonts w:hAnsi="Times New Roman"/>
          <w:b/>
          <w:i/>
          <w:color w:val="00B0F0"/>
          <w:highlight w:val="yellow"/>
          <w:u w:val="single"/>
        </w:rPr>
      </w:pPr>
    </w:p>
    <w:p w:rsidR="003E70A5" w:rsidRPr="003E70A5" w:rsidRDefault="003E70A5" w:rsidP="003E70A5">
      <w:pPr>
        <w:shd w:val="clear" w:color="auto" w:fill="FFFFFF"/>
        <w:ind w:firstLine="709"/>
        <w:rPr>
          <w:rFonts w:hAnsi="Times New Roman" w:cs="Times New Roman"/>
          <w:b/>
          <w:color w:val="auto"/>
        </w:rPr>
      </w:pPr>
      <w:r w:rsidRPr="003E70A5">
        <w:rPr>
          <w:rFonts w:hAnsi="Times New Roman" w:cs="Times New Roman"/>
          <w:color w:val="auto"/>
        </w:rPr>
        <w:t>Всего в 2021 году проведено</w:t>
      </w:r>
      <w:r w:rsidRPr="003E70A5">
        <w:rPr>
          <w:rFonts w:hAnsi="Times New Roman" w:cs="Times New Roman"/>
          <w:b/>
          <w:color w:val="auto"/>
        </w:rPr>
        <w:t xml:space="preserve"> 4 заседания </w:t>
      </w:r>
      <w:r w:rsidRPr="003E70A5">
        <w:rPr>
          <w:rFonts w:hAnsi="Times New Roman" w:cs="Times New Roman"/>
          <w:color w:val="auto"/>
        </w:rPr>
        <w:t>АТК района Зябликово, на которых рассмотрены вопросы по антитеррористической защищенности населения района, зданий и сооружений, обеспечению правопорядка и безопасности жителей, противодействию терроризму и экстремизму на территории района Зябликово.</w:t>
      </w:r>
    </w:p>
    <w:p w:rsidR="003E70A5" w:rsidRPr="003E70A5" w:rsidRDefault="003E70A5" w:rsidP="003E70A5">
      <w:pPr>
        <w:ind w:firstLine="709"/>
        <w:rPr>
          <w:rFonts w:eastAsia="Calibri" w:hAnsi="Times New Roman" w:cs="Times New Roman"/>
          <w:color w:val="auto"/>
          <w:lang w:eastAsia="en-US"/>
        </w:rPr>
      </w:pPr>
      <w:r w:rsidRPr="003E70A5">
        <w:rPr>
          <w:rFonts w:eastAsia="Calibri" w:hAnsi="Times New Roman" w:cs="Times New Roman"/>
          <w:color w:val="auto"/>
          <w:lang w:eastAsia="en-US"/>
        </w:rPr>
        <w:t>В целях профилактики, а также в соответствии со складывающейся обстановкой, в районе проводятся следующие мероприятия:</w:t>
      </w:r>
    </w:p>
    <w:p w:rsidR="003E70A5" w:rsidRPr="003E70A5" w:rsidRDefault="003E70A5" w:rsidP="003E70A5">
      <w:pPr>
        <w:numPr>
          <w:ilvl w:val="0"/>
          <w:numId w:val="11"/>
        </w:numPr>
        <w:tabs>
          <w:tab w:val="left" w:pos="993"/>
        </w:tabs>
        <w:ind w:left="0" w:firstLine="709"/>
        <w:rPr>
          <w:rFonts w:eastAsia="Calibri" w:hAnsi="Times New Roman" w:cs="Times New Roman"/>
          <w:color w:val="auto"/>
          <w:lang w:eastAsia="en-US"/>
        </w:rPr>
      </w:pPr>
      <w:r w:rsidRPr="003E70A5">
        <w:rPr>
          <w:rFonts w:eastAsia="Calibri" w:hAnsi="Times New Roman" w:cs="Times New Roman"/>
          <w:color w:val="auto"/>
          <w:lang w:eastAsia="en-US"/>
        </w:rPr>
        <w:t xml:space="preserve">систематическая разъяснительная работа с жителями по повышению ими бдительности, порядке их действий в случае террористических актов; </w:t>
      </w:r>
    </w:p>
    <w:p w:rsidR="003E70A5" w:rsidRPr="003E70A5" w:rsidRDefault="003E70A5" w:rsidP="003E70A5">
      <w:pPr>
        <w:numPr>
          <w:ilvl w:val="0"/>
          <w:numId w:val="11"/>
        </w:numPr>
        <w:tabs>
          <w:tab w:val="left" w:pos="993"/>
        </w:tabs>
        <w:ind w:left="0" w:firstLine="709"/>
        <w:rPr>
          <w:rFonts w:eastAsia="Calibri" w:hAnsi="Times New Roman" w:cs="Times New Roman"/>
          <w:color w:val="auto"/>
          <w:lang w:eastAsia="en-US"/>
        </w:rPr>
      </w:pPr>
      <w:r w:rsidRPr="003E70A5">
        <w:rPr>
          <w:rFonts w:eastAsia="Calibri" w:hAnsi="Times New Roman" w:cs="Times New Roman"/>
          <w:color w:val="auto"/>
          <w:lang w:eastAsia="en-US"/>
        </w:rPr>
        <w:t>взаимодействие с органами МВД и МЧС на постоянной основе по обмену информацией, выполнению мероприятий антитеррористической направленности;</w:t>
      </w:r>
    </w:p>
    <w:p w:rsidR="003E70A5" w:rsidRPr="003E70A5" w:rsidRDefault="003E70A5" w:rsidP="003E70A5">
      <w:pPr>
        <w:numPr>
          <w:ilvl w:val="0"/>
          <w:numId w:val="11"/>
        </w:numPr>
        <w:tabs>
          <w:tab w:val="left" w:pos="993"/>
        </w:tabs>
        <w:ind w:left="0" w:firstLine="709"/>
        <w:rPr>
          <w:rFonts w:eastAsia="Calibri" w:hAnsi="Times New Roman" w:cs="Times New Roman"/>
          <w:color w:val="auto"/>
          <w:lang w:eastAsia="en-US"/>
        </w:rPr>
      </w:pPr>
      <w:r w:rsidRPr="003E70A5">
        <w:rPr>
          <w:rFonts w:eastAsia="Calibri" w:hAnsi="Times New Roman" w:cs="Times New Roman"/>
          <w:color w:val="auto"/>
          <w:lang w:eastAsia="en-US"/>
        </w:rPr>
        <w:t>ежедневный контроль за наличием бесхозного и разукомплектованного автотранспорта, припаркованного вблизи объектов возможных террористических угроз, и его эвакуация, в случае обнаружения;</w:t>
      </w:r>
    </w:p>
    <w:p w:rsidR="003E70A5" w:rsidRPr="003E70A5" w:rsidRDefault="003E70A5" w:rsidP="003E70A5">
      <w:pPr>
        <w:numPr>
          <w:ilvl w:val="0"/>
          <w:numId w:val="11"/>
        </w:numPr>
        <w:tabs>
          <w:tab w:val="left" w:pos="993"/>
        </w:tabs>
        <w:ind w:left="0" w:firstLine="709"/>
        <w:rPr>
          <w:rFonts w:eastAsia="Calibri" w:hAnsi="Times New Roman" w:cs="Times New Roman"/>
          <w:color w:val="auto"/>
          <w:lang w:eastAsia="en-US"/>
        </w:rPr>
      </w:pPr>
      <w:r w:rsidRPr="003E70A5">
        <w:rPr>
          <w:rFonts w:eastAsia="Calibri" w:hAnsi="Times New Roman" w:cs="Times New Roman"/>
          <w:color w:val="auto"/>
          <w:lang w:eastAsia="en-US"/>
        </w:rPr>
        <w:t xml:space="preserve">контроль жилого фонда совместно с ОМВД, проверки квартир на предмет незаконного проживания мигрантов и </w:t>
      </w:r>
      <w:proofErr w:type="spellStart"/>
      <w:r w:rsidRPr="003E70A5">
        <w:rPr>
          <w:rFonts w:eastAsia="Calibri" w:hAnsi="Times New Roman" w:cs="Times New Roman"/>
          <w:color w:val="auto"/>
          <w:lang w:eastAsia="en-US"/>
        </w:rPr>
        <w:t>недекларируемой</w:t>
      </w:r>
      <w:proofErr w:type="spellEnd"/>
      <w:r w:rsidRPr="003E70A5">
        <w:rPr>
          <w:rFonts w:eastAsia="Calibri" w:hAnsi="Times New Roman" w:cs="Times New Roman"/>
          <w:color w:val="auto"/>
          <w:lang w:eastAsia="en-US"/>
        </w:rPr>
        <w:t xml:space="preserve"> сдачи жилья в аренду, в целях предупреждения экстремистских действий;</w:t>
      </w:r>
    </w:p>
    <w:p w:rsidR="003E70A5" w:rsidRPr="003E70A5" w:rsidRDefault="003E70A5" w:rsidP="003E70A5">
      <w:pPr>
        <w:numPr>
          <w:ilvl w:val="0"/>
          <w:numId w:val="11"/>
        </w:numPr>
        <w:tabs>
          <w:tab w:val="left" w:pos="993"/>
        </w:tabs>
        <w:ind w:left="0" w:firstLine="709"/>
        <w:rPr>
          <w:rFonts w:eastAsia="Calibri" w:hAnsi="Times New Roman" w:cs="Times New Roman"/>
          <w:color w:val="auto"/>
          <w:lang w:eastAsia="en-US"/>
        </w:rPr>
      </w:pPr>
      <w:r w:rsidRPr="003E70A5">
        <w:rPr>
          <w:rFonts w:eastAsia="Calibri" w:hAnsi="Times New Roman" w:cs="Times New Roman"/>
          <w:color w:val="auto"/>
          <w:lang w:eastAsia="en-US"/>
        </w:rPr>
        <w:t>проверка отселенных, неиспользуемых зданий и помещений на предмет присутствия в них посторонних лиц и складирования посторонних материалов;</w:t>
      </w:r>
    </w:p>
    <w:p w:rsidR="003E70A5" w:rsidRPr="003E70A5" w:rsidRDefault="003E70A5" w:rsidP="003E70A5">
      <w:pPr>
        <w:numPr>
          <w:ilvl w:val="0"/>
          <w:numId w:val="11"/>
        </w:numPr>
        <w:tabs>
          <w:tab w:val="left" w:pos="993"/>
        </w:tabs>
        <w:ind w:left="0" w:firstLine="709"/>
        <w:rPr>
          <w:rFonts w:eastAsia="Calibri" w:hAnsi="Times New Roman" w:cs="Times New Roman"/>
          <w:color w:val="auto"/>
          <w:lang w:eastAsia="en-US"/>
        </w:rPr>
      </w:pPr>
      <w:r w:rsidRPr="003E70A5">
        <w:rPr>
          <w:rFonts w:eastAsia="Calibri" w:hAnsi="Times New Roman" w:cs="Times New Roman"/>
          <w:color w:val="auto"/>
          <w:lang w:eastAsia="en-US"/>
        </w:rPr>
        <w:t>обеспечен контроль за функционированием систем видеонаблюдения в жилищном фонде и местах массового пребывания граждан;</w:t>
      </w:r>
    </w:p>
    <w:p w:rsidR="003E70A5" w:rsidRPr="003E70A5" w:rsidRDefault="003E70A5" w:rsidP="003E70A5">
      <w:pPr>
        <w:numPr>
          <w:ilvl w:val="0"/>
          <w:numId w:val="11"/>
        </w:numPr>
        <w:tabs>
          <w:tab w:val="left" w:pos="993"/>
        </w:tabs>
        <w:ind w:left="0" w:firstLine="709"/>
        <w:rPr>
          <w:rFonts w:eastAsia="Calibri" w:hAnsi="Times New Roman" w:cs="Times New Roman"/>
          <w:color w:val="auto"/>
          <w:lang w:eastAsia="en-US"/>
        </w:rPr>
      </w:pPr>
      <w:r w:rsidRPr="003E70A5">
        <w:rPr>
          <w:rFonts w:eastAsia="Calibri" w:hAnsi="Times New Roman" w:cs="Times New Roman"/>
          <w:color w:val="auto"/>
          <w:lang w:eastAsia="en-US"/>
        </w:rPr>
        <w:lastRenderedPageBreak/>
        <w:t>в управе района организовано дежурство ответственных должностных лиц, уполномоченных принимать решения в случае возникновения нештатных ситуаций;</w:t>
      </w:r>
    </w:p>
    <w:p w:rsidR="003E70A5" w:rsidRPr="003E70A5" w:rsidRDefault="003E70A5" w:rsidP="003E70A5">
      <w:pPr>
        <w:numPr>
          <w:ilvl w:val="0"/>
          <w:numId w:val="11"/>
        </w:numPr>
        <w:tabs>
          <w:tab w:val="left" w:pos="993"/>
        </w:tabs>
        <w:ind w:left="0" w:firstLine="709"/>
        <w:rPr>
          <w:rFonts w:eastAsia="Calibri" w:hAnsi="Times New Roman" w:cs="Times New Roman"/>
          <w:color w:val="auto"/>
          <w:lang w:eastAsia="en-US"/>
        </w:rPr>
      </w:pPr>
      <w:r w:rsidRPr="003E70A5">
        <w:rPr>
          <w:rFonts w:eastAsia="Calibri" w:hAnsi="Times New Roman" w:cs="Times New Roman"/>
          <w:color w:val="auto"/>
          <w:lang w:eastAsia="en-US"/>
        </w:rPr>
        <w:t>информация по антитеррористической защищенности (рекомендации и памятки гражданам по действиям при возникновении ЧС, признаки подготовки диверсионно-террористических актов, инструкции руководителям предприятий и учреждений, в том числе образовательных, в случае ЧС) публикуется в электронном виде на сайте управы, размещается на информационных стендах в подъездах многоквартирных домов.</w:t>
      </w:r>
    </w:p>
    <w:p w:rsidR="003E70A5" w:rsidRPr="003E70A5" w:rsidRDefault="003E70A5" w:rsidP="003E70A5">
      <w:pPr>
        <w:ind w:firstLine="709"/>
        <w:rPr>
          <w:rFonts w:hAnsi="Times New Roman" w:cs="Times New Roman"/>
          <w:b/>
          <w:color w:val="auto"/>
          <w:spacing w:val="-10"/>
        </w:rPr>
      </w:pPr>
      <w:r w:rsidRPr="003E70A5">
        <w:rPr>
          <w:rFonts w:hAnsi="Times New Roman" w:cs="Times New Roman"/>
          <w:b/>
          <w:bCs/>
          <w:color w:val="auto"/>
        </w:rPr>
        <w:t xml:space="preserve">На </w:t>
      </w:r>
      <w:r w:rsidRPr="003E70A5">
        <w:rPr>
          <w:rFonts w:hAnsi="Times New Roman" w:cs="Times New Roman"/>
          <w:b/>
          <w:color w:val="auto"/>
          <w:spacing w:val="-10"/>
        </w:rPr>
        <w:t>территории района проведено комиссионное обследование объектов мест массового пребывания людей с составлением актов. Категория мест массового пребывания людей (ММПЛ) присвоена 72 объектам.</w:t>
      </w:r>
    </w:p>
    <w:p w:rsidR="003E70A5" w:rsidRPr="003E70A5" w:rsidRDefault="003E70A5" w:rsidP="003E70A5">
      <w:pPr>
        <w:ind w:firstLine="709"/>
        <w:rPr>
          <w:rFonts w:hAnsi="Times New Roman" w:cs="Times New Roman"/>
          <w:bCs/>
          <w:color w:val="auto"/>
        </w:rPr>
      </w:pPr>
      <w:r w:rsidRPr="003E70A5">
        <w:rPr>
          <w:rFonts w:hAnsi="Times New Roman" w:cs="Times New Roman"/>
          <w:bCs/>
          <w:color w:val="auto"/>
        </w:rPr>
        <w:t>Финансирование антитеррористических мероприятий осуществляется в рамках текущего бюджетного финансирования.</w:t>
      </w:r>
    </w:p>
    <w:p w:rsidR="003E70A5" w:rsidRPr="003E70A5" w:rsidRDefault="003E70A5" w:rsidP="003E70A5">
      <w:pPr>
        <w:shd w:val="clear" w:color="auto" w:fill="FFFFFF"/>
        <w:tabs>
          <w:tab w:val="left" w:pos="702"/>
        </w:tabs>
        <w:ind w:firstLine="709"/>
        <w:rPr>
          <w:rFonts w:hAnsi="Times New Roman" w:cs="Times New Roman"/>
          <w:b/>
          <w:bCs/>
          <w:color w:val="auto"/>
        </w:rPr>
      </w:pPr>
      <w:r w:rsidRPr="003E70A5">
        <w:rPr>
          <w:rFonts w:hAnsi="Times New Roman" w:cs="Times New Roman"/>
          <w:b/>
          <w:color w:val="auto"/>
        </w:rPr>
        <w:t xml:space="preserve">В ходе проведения мероприятий по обеспечению антитеррористической защищенности (далее-АТЗ) потенциальных объектов террористических посягательств налажена работа по выполнению положений федерального законодательства в части реализации мероприятий по повышению АТЗ мест массового пребывания людей, объектов транспортной инфраструктуры и транспортных средств, а также по </w:t>
      </w:r>
      <w:r w:rsidRPr="003E70A5">
        <w:rPr>
          <w:rFonts w:hAnsi="Times New Roman" w:cs="Times New Roman"/>
          <w:b/>
          <w:bCs/>
          <w:color w:val="auto"/>
        </w:rPr>
        <w:t xml:space="preserve">порядку установления уровней террористической опасности. </w:t>
      </w:r>
    </w:p>
    <w:p w:rsidR="003E70A5" w:rsidRPr="003E70A5" w:rsidRDefault="003E70A5" w:rsidP="003E70A5">
      <w:pPr>
        <w:ind w:firstLine="709"/>
        <w:rPr>
          <w:rFonts w:hAnsi="Times New Roman" w:cs="Times New Roman"/>
          <w:b/>
          <w:bCs/>
          <w:color w:val="auto"/>
        </w:rPr>
      </w:pPr>
      <w:r w:rsidRPr="003E70A5">
        <w:rPr>
          <w:rFonts w:hAnsi="Times New Roman" w:cs="Times New Roman"/>
          <w:b/>
          <w:bCs/>
          <w:color w:val="auto"/>
        </w:rPr>
        <w:t>До всех руководителей мест с массовым пребыванием людей, доведена информация о необходимости выполнения положений федерального законодательства в части реализации мероприятий по повышению АТЗ.</w:t>
      </w:r>
    </w:p>
    <w:p w:rsidR="003E70A5" w:rsidRPr="003E70A5" w:rsidRDefault="003E70A5" w:rsidP="003E70A5">
      <w:pPr>
        <w:ind w:firstLine="709"/>
        <w:rPr>
          <w:rFonts w:hAnsi="Times New Roman" w:cs="Times New Roman"/>
          <w:b/>
          <w:bCs/>
          <w:color w:val="auto"/>
        </w:rPr>
      </w:pPr>
      <w:r w:rsidRPr="003E70A5">
        <w:rPr>
          <w:rFonts w:hAnsi="Times New Roman" w:cs="Times New Roman"/>
          <w:color w:val="auto"/>
        </w:rPr>
        <w:t xml:space="preserve">На постоянном контроле территория района в части недопущения наличия брошенного автотранспорта. При выявлении брошенного разукомплектованного автотранспорта проводится работа по установке владельцев транспортных средств и принимается незамедлительное решение о вывозе этих транспортных средств в утилизационную зону, в том числе ведется постоянная проверка припаркованных вблизи жилых домов, государственных учреждений, культурных и образовательных объектов, автомашин без регистрационных знаков. </w:t>
      </w:r>
    </w:p>
    <w:p w:rsidR="003E70A5" w:rsidRPr="003E70A5" w:rsidRDefault="003E70A5" w:rsidP="003E70A5">
      <w:pPr>
        <w:tabs>
          <w:tab w:val="left" w:pos="567"/>
        </w:tabs>
        <w:ind w:firstLine="709"/>
        <w:rPr>
          <w:rFonts w:hAnsi="Times New Roman" w:cs="Times New Roman"/>
          <w:color w:val="auto"/>
        </w:rPr>
      </w:pPr>
      <w:r w:rsidRPr="003E70A5">
        <w:rPr>
          <w:rFonts w:hAnsi="Times New Roman" w:cs="Times New Roman"/>
          <w:color w:val="auto"/>
        </w:rPr>
        <w:t>С сотрудниками ОДС района Зябликово проводятся инструктажи по вопросам незамедлительного реагирования и передачи информации обо всех чрезвычайных ситуациях, произошедших на территории района.</w:t>
      </w:r>
    </w:p>
    <w:p w:rsidR="003E70A5" w:rsidRPr="003E70A5" w:rsidRDefault="003E70A5" w:rsidP="003E70A5">
      <w:pPr>
        <w:shd w:val="clear" w:color="auto" w:fill="FFFFFF"/>
        <w:ind w:firstLine="709"/>
        <w:rPr>
          <w:rFonts w:hAnsi="Times New Roman" w:cs="Times New Roman"/>
          <w:color w:val="auto"/>
        </w:rPr>
      </w:pPr>
      <w:r w:rsidRPr="003E70A5">
        <w:rPr>
          <w:rFonts w:hAnsi="Times New Roman" w:cs="Times New Roman"/>
          <w:color w:val="auto"/>
        </w:rPr>
        <w:t>С руководителями предприятий потребительского рынка проводятся совещания по вопросам реализации комплекса мероприятий, нацеленных на усиление режима безопасности и антитеррористической защищенности населения на предприятиях торговли и услуг.</w:t>
      </w:r>
    </w:p>
    <w:p w:rsidR="00C3029E" w:rsidRDefault="00C3029E" w:rsidP="0032714A">
      <w:pPr>
        <w:jc w:val="center"/>
        <w:rPr>
          <w:rFonts w:hAnsi="Times New Roman" w:cs="Times New Roman"/>
          <w:b/>
          <w:i/>
          <w:color w:val="auto"/>
          <w:u w:val="single"/>
        </w:rPr>
      </w:pPr>
    </w:p>
    <w:p w:rsidR="0032714A" w:rsidRPr="00BF47C7" w:rsidRDefault="0032714A" w:rsidP="00CD5E0A">
      <w:pPr>
        <w:ind w:firstLine="0"/>
        <w:jc w:val="center"/>
        <w:rPr>
          <w:rFonts w:hAnsi="Times New Roman" w:cs="Times New Roman"/>
          <w:b/>
          <w:i/>
          <w:color w:val="auto"/>
          <w:u w:val="single"/>
        </w:rPr>
      </w:pPr>
      <w:r w:rsidRPr="00BF47C7">
        <w:rPr>
          <w:rFonts w:hAnsi="Times New Roman" w:cs="Times New Roman"/>
          <w:b/>
          <w:i/>
          <w:color w:val="auto"/>
          <w:u w:val="single"/>
        </w:rPr>
        <w:t>Паспорта безопасности</w:t>
      </w:r>
    </w:p>
    <w:p w:rsidR="0032714A" w:rsidRPr="00B063E2" w:rsidRDefault="0032714A" w:rsidP="0032714A">
      <w:pPr>
        <w:rPr>
          <w:rFonts w:hAnsi="Times New Roman" w:cs="Times New Roman"/>
          <w:b/>
          <w:color w:val="00B0F0"/>
          <w:highlight w:val="yellow"/>
        </w:rPr>
      </w:pPr>
    </w:p>
    <w:p w:rsidR="00BF47C7" w:rsidRDefault="00BF47C7" w:rsidP="00BF47C7">
      <w:pPr>
        <w:ind w:firstLine="709"/>
        <w:rPr>
          <w:rFonts w:eastAsia="Calibri" w:hAnsi="Times New Roman" w:cs="Times New Roman"/>
          <w:color w:val="auto"/>
          <w:lang w:eastAsia="en-US"/>
        </w:rPr>
      </w:pPr>
      <w:r w:rsidRPr="005E27E4">
        <w:rPr>
          <w:rFonts w:eastAsia="Calibri" w:hAnsi="Times New Roman" w:cs="Times New Roman"/>
          <w:color w:val="auto"/>
          <w:lang w:eastAsia="en-US"/>
        </w:rPr>
        <w:t xml:space="preserve">В соответствии с постановлением </w:t>
      </w:r>
      <w:r>
        <w:rPr>
          <w:rFonts w:eastAsia="Calibri" w:hAnsi="Times New Roman" w:cs="Times New Roman"/>
          <w:color w:val="auto"/>
          <w:lang w:eastAsia="en-US"/>
        </w:rPr>
        <w:t>Правительства РФ от 25.03.2015 №272 «</w:t>
      </w:r>
      <w:r w:rsidRPr="005E27E4">
        <w:rPr>
          <w:rFonts w:eastAsia="Calibri" w:hAnsi="Times New Roman" w:cs="Times New Roman"/>
          <w:color w:val="auto"/>
          <w:lang w:eastAsia="en-US"/>
        </w:rPr>
        <w:t>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 на территории р</w:t>
      </w:r>
      <w:r>
        <w:rPr>
          <w:rFonts w:eastAsia="Calibri" w:hAnsi="Times New Roman" w:cs="Times New Roman"/>
          <w:color w:val="auto"/>
          <w:lang w:eastAsia="en-US"/>
        </w:rPr>
        <w:t xml:space="preserve">айона Зябликово на постоянной основе проводятся </w:t>
      </w:r>
      <w:r w:rsidRPr="005E27E4">
        <w:rPr>
          <w:rFonts w:eastAsia="Calibri" w:hAnsi="Times New Roman" w:cs="Times New Roman"/>
          <w:color w:val="auto"/>
          <w:lang w:eastAsia="en-US"/>
        </w:rPr>
        <w:t>обследования мест массового пребывания людей (ММПЛ).</w:t>
      </w:r>
    </w:p>
    <w:p w:rsidR="00BF47C7" w:rsidRDefault="00BF47C7" w:rsidP="00BF47C7">
      <w:pPr>
        <w:ind w:firstLine="709"/>
        <w:rPr>
          <w:rFonts w:eastAsia="Calibri" w:hAnsi="Times New Roman" w:cs="Times New Roman"/>
          <w:color w:val="auto"/>
          <w:lang w:eastAsia="en-US"/>
        </w:rPr>
      </w:pPr>
      <w:r>
        <w:rPr>
          <w:rFonts w:eastAsia="Calibri" w:hAnsi="Times New Roman" w:cs="Times New Roman"/>
          <w:color w:val="auto"/>
          <w:lang w:eastAsia="en-US"/>
        </w:rPr>
        <w:t xml:space="preserve">По состоянию на 2021 год включено в перечень </w:t>
      </w:r>
      <w:r w:rsidRPr="002634FB">
        <w:rPr>
          <w:rFonts w:eastAsia="Calibri" w:hAnsi="Times New Roman" w:cs="Times New Roman"/>
          <w:b/>
          <w:color w:val="auto"/>
          <w:lang w:eastAsia="en-US"/>
        </w:rPr>
        <w:t>22</w:t>
      </w:r>
      <w:r>
        <w:rPr>
          <w:rFonts w:eastAsia="Calibri" w:hAnsi="Times New Roman" w:cs="Times New Roman"/>
          <w:color w:val="auto"/>
          <w:lang w:eastAsia="en-US"/>
        </w:rPr>
        <w:t xml:space="preserve"> объекта, оформлено </w:t>
      </w:r>
      <w:r w:rsidRPr="002634FB">
        <w:rPr>
          <w:rFonts w:eastAsia="Calibri" w:hAnsi="Times New Roman" w:cs="Times New Roman"/>
          <w:b/>
          <w:color w:val="auto"/>
          <w:lang w:eastAsia="en-US"/>
        </w:rPr>
        <w:t>15</w:t>
      </w:r>
      <w:r>
        <w:rPr>
          <w:rFonts w:eastAsia="Calibri" w:hAnsi="Times New Roman" w:cs="Times New Roman"/>
          <w:color w:val="auto"/>
          <w:lang w:eastAsia="en-US"/>
        </w:rPr>
        <w:t xml:space="preserve"> паспортов безопасности, </w:t>
      </w:r>
      <w:r w:rsidRPr="002634FB">
        <w:rPr>
          <w:rFonts w:eastAsia="Calibri" w:hAnsi="Times New Roman" w:cs="Times New Roman"/>
          <w:b/>
          <w:color w:val="auto"/>
          <w:lang w:eastAsia="en-US"/>
        </w:rPr>
        <w:t>3</w:t>
      </w:r>
      <w:r>
        <w:rPr>
          <w:rFonts w:eastAsia="Calibri" w:hAnsi="Times New Roman" w:cs="Times New Roman"/>
          <w:color w:val="auto"/>
          <w:lang w:eastAsia="en-US"/>
        </w:rPr>
        <w:t xml:space="preserve"> паспорта находятся на согласовании, </w:t>
      </w:r>
      <w:r w:rsidRPr="002634FB">
        <w:rPr>
          <w:rFonts w:eastAsia="Calibri" w:hAnsi="Times New Roman" w:cs="Times New Roman"/>
          <w:b/>
          <w:color w:val="auto"/>
          <w:lang w:eastAsia="en-US"/>
        </w:rPr>
        <w:t>4</w:t>
      </w:r>
      <w:r>
        <w:rPr>
          <w:rFonts w:eastAsia="Calibri" w:hAnsi="Times New Roman" w:cs="Times New Roman"/>
          <w:color w:val="auto"/>
          <w:lang w:eastAsia="en-US"/>
        </w:rPr>
        <w:t xml:space="preserve"> объекта имеют акты без категории.</w:t>
      </w:r>
    </w:p>
    <w:p w:rsidR="00BF47C7" w:rsidRPr="00E234C2" w:rsidRDefault="00BF47C7" w:rsidP="00BF47C7">
      <w:pPr>
        <w:shd w:val="clear" w:color="auto" w:fill="FFFFFF" w:themeFill="background1"/>
        <w:ind w:firstLine="709"/>
        <w:rPr>
          <w:color w:val="auto"/>
        </w:rPr>
      </w:pPr>
      <w:r w:rsidRPr="008505B4">
        <w:rPr>
          <w:rFonts w:eastAsia="Calibri" w:hAnsi="Times New Roman" w:cs="Times New Roman"/>
          <w:color w:val="auto"/>
          <w:lang w:eastAsia="en-US"/>
        </w:rPr>
        <w:t>На те</w:t>
      </w:r>
      <w:r>
        <w:rPr>
          <w:rFonts w:eastAsia="Calibri" w:hAnsi="Times New Roman" w:cs="Times New Roman"/>
          <w:color w:val="auto"/>
          <w:lang w:eastAsia="en-US"/>
        </w:rPr>
        <w:t>рритории района по состоянию на конец 2021</w:t>
      </w:r>
      <w:r w:rsidRPr="008505B4">
        <w:rPr>
          <w:rFonts w:eastAsia="Calibri" w:hAnsi="Times New Roman" w:cs="Times New Roman"/>
          <w:color w:val="auto"/>
          <w:lang w:eastAsia="en-US"/>
        </w:rPr>
        <w:t xml:space="preserve"> год</w:t>
      </w:r>
      <w:r>
        <w:rPr>
          <w:rFonts w:eastAsia="Calibri" w:hAnsi="Times New Roman" w:cs="Times New Roman"/>
          <w:color w:val="auto"/>
          <w:lang w:eastAsia="en-US"/>
        </w:rPr>
        <w:t>а</w:t>
      </w:r>
      <w:r w:rsidRPr="008505B4">
        <w:rPr>
          <w:rFonts w:eastAsia="Calibri" w:hAnsi="Times New Roman" w:cs="Times New Roman"/>
          <w:color w:val="auto"/>
          <w:lang w:eastAsia="en-US"/>
        </w:rPr>
        <w:t xml:space="preserve"> </w:t>
      </w:r>
      <w:r w:rsidRPr="00CC50BA">
        <w:rPr>
          <w:rFonts w:eastAsia="Calibri" w:hAnsi="Times New Roman" w:cs="Times New Roman"/>
          <w:color w:val="auto"/>
          <w:shd w:val="clear" w:color="auto" w:fill="FFFFFF" w:themeFill="background1"/>
          <w:lang w:eastAsia="en-US"/>
        </w:rPr>
        <w:t>функционир</w:t>
      </w:r>
      <w:r>
        <w:rPr>
          <w:rFonts w:eastAsia="Calibri" w:hAnsi="Times New Roman" w:cs="Times New Roman"/>
          <w:color w:val="auto"/>
          <w:shd w:val="clear" w:color="auto" w:fill="FFFFFF" w:themeFill="background1"/>
          <w:lang w:eastAsia="en-US"/>
        </w:rPr>
        <w:t>ует</w:t>
      </w:r>
      <w:r w:rsidRPr="00CC50BA">
        <w:rPr>
          <w:rFonts w:eastAsia="Calibri" w:hAnsi="Times New Roman" w:cs="Times New Roman"/>
          <w:color w:val="auto"/>
          <w:shd w:val="clear" w:color="auto" w:fill="FFFFFF" w:themeFill="background1"/>
          <w:lang w:eastAsia="en-US"/>
        </w:rPr>
        <w:t xml:space="preserve"> </w:t>
      </w:r>
      <w:r>
        <w:rPr>
          <w:rFonts w:eastAsia="Calibri" w:hAnsi="Times New Roman" w:cs="Times New Roman"/>
          <w:b/>
          <w:color w:val="auto"/>
          <w:shd w:val="clear" w:color="auto" w:fill="FFFFFF" w:themeFill="background1"/>
          <w:lang w:eastAsia="en-US"/>
        </w:rPr>
        <w:t>2</w:t>
      </w:r>
      <w:r w:rsidRPr="00CC50BA">
        <w:rPr>
          <w:rFonts w:eastAsia="Calibri" w:hAnsi="Times New Roman" w:cs="Times New Roman"/>
          <w:b/>
          <w:color w:val="auto"/>
          <w:lang w:eastAsia="en-US"/>
        </w:rPr>
        <w:t xml:space="preserve"> предприяти</w:t>
      </w:r>
      <w:r>
        <w:rPr>
          <w:rFonts w:eastAsia="Calibri" w:hAnsi="Times New Roman" w:cs="Times New Roman"/>
          <w:b/>
          <w:color w:val="auto"/>
          <w:lang w:eastAsia="en-US"/>
        </w:rPr>
        <w:t>я</w:t>
      </w:r>
      <w:r w:rsidRPr="00CC50BA">
        <w:rPr>
          <w:rFonts w:eastAsia="Calibri" w:hAnsi="Times New Roman" w:cs="Times New Roman"/>
          <w:b/>
          <w:color w:val="auto"/>
          <w:lang w:eastAsia="en-US"/>
        </w:rPr>
        <w:t xml:space="preserve"> </w:t>
      </w:r>
      <w:r w:rsidRPr="00CC50BA">
        <w:rPr>
          <w:rFonts w:eastAsia="Calibri" w:hAnsi="Times New Roman" w:cs="Times New Roman"/>
          <w:color w:val="auto"/>
          <w:lang w:eastAsia="en-US"/>
        </w:rPr>
        <w:t xml:space="preserve">гостиничного типа – </w:t>
      </w:r>
      <w:r w:rsidRPr="002502B5">
        <w:rPr>
          <w:rFonts w:eastAsia="Calibri" w:hAnsi="Times New Roman" w:cs="Times New Roman"/>
          <w:b/>
          <w:color w:val="auto"/>
          <w:lang w:eastAsia="en-US"/>
        </w:rPr>
        <w:t>хостел</w:t>
      </w:r>
      <w:r w:rsidRPr="00CC50BA">
        <w:rPr>
          <w:rFonts w:eastAsia="Calibri" w:hAnsi="Times New Roman" w:cs="Times New Roman"/>
          <w:color w:val="auto"/>
          <w:lang w:eastAsia="en-US"/>
        </w:rPr>
        <w:t xml:space="preserve">, </w:t>
      </w:r>
      <w:r>
        <w:rPr>
          <w:rFonts w:eastAsia="Calibri" w:hAnsi="Times New Roman" w:cs="Times New Roman"/>
          <w:color w:val="auto"/>
          <w:lang w:eastAsia="en-US"/>
        </w:rPr>
        <w:t>по адресам</w:t>
      </w:r>
      <w:r w:rsidRPr="00CC50BA">
        <w:rPr>
          <w:rFonts w:eastAsia="Calibri" w:hAnsi="Times New Roman" w:cs="Times New Roman"/>
          <w:color w:val="auto"/>
          <w:lang w:eastAsia="en-US"/>
        </w:rPr>
        <w:t>: Ореховый бульвар, д.</w:t>
      </w:r>
      <w:r>
        <w:rPr>
          <w:rFonts w:eastAsia="Calibri" w:hAnsi="Times New Roman" w:cs="Times New Roman"/>
          <w:color w:val="auto"/>
          <w:lang w:eastAsia="en-US"/>
        </w:rPr>
        <w:t xml:space="preserve"> 59, к</w:t>
      </w:r>
      <w:r w:rsidRPr="00CC50BA">
        <w:rPr>
          <w:rFonts w:eastAsia="Calibri" w:hAnsi="Times New Roman" w:cs="Times New Roman"/>
          <w:color w:val="auto"/>
          <w:lang w:eastAsia="en-US"/>
        </w:rPr>
        <w:t>.</w:t>
      </w:r>
      <w:r>
        <w:rPr>
          <w:rFonts w:eastAsia="Calibri" w:hAnsi="Times New Roman" w:cs="Times New Roman"/>
          <w:color w:val="auto"/>
          <w:lang w:eastAsia="en-US"/>
        </w:rPr>
        <w:t xml:space="preserve"> </w:t>
      </w:r>
      <w:r w:rsidRPr="00CC50BA">
        <w:rPr>
          <w:rFonts w:eastAsia="Calibri" w:hAnsi="Times New Roman" w:cs="Times New Roman"/>
          <w:color w:val="auto"/>
          <w:lang w:eastAsia="en-US"/>
        </w:rPr>
        <w:t>1</w:t>
      </w:r>
      <w:r>
        <w:rPr>
          <w:rFonts w:eastAsia="Calibri" w:hAnsi="Times New Roman" w:cs="Times New Roman"/>
          <w:color w:val="auto"/>
          <w:lang w:eastAsia="en-US"/>
        </w:rPr>
        <w:t xml:space="preserve"> (</w:t>
      </w:r>
      <w:r w:rsidRPr="00CC50BA">
        <w:rPr>
          <w:rFonts w:eastAsia="Calibri" w:hAnsi="Times New Roman" w:cs="Times New Roman"/>
          <w:color w:val="auto"/>
          <w:lang w:eastAsia="en-US"/>
        </w:rPr>
        <w:t>«В гостях»</w:t>
      </w:r>
      <w:r>
        <w:rPr>
          <w:rFonts w:eastAsia="Calibri" w:hAnsi="Times New Roman" w:cs="Times New Roman"/>
          <w:color w:val="auto"/>
          <w:lang w:eastAsia="en-US"/>
        </w:rPr>
        <w:t>) – оформлен паспорт безопасности; Ореховый бульвар, д.61, к.2А («Облака») – присвоена 4 категория (без оформления паспорта)</w:t>
      </w:r>
      <w:r w:rsidRPr="008505B4">
        <w:rPr>
          <w:rFonts w:eastAsia="Calibri" w:hAnsi="Times New Roman" w:cs="Times New Roman"/>
          <w:color w:val="auto"/>
          <w:lang w:eastAsia="en-US"/>
        </w:rPr>
        <w:t>.</w:t>
      </w:r>
    </w:p>
    <w:p w:rsidR="00BF47C7" w:rsidRPr="00CC50BA" w:rsidRDefault="00BF47C7" w:rsidP="00BF47C7">
      <w:pPr>
        <w:shd w:val="clear" w:color="auto" w:fill="FFFFFF" w:themeFill="background1"/>
        <w:ind w:firstLine="709"/>
        <w:rPr>
          <w:rFonts w:hAnsi="Times New Roman" w:cs="Times New Roman"/>
          <w:color w:val="auto"/>
        </w:rPr>
      </w:pPr>
      <w:r w:rsidRPr="00336DEF">
        <w:rPr>
          <w:rFonts w:hAnsi="Times New Roman" w:cs="Times New Roman"/>
          <w:color w:val="auto"/>
        </w:rPr>
        <w:t>В соответствии с постановлением Правительства Российской Федерации от 19 октября 2017 № 1273 «Об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 утвержден Перечень торговых объектов, расположенных на территории района Зябликово</w:t>
      </w:r>
      <w:r>
        <w:rPr>
          <w:rFonts w:hAnsi="Times New Roman" w:cs="Times New Roman"/>
          <w:color w:val="auto"/>
        </w:rPr>
        <w:t>,</w:t>
      </w:r>
      <w:r w:rsidRPr="00336DEF">
        <w:rPr>
          <w:rFonts w:hAnsi="Times New Roman" w:cs="Times New Roman"/>
          <w:color w:val="auto"/>
        </w:rPr>
        <w:t xml:space="preserve"> подлежащих категорированию и паспортизации в интересах их </w:t>
      </w:r>
      <w:r w:rsidRPr="00336DEF">
        <w:rPr>
          <w:rFonts w:hAnsi="Times New Roman" w:cs="Times New Roman"/>
          <w:color w:val="auto"/>
        </w:rPr>
        <w:lastRenderedPageBreak/>
        <w:t>антитеррористической защищенности</w:t>
      </w:r>
      <w:r>
        <w:rPr>
          <w:rFonts w:hAnsi="Times New Roman" w:cs="Times New Roman"/>
          <w:color w:val="auto"/>
        </w:rPr>
        <w:t>. Работа по актуализации данного перечня проводится на постоянной основе.</w:t>
      </w:r>
      <w:r w:rsidRPr="00CC50BA">
        <w:rPr>
          <w:rFonts w:hAnsi="Times New Roman" w:cs="Times New Roman"/>
          <w:color w:val="auto"/>
        </w:rPr>
        <w:t xml:space="preserve"> </w:t>
      </w:r>
      <w:r w:rsidRPr="00336DEF">
        <w:rPr>
          <w:rFonts w:hAnsi="Times New Roman" w:cs="Times New Roman"/>
          <w:color w:val="auto"/>
        </w:rPr>
        <w:t>Осуществляется постоянный контроль и с открытием новых предприятий</w:t>
      </w:r>
      <w:r>
        <w:rPr>
          <w:rFonts w:hAnsi="Times New Roman" w:cs="Times New Roman"/>
          <w:color w:val="auto"/>
        </w:rPr>
        <w:t>,</w:t>
      </w:r>
      <w:r w:rsidRPr="00336DEF">
        <w:rPr>
          <w:rFonts w:hAnsi="Times New Roman" w:cs="Times New Roman"/>
          <w:color w:val="auto"/>
        </w:rPr>
        <w:t xml:space="preserve"> ведется работа по актуализации данных, контроль</w:t>
      </w:r>
      <w:r>
        <w:rPr>
          <w:rFonts w:hAnsi="Times New Roman" w:cs="Times New Roman"/>
          <w:color w:val="auto"/>
        </w:rPr>
        <w:t xml:space="preserve"> за </w:t>
      </w:r>
      <w:r w:rsidRPr="00CC50BA">
        <w:rPr>
          <w:rFonts w:hAnsi="Times New Roman" w:cs="Times New Roman"/>
          <w:color w:val="auto"/>
        </w:rPr>
        <w:t>соблюдением сроков действия и оформления паспортов безопасности.</w:t>
      </w:r>
    </w:p>
    <w:p w:rsidR="00BF47C7" w:rsidRPr="00CC50BA" w:rsidRDefault="00BF47C7" w:rsidP="00BF47C7">
      <w:pPr>
        <w:shd w:val="clear" w:color="auto" w:fill="FFFFFF" w:themeFill="background1"/>
        <w:ind w:firstLine="709"/>
        <w:rPr>
          <w:rFonts w:hAnsi="Times New Roman" w:cs="Times New Roman"/>
          <w:color w:val="auto"/>
        </w:rPr>
      </w:pPr>
      <w:r w:rsidRPr="00E234C2">
        <w:rPr>
          <w:rFonts w:hAnsi="Times New Roman" w:cs="Times New Roman"/>
          <w:color w:val="auto"/>
        </w:rPr>
        <w:t>По состоянию на 31.12.202</w:t>
      </w:r>
      <w:r>
        <w:rPr>
          <w:rFonts w:hAnsi="Times New Roman" w:cs="Times New Roman"/>
          <w:color w:val="auto"/>
        </w:rPr>
        <w:t>1</w:t>
      </w:r>
      <w:r w:rsidRPr="00E234C2">
        <w:rPr>
          <w:rFonts w:hAnsi="Times New Roman" w:cs="Times New Roman"/>
          <w:color w:val="auto"/>
        </w:rPr>
        <w:t xml:space="preserve"> из </w:t>
      </w:r>
      <w:r>
        <w:rPr>
          <w:rFonts w:hAnsi="Times New Roman" w:cs="Times New Roman"/>
          <w:b/>
          <w:color w:val="auto"/>
        </w:rPr>
        <w:t>75</w:t>
      </w:r>
      <w:r w:rsidRPr="00E234C2">
        <w:rPr>
          <w:rFonts w:hAnsi="Times New Roman" w:cs="Times New Roman"/>
          <w:b/>
          <w:color w:val="auto"/>
        </w:rPr>
        <w:t xml:space="preserve"> объектов</w:t>
      </w:r>
      <w:r w:rsidRPr="00E234C2">
        <w:rPr>
          <w:rFonts w:hAnsi="Times New Roman" w:cs="Times New Roman"/>
          <w:color w:val="auto"/>
        </w:rPr>
        <w:t xml:space="preserve"> имеют акты категорирования, в том числе:</w:t>
      </w:r>
    </w:p>
    <w:p w:rsidR="00BF47C7" w:rsidRDefault="00BF47C7" w:rsidP="00BF47C7">
      <w:pPr>
        <w:pStyle w:val="a5"/>
        <w:numPr>
          <w:ilvl w:val="0"/>
          <w:numId w:val="31"/>
        </w:numPr>
        <w:shd w:val="clear" w:color="auto" w:fill="FFFFFF" w:themeFill="background1"/>
        <w:tabs>
          <w:tab w:val="left" w:pos="993"/>
        </w:tabs>
        <w:ind w:left="0" w:firstLine="709"/>
        <w:rPr>
          <w:color w:val="auto"/>
        </w:rPr>
      </w:pPr>
      <w:r w:rsidRPr="00CC50BA">
        <w:rPr>
          <w:color w:val="auto"/>
        </w:rPr>
        <w:t xml:space="preserve">по </w:t>
      </w:r>
      <w:r w:rsidRPr="00E234C2">
        <w:rPr>
          <w:b/>
          <w:color w:val="auto"/>
        </w:rPr>
        <w:t>27</w:t>
      </w:r>
      <w:r w:rsidRPr="00CC50BA">
        <w:rPr>
          <w:color w:val="auto"/>
        </w:rPr>
        <w:t xml:space="preserve"> объектам оформлены Паспорта безопасности; </w:t>
      </w:r>
    </w:p>
    <w:p w:rsidR="00BF47C7" w:rsidRPr="00E234C2" w:rsidRDefault="00BF47C7" w:rsidP="00BF47C7">
      <w:pPr>
        <w:pStyle w:val="a5"/>
        <w:numPr>
          <w:ilvl w:val="0"/>
          <w:numId w:val="31"/>
        </w:numPr>
        <w:shd w:val="clear" w:color="auto" w:fill="FFFFFF" w:themeFill="background1"/>
        <w:tabs>
          <w:tab w:val="left" w:pos="993"/>
        </w:tabs>
        <w:ind w:left="0" w:firstLine="709"/>
        <w:rPr>
          <w:color w:val="auto"/>
        </w:rPr>
      </w:pPr>
      <w:r w:rsidRPr="00E234C2">
        <w:rPr>
          <w:color w:val="auto"/>
        </w:rPr>
        <w:t xml:space="preserve">по </w:t>
      </w:r>
      <w:r>
        <w:rPr>
          <w:b/>
          <w:color w:val="auto"/>
        </w:rPr>
        <w:t>4</w:t>
      </w:r>
      <w:r w:rsidRPr="00E234C2">
        <w:rPr>
          <w:b/>
          <w:color w:val="auto"/>
        </w:rPr>
        <w:t>8</w:t>
      </w:r>
      <w:r w:rsidRPr="00E234C2">
        <w:rPr>
          <w:color w:val="auto"/>
        </w:rPr>
        <w:t xml:space="preserve"> обследованным объектам категория не присвоена.</w:t>
      </w:r>
    </w:p>
    <w:p w:rsidR="00566649" w:rsidRDefault="00566649" w:rsidP="0032714A">
      <w:pPr>
        <w:jc w:val="center"/>
        <w:rPr>
          <w:rFonts w:hAnsi="Times New Roman" w:cs="Times New Roman"/>
          <w:b/>
          <w:i/>
          <w:color w:val="auto"/>
          <w:u w:val="single"/>
        </w:rPr>
      </w:pPr>
    </w:p>
    <w:p w:rsidR="0032714A" w:rsidRPr="001C0B12" w:rsidRDefault="0032714A" w:rsidP="00CD5E0A">
      <w:pPr>
        <w:ind w:firstLine="0"/>
        <w:jc w:val="center"/>
        <w:rPr>
          <w:rFonts w:hAnsi="Times New Roman" w:cs="Times New Roman"/>
          <w:b/>
          <w:i/>
          <w:color w:val="auto"/>
          <w:u w:val="single"/>
        </w:rPr>
      </w:pPr>
      <w:r w:rsidRPr="001C0B12">
        <w:rPr>
          <w:rFonts w:hAnsi="Times New Roman" w:cs="Times New Roman"/>
          <w:b/>
          <w:i/>
          <w:color w:val="auto"/>
          <w:u w:val="single"/>
        </w:rPr>
        <w:t xml:space="preserve">Выявление и вывоз брошенного и разукомплектованного автотранспорта </w:t>
      </w:r>
    </w:p>
    <w:p w:rsidR="0032714A" w:rsidRPr="001C0B12" w:rsidRDefault="0032714A" w:rsidP="0032714A">
      <w:pPr>
        <w:jc w:val="center"/>
        <w:rPr>
          <w:rFonts w:hAnsi="Times New Roman" w:cs="Times New Roman"/>
          <w:color w:val="auto"/>
          <w:sz w:val="28"/>
          <w:szCs w:val="28"/>
          <w:highlight w:val="yellow"/>
        </w:rPr>
      </w:pPr>
    </w:p>
    <w:p w:rsidR="001669B2" w:rsidRPr="001C0B12" w:rsidRDefault="001669B2" w:rsidP="001669B2">
      <w:pPr>
        <w:ind w:firstLine="709"/>
        <w:rPr>
          <w:rFonts w:hAnsi="Times New Roman" w:cs="Times New Roman"/>
          <w:color w:val="auto"/>
          <w:shd w:val="clear" w:color="auto" w:fill="F0F4F5"/>
        </w:rPr>
      </w:pPr>
      <w:r w:rsidRPr="001C0B12">
        <w:rPr>
          <w:rFonts w:hAnsi="Times New Roman" w:cs="Times New Roman"/>
          <w:color w:val="auto"/>
        </w:rPr>
        <w:t xml:space="preserve">В ежедневном режиме ведется работа по выявлению и эвакуации брошенного автотранспорта из жилого сектора района, от объектов жизнеобеспечения, мест проведения праздничных мероприятий, культурных, спортивных объектов, образовательных и лечебных учреждений.  С владельцами автотранспортных средств, имеющих признаки брошенных, проводятся разъяснительные беседы о необходимости приведения автотранспортных средств в исправное техническое состояние и удовлетворительный внешний вид.  </w:t>
      </w:r>
    </w:p>
    <w:p w:rsidR="001669B2" w:rsidRPr="001C0B12" w:rsidRDefault="001669B2" w:rsidP="001669B2">
      <w:pPr>
        <w:ind w:firstLine="709"/>
        <w:rPr>
          <w:rFonts w:hAnsi="Times New Roman" w:cs="Times New Roman"/>
          <w:color w:val="auto"/>
          <w:shd w:val="clear" w:color="auto" w:fill="F0F4F5"/>
        </w:rPr>
      </w:pPr>
      <w:r w:rsidRPr="001C0B12">
        <w:rPr>
          <w:rFonts w:hAnsi="Times New Roman" w:cs="Times New Roman"/>
          <w:color w:val="auto"/>
        </w:rPr>
        <w:t xml:space="preserve">С 01.01.2021 года по состоянию на текущий момент выявлено </w:t>
      </w:r>
      <w:r w:rsidRPr="001C0B12">
        <w:rPr>
          <w:rFonts w:hAnsi="Times New Roman" w:cs="Times New Roman"/>
          <w:b/>
          <w:color w:val="auto"/>
        </w:rPr>
        <w:t>33 единицы техники</w:t>
      </w:r>
      <w:r w:rsidR="00A438EF">
        <w:rPr>
          <w:rFonts w:hAnsi="Times New Roman" w:cs="Times New Roman"/>
          <w:b/>
          <w:color w:val="auto"/>
        </w:rPr>
        <w:t xml:space="preserve"> </w:t>
      </w:r>
      <w:r w:rsidRPr="001C0B12">
        <w:rPr>
          <w:rFonts w:hAnsi="Times New Roman" w:cs="Times New Roman"/>
          <w:color w:val="auto"/>
        </w:rPr>
        <w:t xml:space="preserve">с признаками БРТС, эвакуировано на специализированную стоянку или перемещено владельцами – </w:t>
      </w:r>
      <w:r w:rsidRPr="001C0B12">
        <w:rPr>
          <w:rFonts w:hAnsi="Times New Roman" w:cs="Times New Roman"/>
          <w:b/>
          <w:color w:val="auto"/>
        </w:rPr>
        <w:t>22 ед</w:t>
      </w:r>
      <w:r w:rsidRPr="001C0B12">
        <w:rPr>
          <w:rFonts w:hAnsi="Times New Roman" w:cs="Times New Roman"/>
          <w:color w:val="auto"/>
        </w:rPr>
        <w:t xml:space="preserve">., приведено владельцами в удовлетворительное состояние – </w:t>
      </w:r>
      <w:r w:rsidRPr="001C0B12">
        <w:rPr>
          <w:rFonts w:hAnsi="Times New Roman" w:cs="Times New Roman"/>
          <w:b/>
          <w:color w:val="auto"/>
        </w:rPr>
        <w:t>9 ед</w:t>
      </w:r>
      <w:r w:rsidRPr="001C0B12">
        <w:rPr>
          <w:rFonts w:hAnsi="Times New Roman" w:cs="Times New Roman"/>
          <w:color w:val="auto"/>
        </w:rPr>
        <w:t xml:space="preserve">., в работе по выявлению владельца – </w:t>
      </w:r>
      <w:r w:rsidRPr="001C0B12">
        <w:rPr>
          <w:rFonts w:hAnsi="Times New Roman" w:cs="Times New Roman"/>
          <w:b/>
          <w:color w:val="auto"/>
        </w:rPr>
        <w:t>2</w:t>
      </w:r>
      <w:r w:rsidR="00096451">
        <w:rPr>
          <w:rFonts w:hAnsi="Times New Roman" w:cs="Times New Roman"/>
          <w:b/>
          <w:color w:val="auto"/>
        </w:rPr>
        <w:t xml:space="preserve"> </w:t>
      </w:r>
      <w:r w:rsidRPr="001C0B12">
        <w:rPr>
          <w:rFonts w:hAnsi="Times New Roman" w:cs="Times New Roman"/>
          <w:b/>
          <w:color w:val="auto"/>
        </w:rPr>
        <w:t>ед.</w:t>
      </w:r>
    </w:p>
    <w:p w:rsidR="004C160A" w:rsidRPr="00B063E2" w:rsidRDefault="004C160A" w:rsidP="006E1276">
      <w:pPr>
        <w:rPr>
          <w:rFonts w:hAnsi="Times New Roman" w:cs="Times New Roman"/>
          <w:color w:val="00B0F0"/>
          <w:highlight w:val="yellow"/>
          <w:shd w:val="clear" w:color="auto" w:fill="F0F4F5"/>
        </w:rPr>
      </w:pPr>
    </w:p>
    <w:p w:rsidR="00B90F8D" w:rsidRPr="00373BD7" w:rsidRDefault="00B90F8D" w:rsidP="00CD5E0A">
      <w:pPr>
        <w:ind w:firstLine="0"/>
        <w:jc w:val="center"/>
        <w:rPr>
          <w:rFonts w:hAnsi="Times New Roman" w:cs="Times New Roman"/>
          <w:b/>
          <w:i/>
          <w:color w:val="auto"/>
          <w:u w:val="single"/>
        </w:rPr>
      </w:pPr>
      <w:r w:rsidRPr="00373BD7">
        <w:rPr>
          <w:rFonts w:hAnsi="Times New Roman" w:cs="Times New Roman"/>
          <w:b/>
          <w:i/>
          <w:color w:val="auto"/>
          <w:u w:val="single"/>
        </w:rPr>
        <w:t>Деятельность ОПОП</w:t>
      </w:r>
    </w:p>
    <w:p w:rsidR="00AE2476" w:rsidRPr="00373BD7" w:rsidRDefault="00AE2476" w:rsidP="00AE261C">
      <w:pPr>
        <w:jc w:val="center"/>
        <w:rPr>
          <w:rFonts w:hAnsi="Times New Roman" w:cs="Times New Roman"/>
          <w:b/>
          <w:i/>
          <w:color w:val="auto"/>
          <w:u w:val="single"/>
          <w:shd w:val="clear" w:color="auto" w:fill="FFFFFF"/>
        </w:rPr>
      </w:pPr>
    </w:p>
    <w:p w:rsidR="003268A9" w:rsidRPr="00373BD7" w:rsidRDefault="003268A9" w:rsidP="003268A9">
      <w:pPr>
        <w:pStyle w:val="ab"/>
        <w:spacing w:before="0" w:beforeAutospacing="0" w:after="0" w:afterAutospacing="0"/>
        <w:ind w:firstLine="709"/>
      </w:pPr>
      <w:r w:rsidRPr="00373BD7">
        <w:t xml:space="preserve">Совет ОПОП (количество – 7) участвует в работе различных районных комиссий, разрабатывает и представляет в управу района предложения по улучшению системы охраны общественного порядка и безопасности граждан. В 2021 году разработано и направлено в управу района </w:t>
      </w:r>
      <w:r w:rsidRPr="00373BD7">
        <w:rPr>
          <w:b/>
        </w:rPr>
        <w:t>2</w:t>
      </w:r>
      <w:r w:rsidR="00B360F8" w:rsidRPr="00373BD7">
        <w:t xml:space="preserve"> </w:t>
      </w:r>
      <w:r w:rsidRPr="00373BD7">
        <w:t xml:space="preserve">предложения по укреплению общественного порядка (всего </w:t>
      </w:r>
      <w:r w:rsidRPr="00373BD7">
        <w:rPr>
          <w:b/>
        </w:rPr>
        <w:t>52</w:t>
      </w:r>
      <w:r w:rsidRPr="00373BD7">
        <w:t xml:space="preserve"> обращения).</w:t>
      </w:r>
    </w:p>
    <w:p w:rsidR="003268A9" w:rsidRPr="00373BD7" w:rsidRDefault="003268A9" w:rsidP="003268A9">
      <w:pPr>
        <w:pStyle w:val="ab"/>
        <w:spacing w:before="0" w:beforeAutospacing="0" w:after="0" w:afterAutospacing="0"/>
        <w:ind w:firstLine="709"/>
      </w:pPr>
      <w:r w:rsidRPr="00373BD7">
        <w:t xml:space="preserve">В рамках работы по выполнению нормы призыва граждан на военную службу совет ОПОП района активно занимался отработкой предварительных списков призывников, оповещением граждан о явке на призывные комиссии. </w:t>
      </w:r>
    </w:p>
    <w:p w:rsidR="003268A9" w:rsidRPr="00373BD7" w:rsidRDefault="003268A9" w:rsidP="003268A9">
      <w:pPr>
        <w:pStyle w:val="ab"/>
        <w:spacing w:before="0" w:beforeAutospacing="0" w:after="0" w:afterAutospacing="0"/>
        <w:ind w:firstLine="709"/>
      </w:pPr>
      <w:r w:rsidRPr="00373BD7">
        <w:t xml:space="preserve">Все председатели советов ОПОП работают в непосредственном контакте с ОМВД по району. Взаимодействие между ними осуществляется в следующих формах: </w:t>
      </w:r>
    </w:p>
    <w:p w:rsidR="003268A9" w:rsidRPr="00373BD7" w:rsidRDefault="003268A9" w:rsidP="003268A9">
      <w:pPr>
        <w:pStyle w:val="ab"/>
        <w:spacing w:before="0" w:beforeAutospacing="0" w:after="0" w:afterAutospacing="0"/>
        <w:ind w:firstLine="709"/>
      </w:pPr>
      <w:r w:rsidRPr="00373BD7">
        <w:t xml:space="preserve">- выработка предложений и принятие решений на заседаниях советов ОПОП; </w:t>
      </w:r>
    </w:p>
    <w:p w:rsidR="003268A9" w:rsidRPr="00373BD7" w:rsidRDefault="003268A9" w:rsidP="003268A9">
      <w:pPr>
        <w:pStyle w:val="ab"/>
        <w:spacing w:before="0" w:beforeAutospacing="0" w:after="0" w:afterAutospacing="0"/>
        <w:ind w:firstLine="709"/>
      </w:pPr>
      <w:r w:rsidRPr="00373BD7">
        <w:t xml:space="preserve">- проведение совместных мероприятий, направленных на предупреждение и выявление правонарушений на закрепленной территории; </w:t>
      </w:r>
    </w:p>
    <w:p w:rsidR="003268A9" w:rsidRPr="00373BD7" w:rsidRDefault="003268A9" w:rsidP="003268A9">
      <w:pPr>
        <w:pStyle w:val="ab"/>
        <w:spacing w:before="0" w:beforeAutospacing="0" w:after="0" w:afterAutospacing="0"/>
        <w:ind w:firstLine="709"/>
      </w:pPr>
      <w:r w:rsidRPr="00373BD7">
        <w:t>- осуществление совместного приема населения по вторникам и четвергам, и самостоятельно – каждый день.</w:t>
      </w:r>
    </w:p>
    <w:p w:rsidR="003268A9" w:rsidRPr="00373BD7" w:rsidRDefault="003268A9" w:rsidP="003268A9">
      <w:pPr>
        <w:pStyle w:val="ab"/>
        <w:spacing w:before="0" w:beforeAutospacing="0" w:after="0" w:afterAutospacing="0"/>
        <w:ind w:firstLine="709"/>
      </w:pPr>
      <w:r w:rsidRPr="00373BD7">
        <w:t xml:space="preserve">- проведение совместного отчета перед населением о проведенной работе. </w:t>
      </w:r>
    </w:p>
    <w:p w:rsidR="003268A9" w:rsidRPr="00373BD7" w:rsidRDefault="003268A9" w:rsidP="003268A9">
      <w:pPr>
        <w:pStyle w:val="ab"/>
        <w:spacing w:before="0" w:beforeAutospacing="0" w:after="0" w:afterAutospacing="0"/>
        <w:ind w:firstLine="709"/>
      </w:pPr>
      <w:r w:rsidRPr="00373BD7">
        <w:t>В 2021 году в ОМВД по району направлена информация о</w:t>
      </w:r>
      <w:r w:rsidR="00770D4A">
        <w:t xml:space="preserve"> фактах</w:t>
      </w:r>
      <w:r w:rsidRPr="00373BD7">
        <w:t xml:space="preserve">: </w:t>
      </w:r>
    </w:p>
    <w:p w:rsidR="003268A9" w:rsidRPr="00373BD7" w:rsidRDefault="003268A9" w:rsidP="003268A9">
      <w:pPr>
        <w:pStyle w:val="ab"/>
        <w:spacing w:before="0" w:beforeAutospacing="0" w:after="0" w:afterAutospacing="0"/>
        <w:ind w:firstLine="709"/>
      </w:pPr>
      <w:r w:rsidRPr="00373BD7">
        <w:t xml:space="preserve">- </w:t>
      </w:r>
      <w:r w:rsidRPr="00373BD7">
        <w:rPr>
          <w:b/>
        </w:rPr>
        <w:t>69</w:t>
      </w:r>
      <w:r w:rsidRPr="00373BD7">
        <w:t xml:space="preserve"> распити</w:t>
      </w:r>
      <w:r w:rsidR="00770D4A">
        <w:t>е</w:t>
      </w:r>
      <w:r w:rsidRPr="00373BD7">
        <w:t xml:space="preserve"> алкогольной и спиртосодержащей продукции в общественных местах; </w:t>
      </w:r>
    </w:p>
    <w:p w:rsidR="003268A9" w:rsidRPr="00373BD7" w:rsidRDefault="003268A9" w:rsidP="003268A9">
      <w:pPr>
        <w:pStyle w:val="ab"/>
        <w:spacing w:before="0" w:beforeAutospacing="0" w:after="0" w:afterAutospacing="0"/>
        <w:ind w:firstLine="709"/>
      </w:pPr>
      <w:r w:rsidRPr="00373BD7">
        <w:t xml:space="preserve">- </w:t>
      </w:r>
      <w:r w:rsidRPr="00373BD7">
        <w:rPr>
          <w:b/>
        </w:rPr>
        <w:t>81</w:t>
      </w:r>
      <w:r w:rsidRPr="00373BD7">
        <w:t xml:space="preserve"> нарушени</w:t>
      </w:r>
      <w:r w:rsidR="00770D4A">
        <w:t>е</w:t>
      </w:r>
      <w:r w:rsidRPr="00373BD7">
        <w:t xml:space="preserve"> тишины и покоя граждан в ночное время; </w:t>
      </w:r>
    </w:p>
    <w:p w:rsidR="003268A9" w:rsidRPr="00373BD7" w:rsidRDefault="003268A9" w:rsidP="003268A9">
      <w:pPr>
        <w:pStyle w:val="ab"/>
        <w:spacing w:before="0" w:beforeAutospacing="0" w:after="0" w:afterAutospacing="0"/>
        <w:ind w:firstLine="709"/>
      </w:pPr>
      <w:r w:rsidRPr="00373BD7">
        <w:t xml:space="preserve">- </w:t>
      </w:r>
      <w:r w:rsidRPr="00373BD7">
        <w:rPr>
          <w:b/>
        </w:rPr>
        <w:t>149</w:t>
      </w:r>
      <w:r w:rsidRPr="00373BD7">
        <w:t xml:space="preserve"> семейно-бытовы</w:t>
      </w:r>
      <w:r w:rsidR="00770D4A">
        <w:t>е</w:t>
      </w:r>
      <w:r w:rsidRPr="00373BD7">
        <w:t xml:space="preserve"> конфликт</w:t>
      </w:r>
      <w:r w:rsidR="00770D4A">
        <w:t>ы</w:t>
      </w:r>
      <w:r w:rsidRPr="00373BD7">
        <w:t xml:space="preserve">; </w:t>
      </w:r>
    </w:p>
    <w:p w:rsidR="003268A9" w:rsidRPr="00373BD7" w:rsidRDefault="003268A9" w:rsidP="003268A9">
      <w:pPr>
        <w:pStyle w:val="ab"/>
        <w:spacing w:before="0" w:beforeAutospacing="0" w:after="0" w:afterAutospacing="0"/>
        <w:ind w:firstLine="709"/>
      </w:pPr>
      <w:r w:rsidRPr="00373BD7">
        <w:t>- </w:t>
      </w:r>
      <w:r w:rsidRPr="00373BD7">
        <w:rPr>
          <w:b/>
        </w:rPr>
        <w:t xml:space="preserve">361 </w:t>
      </w:r>
      <w:r w:rsidRPr="00373BD7">
        <w:t>нарушени</w:t>
      </w:r>
      <w:r w:rsidR="00770D4A">
        <w:t>е</w:t>
      </w:r>
      <w:r w:rsidRPr="00373BD7">
        <w:t xml:space="preserve"> правил парковки автотранспорта (в т.ч. большегрузного) в жилом секторе; </w:t>
      </w:r>
    </w:p>
    <w:p w:rsidR="003268A9" w:rsidRPr="00373BD7" w:rsidRDefault="003268A9" w:rsidP="003268A9">
      <w:pPr>
        <w:pStyle w:val="ab"/>
        <w:spacing w:before="0" w:beforeAutospacing="0" w:after="0" w:afterAutospacing="0"/>
        <w:ind w:firstLine="709"/>
      </w:pPr>
      <w:r w:rsidRPr="00373BD7">
        <w:t xml:space="preserve">- </w:t>
      </w:r>
      <w:r w:rsidRPr="00373BD7">
        <w:rPr>
          <w:b/>
        </w:rPr>
        <w:t>8</w:t>
      </w:r>
      <w:r w:rsidRPr="00373BD7">
        <w:t xml:space="preserve"> нарушени</w:t>
      </w:r>
      <w:r w:rsidR="00770D4A">
        <w:t>е</w:t>
      </w:r>
      <w:r w:rsidRPr="00373BD7">
        <w:t xml:space="preserve"> правил торговли. </w:t>
      </w:r>
    </w:p>
    <w:p w:rsidR="003268A9" w:rsidRPr="00373BD7" w:rsidRDefault="003268A9" w:rsidP="003268A9">
      <w:pPr>
        <w:pStyle w:val="ab"/>
        <w:spacing w:before="0" w:beforeAutospacing="0" w:after="0" w:afterAutospacing="0"/>
        <w:ind w:firstLine="709"/>
      </w:pPr>
      <w:r w:rsidRPr="00373BD7">
        <w:t xml:space="preserve">По результатам рассмотрения поступившей информации возбуждено </w:t>
      </w:r>
      <w:r w:rsidRPr="00373BD7">
        <w:rPr>
          <w:b/>
        </w:rPr>
        <w:t>5</w:t>
      </w:r>
      <w:r w:rsidRPr="00373BD7">
        <w:t xml:space="preserve"> уголовных дел и </w:t>
      </w:r>
      <w:r w:rsidRPr="00373BD7">
        <w:rPr>
          <w:b/>
        </w:rPr>
        <w:t>76</w:t>
      </w:r>
      <w:r w:rsidRPr="00373BD7">
        <w:t xml:space="preserve"> дел об административных правонарушениях, </w:t>
      </w:r>
      <w:r w:rsidRPr="00373BD7">
        <w:rPr>
          <w:b/>
        </w:rPr>
        <w:t>2</w:t>
      </w:r>
      <w:r w:rsidRPr="00373BD7">
        <w:t xml:space="preserve"> человека поставлено на профилактический учет. </w:t>
      </w:r>
    </w:p>
    <w:p w:rsidR="003268A9" w:rsidRPr="00373BD7" w:rsidRDefault="003268A9" w:rsidP="003268A9">
      <w:pPr>
        <w:pStyle w:val="ab"/>
        <w:spacing w:before="0" w:beforeAutospacing="0" w:after="0" w:afterAutospacing="0"/>
        <w:ind w:firstLine="709"/>
      </w:pPr>
      <w:r w:rsidRPr="00373BD7">
        <w:t xml:space="preserve">Советом ОПОП регулярно выявляются квартиры, сдаваемые в аренду. Информация о выявленных адресах направляется в ОМВД России по району. По состоянию на 01.12.2021 г. советом ОПОП совместно с УУП выявлено </w:t>
      </w:r>
      <w:r w:rsidRPr="00373BD7">
        <w:rPr>
          <w:b/>
        </w:rPr>
        <w:t>160</w:t>
      </w:r>
      <w:r w:rsidRPr="00373BD7">
        <w:t xml:space="preserve"> квартир, направлен</w:t>
      </w:r>
      <w:r w:rsidR="00770D4A">
        <w:t>о</w:t>
      </w:r>
      <w:r w:rsidRPr="00373BD7">
        <w:t xml:space="preserve"> в работу ИФНС </w:t>
      </w:r>
      <w:r w:rsidRPr="00373BD7">
        <w:rPr>
          <w:b/>
        </w:rPr>
        <w:t>22</w:t>
      </w:r>
      <w:r w:rsidRPr="00373BD7">
        <w:t xml:space="preserve"> квартиры за год.</w:t>
      </w:r>
    </w:p>
    <w:p w:rsidR="00214634" w:rsidRPr="00373BD7" w:rsidRDefault="009C6B22" w:rsidP="007A252C">
      <w:pPr>
        <w:rPr>
          <w:rFonts w:hAnsi="Times New Roman" w:cs="Times New Roman"/>
          <w:b/>
          <w:i/>
          <w:color w:val="auto"/>
          <w:u w:val="single"/>
        </w:rPr>
      </w:pPr>
      <w:r w:rsidRPr="00373BD7">
        <w:rPr>
          <w:rFonts w:hAnsi="Times New Roman" w:cs="Times New Roman"/>
          <w:color w:val="auto"/>
          <w:highlight w:val="yellow"/>
        </w:rPr>
        <w:t xml:space="preserve"> </w:t>
      </w:r>
    </w:p>
    <w:p w:rsidR="00482B7D" w:rsidRPr="00EA5866" w:rsidRDefault="00482B7D" w:rsidP="00C3029E">
      <w:pPr>
        <w:ind w:firstLine="0"/>
        <w:jc w:val="center"/>
        <w:rPr>
          <w:rFonts w:hAnsi="Times New Roman" w:cs="Times New Roman"/>
          <w:b/>
          <w:i/>
          <w:color w:val="auto"/>
          <w:u w:val="single"/>
        </w:rPr>
      </w:pPr>
      <w:r w:rsidRPr="00EA5866">
        <w:rPr>
          <w:rFonts w:hAnsi="Times New Roman" w:cs="Times New Roman"/>
          <w:b/>
          <w:i/>
          <w:color w:val="auto"/>
          <w:u w:val="single"/>
        </w:rPr>
        <w:lastRenderedPageBreak/>
        <w:t>Оказание адресной социальной помощи жителям района Зябликово</w:t>
      </w:r>
    </w:p>
    <w:p w:rsidR="00482B7D" w:rsidRPr="00B063E2" w:rsidRDefault="00482B7D" w:rsidP="00482B7D">
      <w:pPr>
        <w:jc w:val="center"/>
        <w:rPr>
          <w:rFonts w:hAnsi="Times New Roman" w:cs="Times New Roman"/>
          <w:b/>
          <w:i/>
          <w:color w:val="00B0F0"/>
        </w:rPr>
      </w:pPr>
    </w:p>
    <w:p w:rsidR="002668A5" w:rsidRPr="00042247" w:rsidRDefault="002668A5" w:rsidP="002668A5">
      <w:pPr>
        <w:ind w:firstLine="709"/>
        <w:rPr>
          <w:rFonts w:hAnsi="Times New Roman" w:cs="Times New Roman"/>
          <w:color w:val="auto"/>
        </w:rPr>
      </w:pPr>
      <w:r w:rsidRPr="00042247">
        <w:rPr>
          <w:rFonts w:hAnsi="Times New Roman" w:cs="Times New Roman"/>
          <w:color w:val="auto"/>
        </w:rPr>
        <w:t>Основной задачей в области социальной защиты населения управы района является оказание адресной поддержки жителям района, в основном, участникам и ветеранам Великой Отечественной войны, пенсионерам, участникам боевых действий, многодетным и неполным семьям с детьми и другим малоимущим и малообеспеченным жителям.</w:t>
      </w:r>
    </w:p>
    <w:p w:rsidR="002668A5" w:rsidRPr="00042247" w:rsidRDefault="002668A5" w:rsidP="002668A5">
      <w:pPr>
        <w:ind w:firstLine="709"/>
        <w:rPr>
          <w:rFonts w:hAnsi="Times New Roman" w:cs="Times New Roman"/>
          <w:color w:val="auto"/>
        </w:rPr>
      </w:pPr>
      <w:r w:rsidRPr="00042247">
        <w:rPr>
          <w:rFonts w:hAnsi="Times New Roman" w:cs="Times New Roman"/>
          <w:color w:val="auto"/>
        </w:rPr>
        <w:t>В 2015 году во исполнение Постановления Правительства Москвы от 24.02.2010                   № 157-ПП «О полномочиях территориальных органов исполнительной власти города Москвы» распоряжения префектуры ЮАО от 14.07.2015 «О создании Окружной комиссии по оказанию адресной социальной помощи жителям Южного административного округа города Москвы», приказа от 06.07.2015 №567/3 Департамента социальной защиты населения и Департамента территориальных  органов исполнительной власти города Москвы, в целях урегулирования порядка оказания адресной помощи населению при управе района Зябликово создана и проводит свои заседания районная комиссия по оказанию адресной социальной помощи жителям района Зябликово.</w:t>
      </w:r>
    </w:p>
    <w:p w:rsidR="002668A5" w:rsidRPr="00042247" w:rsidRDefault="002668A5" w:rsidP="002668A5">
      <w:pPr>
        <w:ind w:firstLine="709"/>
        <w:rPr>
          <w:rFonts w:hAnsi="Times New Roman" w:cs="Times New Roman"/>
          <w:color w:val="auto"/>
        </w:rPr>
      </w:pPr>
      <w:r>
        <w:rPr>
          <w:rFonts w:hAnsi="Times New Roman" w:cs="Times New Roman"/>
          <w:color w:val="auto"/>
        </w:rPr>
        <w:t xml:space="preserve">В </w:t>
      </w:r>
      <w:r w:rsidRPr="00042247">
        <w:rPr>
          <w:rFonts w:hAnsi="Times New Roman" w:cs="Times New Roman"/>
          <w:color w:val="auto"/>
        </w:rPr>
        <w:t>202</w:t>
      </w:r>
      <w:r>
        <w:rPr>
          <w:rFonts w:hAnsi="Times New Roman" w:cs="Times New Roman"/>
          <w:color w:val="auto"/>
        </w:rPr>
        <w:t>1</w:t>
      </w:r>
      <w:r w:rsidRPr="00042247">
        <w:rPr>
          <w:rFonts w:hAnsi="Times New Roman" w:cs="Times New Roman"/>
          <w:color w:val="auto"/>
        </w:rPr>
        <w:t xml:space="preserve"> году непосредственно управой района Зябликово была оказана материальная помощь </w:t>
      </w:r>
      <w:r w:rsidRPr="00612194">
        <w:rPr>
          <w:rFonts w:hAnsi="Times New Roman" w:cs="Times New Roman"/>
          <w:b/>
          <w:color w:val="000000" w:themeColor="text1"/>
        </w:rPr>
        <w:t>29 жителям</w:t>
      </w:r>
      <w:r w:rsidRPr="00612194">
        <w:rPr>
          <w:rFonts w:hAnsi="Times New Roman" w:cs="Times New Roman"/>
          <w:color w:val="000000" w:themeColor="text1"/>
        </w:rPr>
        <w:t xml:space="preserve"> </w:t>
      </w:r>
      <w:r w:rsidRPr="00042247">
        <w:rPr>
          <w:rFonts w:hAnsi="Times New Roman" w:cs="Times New Roman"/>
          <w:color w:val="auto"/>
        </w:rPr>
        <w:t xml:space="preserve">района Зябликово на сумму </w:t>
      </w:r>
      <w:r w:rsidRPr="003B6579">
        <w:rPr>
          <w:rFonts w:hAnsi="Times New Roman" w:cs="Times New Roman"/>
          <w:b/>
          <w:color w:val="auto"/>
        </w:rPr>
        <w:t>4</w:t>
      </w:r>
      <w:r>
        <w:rPr>
          <w:rFonts w:hAnsi="Times New Roman" w:cs="Times New Roman"/>
          <w:b/>
          <w:color w:val="auto"/>
        </w:rPr>
        <w:t>21</w:t>
      </w:r>
      <w:r w:rsidRPr="00042247">
        <w:rPr>
          <w:rFonts w:hAnsi="Times New Roman" w:cs="Times New Roman"/>
          <w:b/>
          <w:color w:val="auto"/>
        </w:rPr>
        <w:t xml:space="preserve"> 250 рублей</w:t>
      </w:r>
      <w:r w:rsidRPr="00042247">
        <w:rPr>
          <w:rFonts w:hAnsi="Times New Roman" w:cs="Times New Roman"/>
          <w:color w:val="auto"/>
        </w:rPr>
        <w:t xml:space="preserve"> в связи с трудной жизненной ситуацией.</w:t>
      </w:r>
    </w:p>
    <w:p w:rsidR="002668A5" w:rsidRPr="00042247" w:rsidRDefault="002668A5" w:rsidP="002668A5">
      <w:pPr>
        <w:ind w:firstLine="709"/>
        <w:rPr>
          <w:rFonts w:hAnsi="Times New Roman" w:cs="Times New Roman"/>
          <w:color w:val="auto"/>
        </w:rPr>
      </w:pPr>
      <w:r w:rsidRPr="00042247">
        <w:rPr>
          <w:rFonts w:hAnsi="Times New Roman" w:cs="Times New Roman"/>
          <w:color w:val="auto"/>
        </w:rPr>
        <w:t>Комиссией по оказанию адресной социальной помощи жителям района Зябликово работа в данном направление будет продолжена в 202</w:t>
      </w:r>
      <w:r w:rsidR="0011640D">
        <w:rPr>
          <w:rFonts w:hAnsi="Times New Roman" w:cs="Times New Roman"/>
          <w:color w:val="auto"/>
        </w:rPr>
        <w:t>2</w:t>
      </w:r>
      <w:r>
        <w:rPr>
          <w:rFonts w:hAnsi="Times New Roman" w:cs="Times New Roman"/>
          <w:color w:val="auto"/>
        </w:rPr>
        <w:t xml:space="preserve"> </w:t>
      </w:r>
      <w:r w:rsidRPr="00042247">
        <w:rPr>
          <w:rFonts w:hAnsi="Times New Roman" w:cs="Times New Roman"/>
          <w:color w:val="auto"/>
        </w:rPr>
        <w:t>году.</w:t>
      </w:r>
    </w:p>
    <w:p w:rsidR="002668A5" w:rsidRPr="00F10437" w:rsidRDefault="002668A5" w:rsidP="002668A5">
      <w:pPr>
        <w:ind w:firstLine="708"/>
        <w:rPr>
          <w:rFonts w:hAnsi="Times New Roman" w:cs="Times New Roman"/>
        </w:rPr>
      </w:pPr>
      <w:r w:rsidRPr="00F10437">
        <w:rPr>
          <w:rFonts w:hAnsi="Times New Roman" w:cs="Times New Roman"/>
        </w:rPr>
        <w:t>В соответствии с распоряжением префектуры ЮАО от 30.01.2018   № 01-41-35 «Об утверждении Адресного перечня и графика выполнения ремонтных работ в жилых помещениях, в которых проживают инвалиды и ветераны Великой Отечественной войны 1941-1945 гг., не имеющие оснований для обеспечения жильем</w:t>
      </w:r>
      <w:r w:rsidR="000E6B60">
        <w:rPr>
          <w:rFonts w:hAnsi="Times New Roman" w:cs="Times New Roman"/>
        </w:rPr>
        <w:t>»</w:t>
      </w:r>
      <w:r w:rsidRPr="00F10437">
        <w:rPr>
          <w:rFonts w:hAnsi="Times New Roman" w:cs="Times New Roman"/>
        </w:rPr>
        <w:t xml:space="preserve"> в соответств</w:t>
      </w:r>
      <w:r w:rsidR="00E8503D">
        <w:rPr>
          <w:rFonts w:hAnsi="Times New Roman" w:cs="Times New Roman"/>
        </w:rPr>
        <w:t>ии с Указом Президента РФ в 2021</w:t>
      </w:r>
      <w:r w:rsidRPr="00F10437">
        <w:rPr>
          <w:rFonts w:hAnsi="Times New Roman" w:cs="Times New Roman"/>
        </w:rPr>
        <w:t xml:space="preserve"> году произведен ремонт в </w:t>
      </w:r>
      <w:r w:rsidRPr="00F10437">
        <w:rPr>
          <w:rFonts w:hAnsi="Times New Roman" w:cs="Times New Roman"/>
          <w:b/>
        </w:rPr>
        <w:t xml:space="preserve">8 квартирах </w:t>
      </w:r>
      <w:r w:rsidRPr="00F10437">
        <w:rPr>
          <w:rFonts w:hAnsi="Times New Roman" w:cs="Times New Roman"/>
        </w:rPr>
        <w:t xml:space="preserve">ветеранов на сумму </w:t>
      </w:r>
      <w:r w:rsidRPr="00F10437">
        <w:rPr>
          <w:rFonts w:hAnsi="Times New Roman" w:cs="Times New Roman"/>
          <w:b/>
        </w:rPr>
        <w:t>702 658,48 рублей</w:t>
      </w:r>
      <w:r w:rsidRPr="00F10437">
        <w:rPr>
          <w:rFonts w:hAnsi="Times New Roman" w:cs="Times New Roman"/>
        </w:rPr>
        <w:t>. Работы выполнены в полном объеме.</w:t>
      </w:r>
    </w:p>
    <w:p w:rsidR="002668A5" w:rsidRDefault="002668A5" w:rsidP="002668A5">
      <w:pPr>
        <w:ind w:firstLine="708"/>
        <w:rPr>
          <w:rFonts w:hAnsi="Times New Roman" w:cs="Times New Roman"/>
        </w:rPr>
      </w:pPr>
      <w:r w:rsidRPr="00F10437">
        <w:rPr>
          <w:rFonts w:hAnsi="Times New Roman" w:cs="Times New Roman"/>
        </w:rPr>
        <w:t xml:space="preserve">В 2021 году произведены ремонтные работу в </w:t>
      </w:r>
      <w:r w:rsidRPr="00F10437">
        <w:rPr>
          <w:rFonts w:hAnsi="Times New Roman" w:cs="Times New Roman"/>
          <w:b/>
        </w:rPr>
        <w:t xml:space="preserve">2 </w:t>
      </w:r>
      <w:r w:rsidRPr="00F10437">
        <w:rPr>
          <w:rFonts w:hAnsi="Times New Roman" w:cs="Times New Roman"/>
        </w:rPr>
        <w:t xml:space="preserve">квартирах </w:t>
      </w:r>
      <w:r w:rsidRPr="00F10437">
        <w:rPr>
          <w:rFonts w:hAnsi="Times New Roman" w:cs="Times New Roman"/>
          <w:b/>
        </w:rPr>
        <w:t>несовершеннолетних</w:t>
      </w:r>
      <w:r w:rsidRPr="00F10437">
        <w:rPr>
          <w:rFonts w:hAnsi="Times New Roman" w:cs="Times New Roman"/>
        </w:rPr>
        <w:t>, оставш</w:t>
      </w:r>
      <w:r w:rsidR="00770D4A">
        <w:rPr>
          <w:rFonts w:hAnsi="Times New Roman" w:cs="Times New Roman"/>
        </w:rPr>
        <w:t>ихся</w:t>
      </w:r>
      <w:r w:rsidRPr="00F10437">
        <w:rPr>
          <w:rFonts w:hAnsi="Times New Roman" w:cs="Times New Roman"/>
        </w:rPr>
        <w:t xml:space="preserve"> без попечения родителей. </w:t>
      </w:r>
    </w:p>
    <w:p w:rsidR="002668A5" w:rsidRPr="00F10437" w:rsidRDefault="002668A5" w:rsidP="002668A5">
      <w:pPr>
        <w:ind w:firstLine="708"/>
        <w:rPr>
          <w:rFonts w:hAnsi="Times New Roman" w:cs="Times New Roman"/>
        </w:rPr>
      </w:pPr>
      <w:r w:rsidRPr="00F10437">
        <w:rPr>
          <w:rFonts w:hAnsi="Times New Roman" w:cs="Times New Roman"/>
        </w:rPr>
        <w:t xml:space="preserve">В 2021 году выполнены ремонтные работы по адаптации в </w:t>
      </w:r>
      <w:r w:rsidRPr="00F10437">
        <w:rPr>
          <w:rFonts w:hAnsi="Times New Roman" w:cs="Times New Roman"/>
          <w:b/>
        </w:rPr>
        <w:t>3 квартирах инвалидов-</w:t>
      </w:r>
      <w:proofErr w:type="spellStart"/>
      <w:r w:rsidRPr="00F10437">
        <w:rPr>
          <w:rFonts w:hAnsi="Times New Roman" w:cs="Times New Roman"/>
          <w:b/>
        </w:rPr>
        <w:t>опорников</w:t>
      </w:r>
      <w:proofErr w:type="spellEnd"/>
      <w:r w:rsidRPr="00F10437">
        <w:rPr>
          <w:rFonts w:hAnsi="Times New Roman" w:cs="Times New Roman"/>
          <w:b/>
        </w:rPr>
        <w:t xml:space="preserve"> и колясочника</w:t>
      </w:r>
      <w:r w:rsidRPr="00F10437">
        <w:rPr>
          <w:rFonts w:hAnsi="Times New Roman" w:cs="Times New Roman"/>
        </w:rPr>
        <w:t>.</w:t>
      </w:r>
    </w:p>
    <w:p w:rsidR="002668A5" w:rsidRDefault="002668A5" w:rsidP="002668A5">
      <w:pPr>
        <w:ind w:firstLine="709"/>
        <w:rPr>
          <w:rFonts w:hAnsi="Times New Roman"/>
          <w:color w:val="auto"/>
          <w:highlight w:val="yellow"/>
        </w:rPr>
      </w:pPr>
    </w:p>
    <w:p w:rsidR="00482B7D" w:rsidRPr="00165158" w:rsidRDefault="00482B7D" w:rsidP="00CD5E0A">
      <w:pPr>
        <w:ind w:firstLine="0"/>
        <w:jc w:val="center"/>
        <w:rPr>
          <w:rFonts w:hAnsi="Times New Roman" w:cs="Times New Roman"/>
          <w:b/>
          <w:i/>
          <w:color w:val="auto"/>
          <w:u w:val="single"/>
        </w:rPr>
      </w:pPr>
      <w:r w:rsidRPr="00165158">
        <w:rPr>
          <w:rFonts w:hAnsi="Times New Roman" w:cs="Times New Roman"/>
          <w:b/>
          <w:i/>
          <w:color w:val="auto"/>
          <w:u w:val="single"/>
        </w:rPr>
        <w:t>Взаимодействие с общественными организациями, социальная направленность работы управы</w:t>
      </w:r>
    </w:p>
    <w:p w:rsidR="00482B7D" w:rsidRPr="00B063E2" w:rsidRDefault="00482B7D" w:rsidP="00482B7D">
      <w:pPr>
        <w:rPr>
          <w:rFonts w:hAnsi="Times New Roman" w:cs="Times New Roman"/>
          <w:b/>
          <w:i/>
          <w:color w:val="00B0F0"/>
          <w:u w:val="single"/>
        </w:rPr>
      </w:pPr>
    </w:p>
    <w:p w:rsidR="00165158" w:rsidRPr="003B6579" w:rsidRDefault="00165158" w:rsidP="00165158">
      <w:pPr>
        <w:ind w:firstLine="709"/>
        <w:rPr>
          <w:rFonts w:hAnsi="Times New Roman" w:cs="Times New Roman"/>
          <w:color w:val="000000" w:themeColor="text1"/>
        </w:rPr>
      </w:pPr>
      <w:r w:rsidRPr="003B6579">
        <w:rPr>
          <w:rFonts w:hAnsi="Times New Roman" w:cs="Times New Roman"/>
          <w:color w:val="000000" w:themeColor="text1"/>
        </w:rPr>
        <w:t>Общественные организации района являются партнерами и помощниками управы в реализации программ социальной защиты населения, так как хорошо знают нужды жителей района.</w:t>
      </w:r>
    </w:p>
    <w:p w:rsidR="00165158" w:rsidRPr="003B6579" w:rsidRDefault="00165158" w:rsidP="00165158">
      <w:pPr>
        <w:ind w:firstLine="709"/>
        <w:rPr>
          <w:rFonts w:hAnsi="Times New Roman" w:cs="Times New Roman"/>
          <w:color w:val="000000" w:themeColor="text1"/>
        </w:rPr>
      </w:pPr>
      <w:r w:rsidRPr="003B6579">
        <w:rPr>
          <w:rFonts w:hAnsi="Times New Roman" w:cs="Times New Roman"/>
          <w:color w:val="000000" w:themeColor="text1"/>
        </w:rPr>
        <w:t xml:space="preserve">На территории района создано </w:t>
      </w:r>
      <w:r w:rsidRPr="001B03E0">
        <w:rPr>
          <w:rFonts w:hAnsi="Times New Roman" w:cs="Times New Roman"/>
          <w:b/>
          <w:color w:val="000000" w:themeColor="text1"/>
        </w:rPr>
        <w:t>11</w:t>
      </w:r>
      <w:r w:rsidRPr="003B6579">
        <w:rPr>
          <w:rFonts w:hAnsi="Times New Roman" w:cs="Times New Roman"/>
          <w:color w:val="000000" w:themeColor="text1"/>
        </w:rPr>
        <w:t xml:space="preserve"> общественных организаций, в которых состоит более </w:t>
      </w:r>
      <w:r w:rsidRPr="001B03E0">
        <w:rPr>
          <w:rFonts w:hAnsi="Times New Roman" w:cs="Times New Roman"/>
          <w:b/>
          <w:color w:val="000000" w:themeColor="text1"/>
        </w:rPr>
        <w:t>6700</w:t>
      </w:r>
      <w:r w:rsidRPr="003B6579">
        <w:rPr>
          <w:rFonts w:hAnsi="Times New Roman" w:cs="Times New Roman"/>
          <w:color w:val="000000" w:themeColor="text1"/>
        </w:rPr>
        <w:t xml:space="preserve"> человек, в том числе:</w:t>
      </w:r>
    </w:p>
    <w:p w:rsidR="00165158" w:rsidRPr="003B6579" w:rsidRDefault="00165158" w:rsidP="00165158">
      <w:pPr>
        <w:pStyle w:val="a5"/>
        <w:numPr>
          <w:ilvl w:val="0"/>
          <w:numId w:val="32"/>
        </w:numPr>
        <w:tabs>
          <w:tab w:val="left" w:pos="993"/>
        </w:tabs>
        <w:ind w:left="0" w:firstLine="709"/>
        <w:rPr>
          <w:color w:val="000000" w:themeColor="text1"/>
        </w:rPr>
      </w:pPr>
      <w:r w:rsidRPr="003B6579">
        <w:rPr>
          <w:color w:val="000000" w:themeColor="text1"/>
        </w:rPr>
        <w:t>Совет</w:t>
      </w:r>
      <w:r w:rsidR="00C3029E">
        <w:rPr>
          <w:color w:val="000000" w:themeColor="text1"/>
        </w:rPr>
        <w:t xml:space="preserve"> </w:t>
      </w:r>
      <w:r w:rsidRPr="003B6579">
        <w:rPr>
          <w:color w:val="000000" w:themeColor="text1"/>
        </w:rPr>
        <w:t>ветеранов Московской городской общественной</w:t>
      </w:r>
      <w:r w:rsidRPr="003B6579">
        <w:rPr>
          <w:color w:val="000000" w:themeColor="text1"/>
        </w:rPr>
        <w:br/>
        <w:t>организации пенсионеров, ветеранов войны, труда вооруженных сил правоохранительных органов района Зябликово ЮАО г. Москвы (</w:t>
      </w:r>
      <w:r w:rsidRPr="001B03E0">
        <w:rPr>
          <w:b/>
          <w:color w:val="000000" w:themeColor="text1"/>
        </w:rPr>
        <w:t>4</w:t>
      </w:r>
      <w:r w:rsidR="00C3029E">
        <w:rPr>
          <w:b/>
          <w:color w:val="000000" w:themeColor="text1"/>
        </w:rPr>
        <w:t xml:space="preserve"> </w:t>
      </w:r>
      <w:r w:rsidRPr="001B03E0">
        <w:rPr>
          <w:b/>
          <w:color w:val="000000" w:themeColor="text1"/>
        </w:rPr>
        <w:t>266</w:t>
      </w:r>
      <w:r w:rsidRPr="003B6579">
        <w:rPr>
          <w:color w:val="000000" w:themeColor="text1"/>
        </w:rPr>
        <w:t xml:space="preserve"> чел.). В состав входит </w:t>
      </w:r>
      <w:r w:rsidRPr="001B03E0">
        <w:rPr>
          <w:b/>
          <w:color w:val="000000" w:themeColor="text1"/>
        </w:rPr>
        <w:t>11</w:t>
      </w:r>
      <w:r w:rsidRPr="003B6579">
        <w:rPr>
          <w:color w:val="000000" w:themeColor="text1"/>
        </w:rPr>
        <w:t xml:space="preserve"> первичных общественных организаций, которые занимают </w:t>
      </w:r>
      <w:r w:rsidRPr="001B03E0">
        <w:rPr>
          <w:b/>
          <w:color w:val="000000" w:themeColor="text1"/>
        </w:rPr>
        <w:t>7</w:t>
      </w:r>
      <w:r w:rsidR="00CC6555">
        <w:rPr>
          <w:color w:val="000000" w:themeColor="text1"/>
        </w:rPr>
        <w:t xml:space="preserve"> помещений;</w:t>
      </w:r>
    </w:p>
    <w:p w:rsidR="00165158" w:rsidRPr="003B6579" w:rsidRDefault="00165158" w:rsidP="00165158">
      <w:pPr>
        <w:pStyle w:val="a5"/>
        <w:numPr>
          <w:ilvl w:val="0"/>
          <w:numId w:val="32"/>
        </w:numPr>
        <w:tabs>
          <w:tab w:val="left" w:pos="993"/>
        </w:tabs>
        <w:ind w:left="0" w:firstLine="709"/>
        <w:rPr>
          <w:color w:val="000000" w:themeColor="text1"/>
        </w:rPr>
      </w:pPr>
      <w:r w:rsidRPr="003B6579">
        <w:rPr>
          <w:color w:val="000000" w:themeColor="text1"/>
        </w:rPr>
        <w:t>Местная районная организация Зябликово Московского городского общества Всероссийского общества инвалидов (</w:t>
      </w:r>
      <w:r w:rsidRPr="001B03E0">
        <w:rPr>
          <w:b/>
          <w:color w:val="000000" w:themeColor="text1"/>
        </w:rPr>
        <w:t>1</w:t>
      </w:r>
      <w:r w:rsidR="00C3029E">
        <w:rPr>
          <w:b/>
          <w:color w:val="000000" w:themeColor="text1"/>
        </w:rPr>
        <w:t xml:space="preserve"> </w:t>
      </w:r>
      <w:r w:rsidRPr="001B03E0">
        <w:rPr>
          <w:b/>
          <w:color w:val="000000" w:themeColor="text1"/>
        </w:rPr>
        <w:t>233</w:t>
      </w:r>
      <w:r w:rsidRPr="003B6579">
        <w:rPr>
          <w:color w:val="000000" w:themeColor="text1"/>
        </w:rPr>
        <w:t xml:space="preserve"> чел.)</w:t>
      </w:r>
      <w:r w:rsidR="00770D4A">
        <w:rPr>
          <w:color w:val="000000" w:themeColor="text1"/>
        </w:rPr>
        <w:t xml:space="preserve"> В</w:t>
      </w:r>
      <w:r w:rsidRPr="003B6579">
        <w:rPr>
          <w:color w:val="000000" w:themeColor="text1"/>
        </w:rPr>
        <w:t xml:space="preserve"> состав входит </w:t>
      </w:r>
      <w:r w:rsidRPr="001B03E0">
        <w:rPr>
          <w:b/>
          <w:color w:val="000000" w:themeColor="text1"/>
        </w:rPr>
        <w:t>5</w:t>
      </w:r>
      <w:r w:rsidRPr="003B6579">
        <w:rPr>
          <w:color w:val="000000" w:themeColor="text1"/>
        </w:rPr>
        <w:t xml:space="preserve"> первичных организаций, занимающих </w:t>
      </w:r>
      <w:r w:rsidRPr="001B03E0">
        <w:rPr>
          <w:b/>
          <w:color w:val="000000" w:themeColor="text1"/>
        </w:rPr>
        <w:t>4</w:t>
      </w:r>
      <w:r w:rsidR="00CC6555">
        <w:rPr>
          <w:color w:val="000000" w:themeColor="text1"/>
        </w:rPr>
        <w:t xml:space="preserve"> помещения;</w:t>
      </w:r>
    </w:p>
    <w:p w:rsidR="00165158" w:rsidRPr="003B6579" w:rsidRDefault="00165158" w:rsidP="00165158">
      <w:pPr>
        <w:pStyle w:val="a5"/>
        <w:numPr>
          <w:ilvl w:val="0"/>
          <w:numId w:val="32"/>
        </w:numPr>
        <w:tabs>
          <w:tab w:val="left" w:pos="993"/>
        </w:tabs>
        <w:ind w:left="0" w:firstLine="709"/>
        <w:rPr>
          <w:color w:val="000000" w:themeColor="text1"/>
        </w:rPr>
      </w:pPr>
      <w:r w:rsidRPr="003B6579">
        <w:rPr>
          <w:color w:val="000000" w:themeColor="text1"/>
        </w:rPr>
        <w:t>Московская городская организация Всероссийского общества слепых местной организации «Царицыно» (район Зябликово) (</w:t>
      </w:r>
      <w:r w:rsidRPr="001B03E0">
        <w:rPr>
          <w:b/>
          <w:color w:val="000000" w:themeColor="text1"/>
        </w:rPr>
        <w:t>92</w:t>
      </w:r>
      <w:r w:rsidR="00CC6555">
        <w:rPr>
          <w:color w:val="000000" w:themeColor="text1"/>
        </w:rPr>
        <w:t xml:space="preserve"> чел.);</w:t>
      </w:r>
    </w:p>
    <w:p w:rsidR="00165158" w:rsidRPr="003B6579" w:rsidRDefault="00165158" w:rsidP="00165158">
      <w:pPr>
        <w:pStyle w:val="a5"/>
        <w:numPr>
          <w:ilvl w:val="0"/>
          <w:numId w:val="32"/>
        </w:numPr>
        <w:tabs>
          <w:tab w:val="left" w:pos="993"/>
        </w:tabs>
        <w:ind w:left="0" w:firstLine="709"/>
        <w:rPr>
          <w:color w:val="000000" w:themeColor="text1"/>
        </w:rPr>
      </w:pPr>
      <w:r w:rsidRPr="003B6579">
        <w:rPr>
          <w:color w:val="000000" w:themeColor="text1"/>
        </w:rPr>
        <w:t>Местное отделение Московской городской общественной организации участников обороны и жителей блокадного Ленинграда района Зябликово (</w:t>
      </w:r>
      <w:r w:rsidRPr="001B03E0">
        <w:rPr>
          <w:b/>
          <w:color w:val="000000" w:themeColor="text1"/>
        </w:rPr>
        <w:t>33</w:t>
      </w:r>
      <w:r w:rsidRPr="003B6579">
        <w:rPr>
          <w:color w:val="000000" w:themeColor="text1"/>
        </w:rPr>
        <w:t xml:space="preserve"> чел.).</w:t>
      </w:r>
    </w:p>
    <w:p w:rsidR="00165158" w:rsidRPr="003B6579" w:rsidRDefault="00165158" w:rsidP="00165158">
      <w:pPr>
        <w:pStyle w:val="a5"/>
        <w:numPr>
          <w:ilvl w:val="0"/>
          <w:numId w:val="32"/>
        </w:numPr>
        <w:tabs>
          <w:tab w:val="left" w:pos="993"/>
        </w:tabs>
        <w:ind w:left="0" w:firstLine="709"/>
        <w:rPr>
          <w:color w:val="000000" w:themeColor="text1"/>
        </w:rPr>
      </w:pPr>
      <w:r w:rsidRPr="003B6579">
        <w:rPr>
          <w:color w:val="000000" w:themeColor="text1"/>
        </w:rPr>
        <w:t>Межмуниципальное объединение реабилитированных граждан ЮАО межрегиональной Московской ассоциации жертв политических репрессий района Зябликово (</w:t>
      </w:r>
      <w:r w:rsidRPr="001B03E0">
        <w:rPr>
          <w:b/>
          <w:color w:val="000000" w:themeColor="text1"/>
        </w:rPr>
        <w:t>162</w:t>
      </w:r>
      <w:r w:rsidR="00CC6555">
        <w:rPr>
          <w:color w:val="000000" w:themeColor="text1"/>
        </w:rPr>
        <w:t xml:space="preserve"> чел.);</w:t>
      </w:r>
    </w:p>
    <w:p w:rsidR="00165158" w:rsidRPr="003B6579" w:rsidRDefault="00165158" w:rsidP="00165158">
      <w:pPr>
        <w:pStyle w:val="a5"/>
        <w:numPr>
          <w:ilvl w:val="0"/>
          <w:numId w:val="32"/>
        </w:numPr>
        <w:tabs>
          <w:tab w:val="left" w:pos="993"/>
        </w:tabs>
        <w:ind w:left="0" w:firstLine="709"/>
        <w:rPr>
          <w:color w:val="000000" w:themeColor="text1"/>
        </w:rPr>
      </w:pPr>
      <w:r w:rsidRPr="003B6579">
        <w:rPr>
          <w:color w:val="000000" w:themeColor="text1"/>
        </w:rPr>
        <w:t>Районное отделение ветеранов подразделения особого риска района Зябликово (</w:t>
      </w:r>
      <w:r w:rsidRPr="001B03E0">
        <w:rPr>
          <w:b/>
          <w:color w:val="000000" w:themeColor="text1"/>
        </w:rPr>
        <w:t>40</w:t>
      </w:r>
      <w:r w:rsidR="00CC6555">
        <w:rPr>
          <w:color w:val="000000" w:themeColor="text1"/>
        </w:rPr>
        <w:t xml:space="preserve"> чел.);</w:t>
      </w:r>
    </w:p>
    <w:p w:rsidR="00165158" w:rsidRPr="003B6579" w:rsidRDefault="00165158" w:rsidP="00165158">
      <w:pPr>
        <w:pStyle w:val="a5"/>
        <w:numPr>
          <w:ilvl w:val="0"/>
          <w:numId w:val="32"/>
        </w:numPr>
        <w:tabs>
          <w:tab w:val="left" w:pos="993"/>
        </w:tabs>
        <w:ind w:left="0" w:firstLine="709"/>
        <w:rPr>
          <w:color w:val="000000" w:themeColor="text1"/>
        </w:rPr>
      </w:pPr>
      <w:r w:rsidRPr="003B6579">
        <w:rPr>
          <w:color w:val="000000" w:themeColor="text1"/>
        </w:rPr>
        <w:lastRenderedPageBreak/>
        <w:t>Местное отделение «Общество бывших малолетних узников фашизма и инвалидов» района Зябликово (</w:t>
      </w:r>
      <w:r w:rsidRPr="001B03E0">
        <w:rPr>
          <w:b/>
          <w:color w:val="000000" w:themeColor="text1"/>
        </w:rPr>
        <w:t>61</w:t>
      </w:r>
      <w:r w:rsidR="00CC6555">
        <w:rPr>
          <w:color w:val="000000" w:themeColor="text1"/>
        </w:rPr>
        <w:t xml:space="preserve"> чел.);</w:t>
      </w:r>
    </w:p>
    <w:p w:rsidR="00165158" w:rsidRPr="003B6579" w:rsidRDefault="00165158" w:rsidP="00165158">
      <w:pPr>
        <w:pStyle w:val="a5"/>
        <w:numPr>
          <w:ilvl w:val="0"/>
          <w:numId w:val="32"/>
        </w:numPr>
        <w:tabs>
          <w:tab w:val="left" w:pos="993"/>
        </w:tabs>
        <w:ind w:left="0" w:firstLine="709"/>
        <w:rPr>
          <w:color w:val="000000" w:themeColor="text1"/>
        </w:rPr>
      </w:pPr>
      <w:r w:rsidRPr="003B6579">
        <w:rPr>
          <w:color w:val="000000" w:themeColor="text1"/>
        </w:rPr>
        <w:t>Местное отделение «Зябликово» при МГО ВОГ «Мир рук» (</w:t>
      </w:r>
      <w:r w:rsidRPr="001B03E0">
        <w:rPr>
          <w:b/>
          <w:color w:val="000000" w:themeColor="text1"/>
        </w:rPr>
        <w:t>50</w:t>
      </w:r>
      <w:r w:rsidRPr="003B6579">
        <w:rPr>
          <w:color w:val="000000" w:themeColor="text1"/>
        </w:rPr>
        <w:t xml:space="preserve"> чел.)</w:t>
      </w:r>
      <w:r w:rsidR="00CC6555">
        <w:rPr>
          <w:color w:val="000000" w:themeColor="text1"/>
        </w:rPr>
        <w:t>;</w:t>
      </w:r>
    </w:p>
    <w:p w:rsidR="00165158" w:rsidRPr="003B6579" w:rsidRDefault="00165158" w:rsidP="00165158">
      <w:pPr>
        <w:pStyle w:val="a5"/>
        <w:numPr>
          <w:ilvl w:val="0"/>
          <w:numId w:val="32"/>
        </w:numPr>
        <w:tabs>
          <w:tab w:val="left" w:pos="993"/>
        </w:tabs>
        <w:ind w:left="0" w:firstLine="709"/>
        <w:rPr>
          <w:color w:val="000000" w:themeColor="text1"/>
        </w:rPr>
      </w:pPr>
      <w:r>
        <w:rPr>
          <w:color w:val="000000" w:themeColor="text1"/>
        </w:rPr>
        <w:t xml:space="preserve">Клуб </w:t>
      </w:r>
      <w:r w:rsidRPr="003B6579">
        <w:rPr>
          <w:color w:val="000000" w:themeColor="text1"/>
        </w:rPr>
        <w:t>многодетных</w:t>
      </w:r>
      <w:r w:rsidR="00CC6555">
        <w:rPr>
          <w:color w:val="000000" w:themeColor="text1"/>
        </w:rPr>
        <w:t xml:space="preserve"> </w:t>
      </w:r>
      <w:r w:rsidRPr="003B6579">
        <w:rPr>
          <w:color w:val="000000" w:themeColor="text1"/>
        </w:rPr>
        <w:t>семей «</w:t>
      </w:r>
      <w:proofErr w:type="spellStart"/>
      <w:r>
        <w:rPr>
          <w:color w:val="000000" w:themeColor="text1"/>
        </w:rPr>
        <w:t>КрутЕнот</w:t>
      </w:r>
      <w:proofErr w:type="spellEnd"/>
      <w:r w:rsidRPr="003B6579">
        <w:rPr>
          <w:color w:val="000000" w:themeColor="text1"/>
        </w:rPr>
        <w:t xml:space="preserve">» района </w:t>
      </w:r>
      <w:proofErr w:type="spellStart"/>
      <w:r w:rsidRPr="003B6579">
        <w:rPr>
          <w:color w:val="000000" w:themeColor="text1"/>
        </w:rPr>
        <w:t>Зябликово</w:t>
      </w:r>
      <w:proofErr w:type="spellEnd"/>
      <w:r w:rsidRPr="003B6579">
        <w:rPr>
          <w:color w:val="000000" w:themeColor="text1"/>
        </w:rPr>
        <w:t xml:space="preserve"> (</w:t>
      </w:r>
      <w:r w:rsidRPr="001B03E0">
        <w:rPr>
          <w:b/>
          <w:color w:val="000000" w:themeColor="text1"/>
        </w:rPr>
        <w:t>442</w:t>
      </w:r>
      <w:r w:rsidRPr="003B6579">
        <w:rPr>
          <w:color w:val="000000" w:themeColor="text1"/>
        </w:rPr>
        <w:t xml:space="preserve"> многодетны</w:t>
      </w:r>
      <w:r>
        <w:rPr>
          <w:color w:val="000000" w:themeColor="text1"/>
        </w:rPr>
        <w:t>е</w:t>
      </w:r>
      <w:r w:rsidRPr="003B6579">
        <w:rPr>
          <w:color w:val="000000" w:themeColor="text1"/>
        </w:rPr>
        <w:t xml:space="preserve"> сем</w:t>
      </w:r>
      <w:r>
        <w:rPr>
          <w:color w:val="000000" w:themeColor="text1"/>
        </w:rPr>
        <w:t>ьи</w:t>
      </w:r>
      <w:r w:rsidR="00CC6555">
        <w:rPr>
          <w:color w:val="000000" w:themeColor="text1"/>
        </w:rPr>
        <w:t>);</w:t>
      </w:r>
    </w:p>
    <w:p w:rsidR="00165158" w:rsidRPr="003B6579" w:rsidRDefault="00165158" w:rsidP="00165158">
      <w:pPr>
        <w:pStyle w:val="a5"/>
        <w:numPr>
          <w:ilvl w:val="0"/>
          <w:numId w:val="32"/>
        </w:numPr>
        <w:tabs>
          <w:tab w:val="left" w:pos="993"/>
        </w:tabs>
        <w:ind w:left="0" w:firstLine="709"/>
        <w:rPr>
          <w:color w:val="000000" w:themeColor="text1"/>
        </w:rPr>
      </w:pPr>
      <w:r w:rsidRPr="003B6579">
        <w:rPr>
          <w:color w:val="000000" w:themeColor="text1"/>
        </w:rPr>
        <w:t>Местного отделения московской благотворительной общественной организации членов семей умерших участников ликвидации аварии на Чернобыльской АЭС района Зябликово (</w:t>
      </w:r>
      <w:r w:rsidRPr="001B03E0">
        <w:rPr>
          <w:b/>
          <w:color w:val="000000" w:themeColor="text1"/>
        </w:rPr>
        <w:t>13</w:t>
      </w:r>
      <w:r w:rsidR="00CC6555">
        <w:rPr>
          <w:color w:val="000000" w:themeColor="text1"/>
        </w:rPr>
        <w:t xml:space="preserve"> чел.);</w:t>
      </w:r>
    </w:p>
    <w:p w:rsidR="00165158" w:rsidRPr="003B6579" w:rsidRDefault="00165158" w:rsidP="00165158">
      <w:pPr>
        <w:pStyle w:val="a5"/>
        <w:numPr>
          <w:ilvl w:val="0"/>
          <w:numId w:val="32"/>
        </w:numPr>
        <w:tabs>
          <w:tab w:val="left" w:pos="993"/>
        </w:tabs>
        <w:ind w:left="0" w:firstLine="709"/>
        <w:rPr>
          <w:color w:val="000000" w:themeColor="text1"/>
        </w:rPr>
      </w:pPr>
      <w:r w:rsidRPr="003B6579">
        <w:rPr>
          <w:color w:val="000000" w:themeColor="text1"/>
        </w:rPr>
        <w:t>Региональная общественная организация лиц, пострадавших в результате аварии на Чернобыльской АЭС «Чернобыль-Защита» района Зябликово (</w:t>
      </w:r>
      <w:r w:rsidRPr="001B03E0">
        <w:rPr>
          <w:b/>
          <w:color w:val="000000" w:themeColor="text1"/>
        </w:rPr>
        <w:t>75</w:t>
      </w:r>
      <w:r w:rsidRPr="003B6579">
        <w:rPr>
          <w:color w:val="000000" w:themeColor="text1"/>
        </w:rPr>
        <w:t xml:space="preserve"> чел.).</w:t>
      </w:r>
    </w:p>
    <w:p w:rsidR="00165158" w:rsidRPr="003B6579" w:rsidRDefault="00165158" w:rsidP="00165158">
      <w:pPr>
        <w:ind w:firstLine="709"/>
        <w:rPr>
          <w:rFonts w:hAnsi="Times New Roman" w:cs="Times New Roman"/>
          <w:color w:val="auto"/>
        </w:rPr>
      </w:pPr>
      <w:r w:rsidRPr="003B6579">
        <w:rPr>
          <w:rFonts w:hAnsi="Times New Roman" w:cs="Times New Roman"/>
          <w:color w:val="auto"/>
        </w:rPr>
        <w:t>Управа района стремится оптимизировать деятельность первичных Советов ветеранов, оказывает помощь в оборудовании и оснащении помещений Советов ветеранов.</w:t>
      </w:r>
    </w:p>
    <w:p w:rsidR="00165158" w:rsidRPr="003B6579" w:rsidRDefault="00165158" w:rsidP="00165158">
      <w:pPr>
        <w:ind w:firstLine="709"/>
        <w:rPr>
          <w:rFonts w:hAnsi="Times New Roman" w:cs="Times New Roman"/>
          <w:color w:val="auto"/>
        </w:rPr>
      </w:pPr>
      <w:r w:rsidRPr="003B6579">
        <w:rPr>
          <w:rFonts w:hAnsi="Times New Roman" w:cs="Times New Roman"/>
          <w:color w:val="auto"/>
        </w:rPr>
        <w:t>202</w:t>
      </w:r>
      <w:r>
        <w:rPr>
          <w:rFonts w:hAnsi="Times New Roman" w:cs="Times New Roman"/>
          <w:color w:val="auto"/>
        </w:rPr>
        <w:t>1</w:t>
      </w:r>
      <w:r w:rsidRPr="003B6579">
        <w:rPr>
          <w:rFonts w:hAnsi="Times New Roman" w:cs="Times New Roman"/>
          <w:color w:val="auto"/>
        </w:rPr>
        <w:t xml:space="preserve"> год - год 7</w:t>
      </w:r>
      <w:r>
        <w:rPr>
          <w:rFonts w:hAnsi="Times New Roman" w:cs="Times New Roman"/>
          <w:color w:val="auto"/>
        </w:rPr>
        <w:t>6</w:t>
      </w:r>
      <w:r w:rsidRPr="003B6579">
        <w:rPr>
          <w:rFonts w:hAnsi="Times New Roman" w:cs="Times New Roman"/>
          <w:color w:val="auto"/>
        </w:rPr>
        <w:t xml:space="preserve">-летия Победы в Великой Отечественной войне 1941-1945гг. В </w:t>
      </w:r>
      <w:r>
        <w:rPr>
          <w:rFonts w:hAnsi="Times New Roman" w:cs="Times New Roman"/>
          <w:color w:val="auto"/>
        </w:rPr>
        <w:t xml:space="preserve">мае 2021 года всем участникам Великой Отечественной войны 1941-1945гг были вручены продовольственные наборы на дому и памятные подарки. </w:t>
      </w:r>
    </w:p>
    <w:p w:rsidR="00165158" w:rsidRPr="003B6579" w:rsidRDefault="00FE213A" w:rsidP="00165158">
      <w:pPr>
        <w:ind w:firstLine="709"/>
        <w:rPr>
          <w:rFonts w:hAnsi="Times New Roman" w:cs="Times New Roman"/>
          <w:color w:val="auto"/>
        </w:rPr>
      </w:pPr>
      <w:r>
        <w:rPr>
          <w:rFonts w:hAnsi="Times New Roman" w:cs="Times New Roman"/>
          <w:color w:val="auto"/>
        </w:rPr>
        <w:t xml:space="preserve">В связи со сложной эпидемиологической обстановкой </w:t>
      </w:r>
      <w:r w:rsidR="00770D4A">
        <w:rPr>
          <w:rFonts w:hAnsi="Times New Roman" w:cs="Times New Roman"/>
          <w:color w:val="auto"/>
        </w:rPr>
        <w:t>в Д</w:t>
      </w:r>
      <w:r w:rsidR="00165158" w:rsidRPr="003B6579">
        <w:rPr>
          <w:rFonts w:hAnsi="Times New Roman" w:cs="Times New Roman"/>
          <w:color w:val="auto"/>
        </w:rPr>
        <w:t>ень Победы руководство управы поздравляло ветеранов по телефону.</w:t>
      </w:r>
    </w:p>
    <w:p w:rsidR="00165158" w:rsidRPr="003B6579" w:rsidRDefault="00165158" w:rsidP="00165158">
      <w:pPr>
        <w:ind w:firstLine="709"/>
        <w:rPr>
          <w:rFonts w:hAnsi="Times New Roman" w:cs="Times New Roman"/>
          <w:color w:val="auto"/>
        </w:rPr>
      </w:pPr>
      <w:r w:rsidRPr="003B6579">
        <w:rPr>
          <w:rFonts w:hAnsi="Times New Roman" w:cs="Times New Roman"/>
          <w:color w:val="auto"/>
        </w:rPr>
        <w:t>В рамках проведения мероприятий, приуроченных к памятным датам, управа района в зависимости от эпидемиологической ситуации проводила поздравления членов общественных организаций с вручением подарков и продовольственных наборов.</w:t>
      </w:r>
    </w:p>
    <w:p w:rsidR="00165158" w:rsidRPr="003B6579" w:rsidRDefault="00165158" w:rsidP="00165158">
      <w:pPr>
        <w:ind w:firstLine="709"/>
        <w:rPr>
          <w:rFonts w:hAnsi="Times New Roman" w:cs="Times New Roman"/>
          <w:color w:val="auto"/>
        </w:rPr>
      </w:pPr>
      <w:r w:rsidRPr="003B6579">
        <w:rPr>
          <w:rFonts w:hAnsi="Times New Roman" w:cs="Times New Roman"/>
          <w:color w:val="auto"/>
        </w:rPr>
        <w:t>Так, в январе 202</w:t>
      </w:r>
      <w:r>
        <w:rPr>
          <w:rFonts w:hAnsi="Times New Roman" w:cs="Times New Roman"/>
          <w:color w:val="auto"/>
        </w:rPr>
        <w:t>1</w:t>
      </w:r>
      <w:r w:rsidRPr="003B6579">
        <w:rPr>
          <w:rFonts w:hAnsi="Times New Roman" w:cs="Times New Roman"/>
          <w:color w:val="auto"/>
        </w:rPr>
        <w:t xml:space="preserve"> года ко Дню снятия блокады </w:t>
      </w:r>
      <w:r w:rsidR="00FE213A">
        <w:rPr>
          <w:rFonts w:hAnsi="Times New Roman" w:cs="Times New Roman"/>
          <w:color w:val="auto"/>
        </w:rPr>
        <w:t xml:space="preserve">Ленинграда </w:t>
      </w:r>
      <w:r w:rsidRPr="003B6579">
        <w:rPr>
          <w:rFonts w:hAnsi="Times New Roman" w:cs="Times New Roman"/>
          <w:color w:val="auto"/>
        </w:rPr>
        <w:t>для членов общества МО МГОО участников обороны и жителей блокадного Ленинграда района Зябликово проведено торжественное мероприятие с вручением подарков.</w:t>
      </w:r>
    </w:p>
    <w:p w:rsidR="00165158" w:rsidRPr="003B6579" w:rsidRDefault="00165158" w:rsidP="00165158">
      <w:pPr>
        <w:ind w:firstLine="709"/>
        <w:rPr>
          <w:rFonts w:hAnsi="Times New Roman" w:cs="Times New Roman"/>
          <w:color w:val="auto"/>
        </w:rPr>
      </w:pPr>
      <w:r w:rsidRPr="003B6579">
        <w:rPr>
          <w:rFonts w:hAnsi="Times New Roman" w:cs="Times New Roman"/>
          <w:color w:val="auto"/>
        </w:rPr>
        <w:t xml:space="preserve">В </w:t>
      </w:r>
      <w:r>
        <w:rPr>
          <w:rFonts w:hAnsi="Times New Roman" w:cs="Times New Roman"/>
          <w:color w:val="auto"/>
        </w:rPr>
        <w:t>апреле</w:t>
      </w:r>
      <w:r w:rsidRPr="003B6579">
        <w:rPr>
          <w:rFonts w:hAnsi="Times New Roman" w:cs="Times New Roman"/>
          <w:color w:val="auto"/>
        </w:rPr>
        <w:t xml:space="preserve"> 202</w:t>
      </w:r>
      <w:r>
        <w:rPr>
          <w:rFonts w:hAnsi="Times New Roman" w:cs="Times New Roman"/>
          <w:color w:val="auto"/>
        </w:rPr>
        <w:t>1</w:t>
      </w:r>
      <w:r w:rsidRPr="003B6579">
        <w:rPr>
          <w:rFonts w:hAnsi="Times New Roman" w:cs="Times New Roman"/>
          <w:color w:val="auto"/>
        </w:rPr>
        <w:t xml:space="preserve"> года в связи с санитарно-эпидемиологическими ограничениями было организовано вручение продовольственных подарков на дому представителям МО «Общество бывших малолетних узников фашизма и инвалидов» района Зябликово. </w:t>
      </w:r>
    </w:p>
    <w:p w:rsidR="00165158" w:rsidRPr="003B6579" w:rsidRDefault="00165158" w:rsidP="00165158">
      <w:pPr>
        <w:ind w:firstLine="709"/>
        <w:rPr>
          <w:rFonts w:hAnsi="Times New Roman" w:cs="Times New Roman"/>
          <w:color w:val="auto"/>
        </w:rPr>
      </w:pPr>
      <w:r w:rsidRPr="003B6579">
        <w:rPr>
          <w:rFonts w:hAnsi="Times New Roman" w:cs="Times New Roman"/>
          <w:color w:val="auto"/>
        </w:rPr>
        <w:t xml:space="preserve">Ко Дню </w:t>
      </w:r>
      <w:r>
        <w:rPr>
          <w:rFonts w:hAnsi="Times New Roman" w:cs="Times New Roman"/>
          <w:color w:val="auto"/>
        </w:rPr>
        <w:t xml:space="preserve">80-летия </w:t>
      </w:r>
      <w:r w:rsidRPr="003B6579">
        <w:rPr>
          <w:rFonts w:hAnsi="Times New Roman" w:cs="Times New Roman"/>
          <w:color w:val="auto"/>
        </w:rPr>
        <w:t xml:space="preserve">начала контрнаступления советских войск </w:t>
      </w:r>
      <w:r w:rsidR="00FE213A">
        <w:rPr>
          <w:rFonts w:hAnsi="Times New Roman" w:cs="Times New Roman"/>
          <w:color w:val="auto"/>
        </w:rPr>
        <w:t>на</w:t>
      </w:r>
      <w:r w:rsidRPr="003B6579">
        <w:rPr>
          <w:rFonts w:hAnsi="Times New Roman" w:cs="Times New Roman"/>
          <w:color w:val="auto"/>
        </w:rPr>
        <w:t xml:space="preserve"> немецко-фашистски</w:t>
      </w:r>
      <w:r w:rsidR="00FE213A">
        <w:rPr>
          <w:rFonts w:hAnsi="Times New Roman" w:cs="Times New Roman"/>
          <w:color w:val="auto"/>
        </w:rPr>
        <w:t>е</w:t>
      </w:r>
      <w:r w:rsidRPr="003B6579">
        <w:rPr>
          <w:rFonts w:hAnsi="Times New Roman" w:cs="Times New Roman"/>
          <w:color w:val="auto"/>
        </w:rPr>
        <w:t xml:space="preserve"> войск</w:t>
      </w:r>
      <w:r w:rsidR="00FE213A">
        <w:rPr>
          <w:rFonts w:hAnsi="Times New Roman" w:cs="Times New Roman"/>
          <w:color w:val="auto"/>
        </w:rPr>
        <w:t>а</w:t>
      </w:r>
      <w:r w:rsidRPr="003B6579">
        <w:rPr>
          <w:rFonts w:hAnsi="Times New Roman" w:cs="Times New Roman"/>
          <w:color w:val="auto"/>
        </w:rPr>
        <w:t xml:space="preserve"> под Москвой 1941</w:t>
      </w:r>
      <w:r w:rsidR="00FE213A">
        <w:rPr>
          <w:rFonts w:hAnsi="Times New Roman" w:cs="Times New Roman"/>
          <w:color w:val="auto"/>
        </w:rPr>
        <w:t xml:space="preserve"> </w:t>
      </w:r>
      <w:r w:rsidRPr="003B6579">
        <w:rPr>
          <w:rFonts w:hAnsi="Times New Roman" w:cs="Times New Roman"/>
          <w:color w:val="auto"/>
        </w:rPr>
        <w:t>г</w:t>
      </w:r>
      <w:r w:rsidR="00FE213A">
        <w:rPr>
          <w:rFonts w:hAnsi="Times New Roman" w:cs="Times New Roman"/>
          <w:color w:val="auto"/>
        </w:rPr>
        <w:t>ода</w:t>
      </w:r>
      <w:r w:rsidRPr="003B6579">
        <w:rPr>
          <w:rFonts w:hAnsi="Times New Roman" w:cs="Times New Roman"/>
          <w:color w:val="auto"/>
        </w:rPr>
        <w:t xml:space="preserve"> участникам обороны Москвы были вручены продовольственные заказы на дому.</w:t>
      </w:r>
    </w:p>
    <w:p w:rsidR="00165158" w:rsidRPr="003B6579" w:rsidRDefault="00165158" w:rsidP="00165158">
      <w:pPr>
        <w:ind w:firstLine="709"/>
        <w:rPr>
          <w:rFonts w:hAnsi="Times New Roman" w:cs="Times New Roman"/>
          <w:color w:val="auto"/>
        </w:rPr>
      </w:pPr>
      <w:r w:rsidRPr="003B6579">
        <w:rPr>
          <w:rFonts w:hAnsi="Times New Roman" w:cs="Times New Roman"/>
          <w:color w:val="auto"/>
        </w:rPr>
        <w:t>В рамках Дня Героев России поздравлены Герой Советского Союза Протопопов В.В. и вдова Героя России Письменная Л.Ф.</w:t>
      </w:r>
    </w:p>
    <w:p w:rsidR="00165158" w:rsidRPr="003B6579" w:rsidRDefault="00165158" w:rsidP="00165158">
      <w:pPr>
        <w:ind w:firstLine="709"/>
        <w:rPr>
          <w:rFonts w:hAnsi="Times New Roman" w:cs="Times New Roman"/>
          <w:color w:val="auto"/>
        </w:rPr>
      </w:pPr>
      <w:r w:rsidRPr="003B6579">
        <w:rPr>
          <w:rFonts w:hAnsi="Times New Roman" w:cs="Times New Roman"/>
          <w:color w:val="auto"/>
        </w:rPr>
        <w:t>В рамках Декады инвалидов были поздравлены представители обществ МРО Зябликово Московского городского общества Всероссийского общества инвалидов, МГО Всероссийского общества слепых местной организации «Царицыно» (район Зябликово), Местное отделение «Зябликово» при МГО ВОГ «Мир рук»</w:t>
      </w:r>
      <w:r>
        <w:rPr>
          <w:rFonts w:hAnsi="Times New Roman" w:cs="Times New Roman"/>
          <w:color w:val="auto"/>
        </w:rPr>
        <w:t xml:space="preserve"> и семьи</w:t>
      </w:r>
      <w:r w:rsidR="00FE213A">
        <w:rPr>
          <w:rFonts w:hAnsi="Times New Roman" w:cs="Times New Roman"/>
          <w:color w:val="auto"/>
        </w:rPr>
        <w:t>,</w:t>
      </w:r>
      <w:r>
        <w:rPr>
          <w:rFonts w:hAnsi="Times New Roman" w:cs="Times New Roman"/>
          <w:color w:val="auto"/>
        </w:rPr>
        <w:t xml:space="preserve"> воспитывающие детей с ограниченными возможностями</w:t>
      </w:r>
      <w:r w:rsidRPr="003B6579">
        <w:rPr>
          <w:rFonts w:hAnsi="Times New Roman" w:cs="Times New Roman"/>
          <w:color w:val="auto"/>
        </w:rPr>
        <w:t>.</w:t>
      </w:r>
    </w:p>
    <w:p w:rsidR="00165158" w:rsidRPr="003B6579" w:rsidRDefault="00165158" w:rsidP="00165158">
      <w:pPr>
        <w:ind w:firstLine="709"/>
        <w:rPr>
          <w:rFonts w:hAnsi="Times New Roman" w:cs="Times New Roman"/>
          <w:color w:val="FF0000"/>
        </w:rPr>
      </w:pPr>
      <w:r w:rsidRPr="003B6579">
        <w:rPr>
          <w:rFonts w:hAnsi="Times New Roman" w:cs="Times New Roman"/>
          <w:color w:val="auto"/>
        </w:rPr>
        <w:t>В рамках реализации Указа Президента Российской Федерации от 31.05.2012</w:t>
      </w:r>
      <w:r w:rsidR="009D2935">
        <w:rPr>
          <w:rFonts w:hAnsi="Times New Roman" w:cs="Times New Roman"/>
          <w:color w:val="auto"/>
        </w:rPr>
        <w:t xml:space="preserve"> </w:t>
      </w:r>
      <w:r w:rsidRPr="003B6579">
        <w:rPr>
          <w:rFonts w:hAnsi="Times New Roman" w:cs="Times New Roman"/>
          <w:color w:val="auto"/>
        </w:rPr>
        <w:t xml:space="preserve">г.                     № </w:t>
      </w:r>
      <w:proofErr w:type="spellStart"/>
      <w:r w:rsidRPr="003B6579">
        <w:rPr>
          <w:rFonts w:hAnsi="Times New Roman" w:cs="Times New Roman"/>
          <w:color w:val="auto"/>
        </w:rPr>
        <w:t>Пр</w:t>
      </w:r>
      <w:proofErr w:type="spellEnd"/>
      <w:r w:rsidRPr="003B6579">
        <w:rPr>
          <w:rFonts w:hAnsi="Times New Roman" w:cs="Times New Roman"/>
          <w:color w:val="auto"/>
        </w:rPr>
        <w:t xml:space="preserve"> - 1438 о вручении персональных поздравлений Президента Российской Федерации ветеранам Великой Отечественной войны в связи с традиционно считающимися юбилейными днями рождения, начиная с 90-летия, управа района совместно с ОСЗН поздравляет жителей района в возрасте 90, 95, 100 лет.</w:t>
      </w:r>
    </w:p>
    <w:p w:rsidR="00343479" w:rsidRPr="00B063E2" w:rsidRDefault="00343479" w:rsidP="001F6111">
      <w:pPr>
        <w:ind w:firstLine="0"/>
        <w:rPr>
          <w:rFonts w:hAnsi="Times New Roman" w:cs="Times New Roman"/>
          <w:color w:val="00B0F0"/>
          <w:highlight w:val="yellow"/>
        </w:rPr>
      </w:pPr>
    </w:p>
    <w:p w:rsidR="00343479" w:rsidRPr="00EF1152" w:rsidRDefault="00343479" w:rsidP="00CD5E0A">
      <w:pPr>
        <w:ind w:firstLine="0"/>
        <w:jc w:val="center"/>
        <w:rPr>
          <w:rFonts w:hAnsi="Times New Roman" w:cs="Times New Roman"/>
          <w:b/>
          <w:i/>
          <w:color w:val="auto"/>
          <w:u w:val="single"/>
        </w:rPr>
      </w:pPr>
      <w:r w:rsidRPr="00EF1152">
        <w:rPr>
          <w:rFonts w:hAnsi="Times New Roman" w:cs="Times New Roman"/>
          <w:b/>
          <w:i/>
          <w:color w:val="auto"/>
          <w:u w:val="single"/>
        </w:rPr>
        <w:t>Мероприятия</w:t>
      </w:r>
    </w:p>
    <w:p w:rsidR="00325054" w:rsidRPr="00B063E2" w:rsidRDefault="00325054" w:rsidP="00384240">
      <w:pPr>
        <w:ind w:firstLine="708"/>
        <w:rPr>
          <w:rFonts w:hAnsi="Times New Roman" w:cs="Times New Roman"/>
          <w:b/>
          <w:i/>
          <w:color w:val="00B0F0"/>
          <w:u w:val="single"/>
        </w:rPr>
      </w:pPr>
    </w:p>
    <w:p w:rsidR="00EF1152" w:rsidRPr="00E73587" w:rsidRDefault="00EF1152" w:rsidP="00CC6555">
      <w:pPr>
        <w:ind w:firstLine="708"/>
        <w:rPr>
          <w:rFonts w:hAnsi="Times New Roman" w:cs="Times New Roman"/>
        </w:rPr>
      </w:pPr>
      <w:r w:rsidRPr="00E73587">
        <w:rPr>
          <w:rFonts w:hAnsi="Times New Roman" w:cs="Times New Roman"/>
        </w:rPr>
        <w:t>На территории района Зябликово осуществляет спортивную и досуговую работу ГБУ г</w:t>
      </w:r>
      <w:r>
        <w:rPr>
          <w:rFonts w:hAnsi="Times New Roman" w:cs="Times New Roman"/>
        </w:rPr>
        <w:t xml:space="preserve">. Москвы Центр </w:t>
      </w:r>
      <w:r w:rsidRPr="00E73587">
        <w:rPr>
          <w:rFonts w:hAnsi="Times New Roman" w:cs="Times New Roman"/>
        </w:rPr>
        <w:t xml:space="preserve">«Маяк» в </w:t>
      </w:r>
      <w:r w:rsidRPr="00E73587">
        <w:rPr>
          <w:rFonts w:hAnsi="Times New Roman" w:cs="Times New Roman"/>
          <w:b/>
        </w:rPr>
        <w:t>4 помещениях</w:t>
      </w:r>
      <w:r w:rsidRPr="00E73587">
        <w:rPr>
          <w:rFonts w:hAnsi="Times New Roman" w:cs="Times New Roman"/>
        </w:rPr>
        <w:t xml:space="preserve">, расположенных на первых этажах жилых домов общей площадью </w:t>
      </w:r>
      <w:r w:rsidRPr="00E73587">
        <w:rPr>
          <w:rFonts w:hAnsi="Times New Roman" w:cs="Times New Roman"/>
          <w:b/>
        </w:rPr>
        <w:t>818,1 кв. м.</w:t>
      </w:r>
      <w:r w:rsidRPr="00E73587">
        <w:rPr>
          <w:rFonts w:hAnsi="Times New Roman" w:cs="Times New Roman"/>
        </w:rPr>
        <w:t xml:space="preserve"> </w:t>
      </w:r>
    </w:p>
    <w:p w:rsidR="00EF1152" w:rsidRPr="00613B05" w:rsidRDefault="00EF1152" w:rsidP="00CC6555">
      <w:pPr>
        <w:ind w:firstLine="708"/>
        <w:rPr>
          <w:rFonts w:hAnsi="Times New Roman" w:cs="Times New Roman"/>
          <w:b/>
        </w:rPr>
      </w:pPr>
      <w:r w:rsidRPr="00E73587">
        <w:rPr>
          <w:rFonts w:hAnsi="Times New Roman" w:cs="Times New Roman"/>
        </w:rPr>
        <w:t xml:space="preserve">В ГБУ </w:t>
      </w:r>
      <w:r>
        <w:rPr>
          <w:rFonts w:hAnsi="Times New Roman" w:cs="Times New Roman"/>
        </w:rPr>
        <w:t xml:space="preserve">г. Москвы Центр </w:t>
      </w:r>
      <w:r w:rsidRPr="00E73587">
        <w:rPr>
          <w:rFonts w:hAnsi="Times New Roman" w:cs="Times New Roman"/>
        </w:rPr>
        <w:t xml:space="preserve">«Маяк» </w:t>
      </w:r>
      <w:r>
        <w:rPr>
          <w:rFonts w:hAnsi="Times New Roman" w:cs="Times New Roman"/>
        </w:rPr>
        <w:t>на постоянной основе работает:</w:t>
      </w:r>
      <w:r w:rsidRPr="00E73587">
        <w:rPr>
          <w:rFonts w:hAnsi="Times New Roman" w:cs="Times New Roman"/>
        </w:rPr>
        <w:t xml:space="preserve"> </w:t>
      </w:r>
      <w:r w:rsidRPr="00E73587">
        <w:rPr>
          <w:rFonts w:hAnsi="Times New Roman" w:cs="Times New Roman"/>
          <w:b/>
        </w:rPr>
        <w:t>27</w:t>
      </w:r>
      <w:r w:rsidRPr="00E73587">
        <w:rPr>
          <w:rFonts w:hAnsi="Times New Roman" w:cs="Times New Roman"/>
        </w:rPr>
        <w:t xml:space="preserve"> бесплатных кружков и секций</w:t>
      </w:r>
      <w:r w:rsidR="00FE213A">
        <w:rPr>
          <w:rFonts w:hAnsi="Times New Roman" w:cs="Times New Roman"/>
        </w:rPr>
        <w:t>,</w:t>
      </w:r>
      <w:r w:rsidRPr="00E73587">
        <w:rPr>
          <w:rFonts w:hAnsi="Times New Roman" w:cs="Times New Roman"/>
        </w:rPr>
        <w:t xml:space="preserve"> </w:t>
      </w:r>
      <w:r w:rsidRPr="00E73587">
        <w:rPr>
          <w:rFonts w:hAnsi="Times New Roman" w:cs="Times New Roman"/>
          <w:b/>
        </w:rPr>
        <w:t xml:space="preserve">2 </w:t>
      </w:r>
      <w:r w:rsidRPr="00E73587">
        <w:rPr>
          <w:rFonts w:hAnsi="Times New Roman" w:cs="Times New Roman"/>
        </w:rPr>
        <w:t xml:space="preserve">платных </w:t>
      </w:r>
      <w:r w:rsidR="00FE213A">
        <w:rPr>
          <w:rFonts w:hAnsi="Times New Roman" w:cs="Times New Roman"/>
          <w:b/>
        </w:rPr>
        <w:t>(</w:t>
      </w:r>
      <w:r w:rsidR="00FE213A" w:rsidRPr="00FE213A">
        <w:rPr>
          <w:rFonts w:hAnsi="Times New Roman" w:cs="Times New Roman"/>
          <w:b/>
        </w:rPr>
        <w:t>кружок</w:t>
      </w:r>
      <w:r w:rsidR="00FE213A">
        <w:rPr>
          <w:rFonts w:hAnsi="Times New Roman" w:cs="Times New Roman"/>
        </w:rPr>
        <w:t xml:space="preserve"> </w:t>
      </w:r>
      <w:r w:rsidRPr="00613B05">
        <w:rPr>
          <w:rFonts w:hAnsi="Times New Roman" w:cs="Times New Roman"/>
          <w:b/>
        </w:rPr>
        <w:t xml:space="preserve">современного танца и </w:t>
      </w:r>
      <w:r w:rsidRPr="00613B05">
        <w:rPr>
          <w:rFonts w:eastAsia="Arial Unicode MS" w:hAnsi="Times New Roman" w:cs="Times New Roman"/>
          <w:b/>
          <w:lang w:bidi="ru-RU"/>
        </w:rPr>
        <w:t>студия подготовки детей к школе «</w:t>
      </w:r>
      <w:proofErr w:type="spellStart"/>
      <w:r w:rsidRPr="00613B05">
        <w:rPr>
          <w:rFonts w:eastAsia="Arial Unicode MS" w:hAnsi="Times New Roman" w:cs="Times New Roman"/>
          <w:b/>
          <w:lang w:bidi="ru-RU"/>
        </w:rPr>
        <w:t>Знайка</w:t>
      </w:r>
      <w:proofErr w:type="spellEnd"/>
      <w:r w:rsidRPr="00613B05">
        <w:rPr>
          <w:rFonts w:eastAsia="Arial Unicode MS" w:hAnsi="Times New Roman" w:cs="Times New Roman"/>
          <w:b/>
          <w:lang w:bidi="ru-RU"/>
        </w:rPr>
        <w:t>»</w:t>
      </w:r>
      <w:r w:rsidR="00FE213A">
        <w:rPr>
          <w:rFonts w:eastAsia="Arial Unicode MS" w:hAnsi="Times New Roman" w:cs="Times New Roman"/>
          <w:b/>
          <w:lang w:bidi="ru-RU"/>
        </w:rPr>
        <w:t>)</w:t>
      </w:r>
      <w:r w:rsidRPr="00613B05">
        <w:rPr>
          <w:rFonts w:hAnsi="Times New Roman" w:cs="Times New Roman"/>
          <w:b/>
        </w:rPr>
        <w:t xml:space="preserve">. </w:t>
      </w:r>
    </w:p>
    <w:p w:rsidR="00EF1152" w:rsidRPr="00E73587" w:rsidRDefault="00EF1152" w:rsidP="00CC6555">
      <w:pPr>
        <w:ind w:firstLine="708"/>
        <w:rPr>
          <w:rFonts w:hAnsi="Times New Roman" w:cs="Times New Roman"/>
        </w:rPr>
      </w:pPr>
      <w:r w:rsidRPr="00E73587">
        <w:rPr>
          <w:rFonts w:hAnsi="Times New Roman" w:cs="Times New Roman"/>
        </w:rPr>
        <w:t xml:space="preserve">Численность занимающихся в спортивных и досуговых клубах составляет </w:t>
      </w:r>
      <w:r w:rsidRPr="00E73587">
        <w:rPr>
          <w:rFonts w:hAnsi="Times New Roman" w:cs="Times New Roman"/>
          <w:b/>
        </w:rPr>
        <w:t>911 человек</w:t>
      </w:r>
      <w:r w:rsidRPr="00E73587">
        <w:rPr>
          <w:rFonts w:hAnsi="Times New Roman" w:cs="Times New Roman"/>
        </w:rPr>
        <w:t xml:space="preserve"> на бесплатной основе</w:t>
      </w:r>
      <w:r w:rsidR="00FE213A">
        <w:rPr>
          <w:rFonts w:hAnsi="Times New Roman" w:cs="Times New Roman"/>
        </w:rPr>
        <w:t>,</w:t>
      </w:r>
      <w:r w:rsidRPr="00E73587">
        <w:rPr>
          <w:rFonts w:hAnsi="Times New Roman" w:cs="Times New Roman"/>
        </w:rPr>
        <w:t xml:space="preserve"> из них несовершеннолетних – </w:t>
      </w:r>
      <w:r w:rsidRPr="00E73587">
        <w:rPr>
          <w:rFonts w:hAnsi="Times New Roman" w:cs="Times New Roman"/>
          <w:b/>
        </w:rPr>
        <w:t>425 человек</w:t>
      </w:r>
      <w:r w:rsidRPr="00E73587">
        <w:rPr>
          <w:rFonts w:hAnsi="Times New Roman" w:cs="Times New Roman"/>
        </w:rPr>
        <w:t>,</w:t>
      </w:r>
      <w:r w:rsidR="00FE213A">
        <w:rPr>
          <w:rFonts w:hAnsi="Times New Roman" w:cs="Times New Roman"/>
        </w:rPr>
        <w:t xml:space="preserve"> </w:t>
      </w:r>
      <w:r w:rsidRPr="00E73587">
        <w:rPr>
          <w:rFonts w:hAnsi="Times New Roman" w:cs="Times New Roman"/>
          <w:b/>
        </w:rPr>
        <w:t xml:space="preserve">27 </w:t>
      </w:r>
      <w:r w:rsidRPr="00E73587">
        <w:rPr>
          <w:rFonts w:hAnsi="Times New Roman" w:cs="Times New Roman"/>
        </w:rPr>
        <w:t>несовершеннолетних занимаются на платно</w:t>
      </w:r>
      <w:r>
        <w:rPr>
          <w:rFonts w:hAnsi="Times New Roman" w:cs="Times New Roman"/>
        </w:rPr>
        <w:t>й основе</w:t>
      </w:r>
      <w:r w:rsidRPr="00E73587">
        <w:rPr>
          <w:rFonts w:hAnsi="Times New Roman" w:cs="Times New Roman"/>
        </w:rPr>
        <w:t xml:space="preserve">. </w:t>
      </w:r>
    </w:p>
    <w:p w:rsidR="00EF1152" w:rsidRDefault="00EF1152" w:rsidP="00CC6555">
      <w:pPr>
        <w:ind w:firstLine="708"/>
        <w:rPr>
          <w:rFonts w:hAnsi="Times New Roman" w:cs="Times New Roman"/>
        </w:rPr>
      </w:pPr>
      <w:r w:rsidRPr="00E73587">
        <w:rPr>
          <w:rFonts w:hAnsi="Times New Roman" w:cs="Times New Roman"/>
        </w:rPr>
        <w:t>К занятиям в спортивных секциях</w:t>
      </w:r>
      <w:r>
        <w:rPr>
          <w:rFonts w:hAnsi="Times New Roman" w:cs="Times New Roman"/>
        </w:rPr>
        <w:t xml:space="preserve"> в</w:t>
      </w:r>
      <w:r w:rsidRPr="00E73587">
        <w:rPr>
          <w:rFonts w:hAnsi="Times New Roman" w:cs="Times New Roman"/>
        </w:rPr>
        <w:t xml:space="preserve"> ГБУ </w:t>
      </w:r>
      <w:r>
        <w:rPr>
          <w:rFonts w:hAnsi="Times New Roman" w:cs="Times New Roman"/>
        </w:rPr>
        <w:t xml:space="preserve">г. Москвы Центр </w:t>
      </w:r>
      <w:r w:rsidRPr="00E73587">
        <w:rPr>
          <w:rFonts w:hAnsi="Times New Roman" w:cs="Times New Roman"/>
        </w:rPr>
        <w:t xml:space="preserve">«Маяк» привлечены </w:t>
      </w:r>
      <w:r w:rsidRPr="00E73587">
        <w:rPr>
          <w:rFonts w:hAnsi="Times New Roman" w:cs="Times New Roman"/>
          <w:b/>
          <w:lang w:eastAsia="ar-SA"/>
        </w:rPr>
        <w:t xml:space="preserve">25 </w:t>
      </w:r>
      <w:r w:rsidRPr="00E73587">
        <w:rPr>
          <w:rFonts w:hAnsi="Times New Roman" w:cs="Times New Roman"/>
        </w:rPr>
        <w:t xml:space="preserve">несовершеннолетних, состоящих на учете </w:t>
      </w:r>
      <w:r>
        <w:rPr>
          <w:rFonts w:hAnsi="Times New Roman" w:cs="Times New Roman"/>
        </w:rPr>
        <w:t>в Комиссии по делам несовершеннолетних и защите их прав.</w:t>
      </w:r>
    </w:p>
    <w:p w:rsidR="00EF1152" w:rsidRPr="00883BFA" w:rsidRDefault="00EF1152" w:rsidP="00CC6555">
      <w:pPr>
        <w:ind w:firstLine="708"/>
        <w:rPr>
          <w:rFonts w:hAnsi="Times New Roman" w:cs="Times New Roman"/>
        </w:rPr>
      </w:pPr>
      <w:r w:rsidRPr="00883BFA">
        <w:rPr>
          <w:rFonts w:hAnsi="Times New Roman" w:cs="Times New Roman"/>
        </w:rPr>
        <w:lastRenderedPageBreak/>
        <w:t>ГБУ г. Москвы Центр «Маяк</w:t>
      </w:r>
      <w:r w:rsidR="00FE213A">
        <w:rPr>
          <w:rFonts w:hAnsi="Times New Roman" w:cs="Times New Roman"/>
        </w:rPr>
        <w:t>»</w:t>
      </w:r>
      <w:r w:rsidRPr="00883BFA">
        <w:rPr>
          <w:rFonts w:hAnsi="Times New Roman" w:cs="Times New Roman"/>
        </w:rPr>
        <w:t xml:space="preserve"> провел </w:t>
      </w:r>
      <w:r w:rsidRPr="00883BFA">
        <w:rPr>
          <w:rFonts w:hAnsi="Times New Roman" w:cs="Times New Roman"/>
          <w:b/>
        </w:rPr>
        <w:t>153 мероприятия</w:t>
      </w:r>
      <w:r w:rsidR="00FE213A">
        <w:rPr>
          <w:rFonts w:hAnsi="Times New Roman" w:cs="Times New Roman"/>
          <w:b/>
        </w:rPr>
        <w:t>,</w:t>
      </w:r>
      <w:r w:rsidRPr="00883BFA">
        <w:rPr>
          <w:rFonts w:hAnsi="Times New Roman" w:cs="Times New Roman"/>
          <w:b/>
        </w:rPr>
        <w:t xml:space="preserve"> </w:t>
      </w:r>
      <w:r w:rsidRPr="00FE213A">
        <w:rPr>
          <w:rFonts w:hAnsi="Times New Roman" w:cs="Times New Roman"/>
        </w:rPr>
        <w:t>из них</w:t>
      </w:r>
      <w:r w:rsidRPr="00883BFA">
        <w:rPr>
          <w:rFonts w:hAnsi="Times New Roman" w:cs="Times New Roman"/>
          <w:b/>
        </w:rPr>
        <w:t xml:space="preserve"> </w:t>
      </w:r>
      <w:r w:rsidRPr="00883BFA">
        <w:rPr>
          <w:rFonts w:hAnsi="Times New Roman" w:cs="Times New Roman"/>
          <w:b/>
          <w:bCs/>
          <w:shd w:val="clear" w:color="auto" w:fill="FFFFFF" w:themeFill="background1"/>
        </w:rPr>
        <w:t xml:space="preserve">97 </w:t>
      </w:r>
      <w:r w:rsidRPr="00883BFA">
        <w:rPr>
          <w:rFonts w:hAnsi="Times New Roman" w:cs="Times New Roman"/>
        </w:rPr>
        <w:t xml:space="preserve">спортивных и </w:t>
      </w:r>
      <w:r w:rsidRPr="00883BFA">
        <w:rPr>
          <w:rFonts w:hAnsi="Times New Roman" w:cs="Times New Roman"/>
          <w:b/>
        </w:rPr>
        <w:t xml:space="preserve">56 </w:t>
      </w:r>
      <w:r w:rsidRPr="00883BFA">
        <w:rPr>
          <w:rFonts w:hAnsi="Times New Roman" w:cs="Times New Roman"/>
        </w:rPr>
        <w:t xml:space="preserve">досуговых мероприятий, в которых приняли участие более </w:t>
      </w:r>
      <w:r w:rsidRPr="00883BFA">
        <w:rPr>
          <w:rFonts w:hAnsi="Times New Roman" w:cs="Times New Roman"/>
          <w:b/>
        </w:rPr>
        <w:t>4 тысяч жителей</w:t>
      </w:r>
      <w:r w:rsidRPr="00883BFA">
        <w:rPr>
          <w:rFonts w:hAnsi="Times New Roman" w:cs="Times New Roman"/>
        </w:rPr>
        <w:t xml:space="preserve"> района</w:t>
      </w:r>
      <w:r>
        <w:rPr>
          <w:rFonts w:hAnsi="Times New Roman" w:cs="Times New Roman"/>
        </w:rPr>
        <w:t>.</w:t>
      </w:r>
    </w:p>
    <w:p w:rsidR="00EF1152" w:rsidRDefault="00EF1152" w:rsidP="00CC6555">
      <w:pPr>
        <w:ind w:firstLine="708"/>
        <w:rPr>
          <w:rFonts w:hAnsi="Times New Roman" w:cs="Times New Roman"/>
        </w:rPr>
      </w:pPr>
      <w:r>
        <w:rPr>
          <w:rFonts w:hAnsi="Times New Roman" w:cs="Times New Roman"/>
        </w:rPr>
        <w:t>Н</w:t>
      </w:r>
      <w:r w:rsidRPr="007C7574">
        <w:rPr>
          <w:rFonts w:hAnsi="Times New Roman" w:cs="Times New Roman"/>
        </w:rPr>
        <w:t>а спортивных площадках района силами досугового центра «Маяк» проводятся спортивные</w:t>
      </w:r>
      <w:r>
        <w:rPr>
          <w:rFonts w:hAnsi="Times New Roman" w:cs="Times New Roman"/>
        </w:rPr>
        <w:t xml:space="preserve"> эстафеты, </w:t>
      </w:r>
      <w:r w:rsidRPr="007C7574">
        <w:rPr>
          <w:rFonts w:hAnsi="Times New Roman" w:cs="Times New Roman"/>
        </w:rPr>
        <w:t xml:space="preserve">мероприятия по мини-футболу, </w:t>
      </w:r>
      <w:proofErr w:type="spellStart"/>
      <w:r w:rsidRPr="007C7574">
        <w:rPr>
          <w:rFonts w:hAnsi="Times New Roman" w:cs="Times New Roman"/>
        </w:rPr>
        <w:t>стритболу</w:t>
      </w:r>
      <w:proofErr w:type="spellEnd"/>
      <w:r w:rsidRPr="007C7574">
        <w:rPr>
          <w:rFonts w:hAnsi="Times New Roman" w:cs="Times New Roman"/>
        </w:rPr>
        <w:t xml:space="preserve">, волейболу, баскетболу, большому теннису, </w:t>
      </w:r>
      <w:proofErr w:type="spellStart"/>
      <w:r w:rsidRPr="007C7574">
        <w:rPr>
          <w:rFonts w:hAnsi="Times New Roman" w:cs="Times New Roman"/>
        </w:rPr>
        <w:t>бочче</w:t>
      </w:r>
      <w:proofErr w:type="spellEnd"/>
      <w:r w:rsidRPr="007C7574">
        <w:rPr>
          <w:rFonts w:hAnsi="Times New Roman" w:cs="Times New Roman"/>
        </w:rPr>
        <w:t>, ОФП.</w:t>
      </w:r>
      <w:r w:rsidRPr="00613B05">
        <w:rPr>
          <w:rFonts w:hAnsi="Times New Roman" w:cs="Times New Roman"/>
        </w:rPr>
        <w:t xml:space="preserve"> </w:t>
      </w:r>
    </w:p>
    <w:p w:rsidR="00EF1152" w:rsidRDefault="00EF1152" w:rsidP="00CC6555">
      <w:pPr>
        <w:ind w:firstLine="708"/>
        <w:rPr>
          <w:rFonts w:hAnsi="Times New Roman" w:cs="Times New Roman"/>
          <w:shd w:val="clear" w:color="auto" w:fill="FFFFFF" w:themeFill="background1"/>
        </w:rPr>
      </w:pPr>
      <w:r>
        <w:rPr>
          <w:rFonts w:hAnsi="Times New Roman" w:cs="Times New Roman"/>
        </w:rPr>
        <w:t xml:space="preserve">В </w:t>
      </w:r>
      <w:r w:rsidRPr="00E73587">
        <w:rPr>
          <w:rFonts w:hAnsi="Times New Roman" w:cs="Times New Roman"/>
          <w:shd w:val="clear" w:color="auto" w:fill="FFFFFF" w:themeFill="background1"/>
        </w:rPr>
        <w:t>2021 год</w:t>
      </w:r>
      <w:r>
        <w:rPr>
          <w:rFonts w:hAnsi="Times New Roman" w:cs="Times New Roman"/>
          <w:shd w:val="clear" w:color="auto" w:fill="FFFFFF" w:themeFill="background1"/>
        </w:rPr>
        <w:t xml:space="preserve">у силами управы организованно </w:t>
      </w:r>
      <w:r w:rsidRPr="00B20D7D">
        <w:rPr>
          <w:rFonts w:hAnsi="Times New Roman" w:cs="Times New Roman"/>
          <w:b/>
          <w:shd w:val="clear" w:color="auto" w:fill="FFFFFF" w:themeFill="background1"/>
        </w:rPr>
        <w:t>29</w:t>
      </w:r>
      <w:r>
        <w:rPr>
          <w:rFonts w:hAnsi="Times New Roman" w:cs="Times New Roman"/>
          <w:shd w:val="clear" w:color="auto" w:fill="FFFFFF" w:themeFill="background1"/>
        </w:rPr>
        <w:t xml:space="preserve"> мероприятий различной  тематики (концерты, викторины для детей, районные конкурсы и др.)</w:t>
      </w:r>
    </w:p>
    <w:p w:rsidR="00EF1152" w:rsidRDefault="00EF1152" w:rsidP="00CC6555">
      <w:pPr>
        <w:ind w:firstLine="708"/>
        <w:rPr>
          <w:rFonts w:hAnsi="Times New Roman" w:cs="Times New Roman"/>
          <w:b/>
        </w:rPr>
      </w:pPr>
      <w:r>
        <w:rPr>
          <w:rFonts w:hAnsi="Times New Roman" w:cs="Times New Roman"/>
        </w:rPr>
        <w:t>В</w:t>
      </w:r>
      <w:r w:rsidRPr="00F11228">
        <w:rPr>
          <w:rFonts w:hAnsi="Times New Roman" w:cs="Times New Roman"/>
        </w:rPr>
        <w:t xml:space="preserve"> целях гражданско-патриотического воспитания</w:t>
      </w:r>
      <w:r>
        <w:rPr>
          <w:rFonts w:hAnsi="Times New Roman" w:cs="Times New Roman"/>
        </w:rPr>
        <w:t xml:space="preserve"> молодежи и населения района Зябликово управой </w:t>
      </w:r>
      <w:r w:rsidRPr="00F11228">
        <w:rPr>
          <w:rFonts w:hAnsi="Times New Roman" w:cs="Times New Roman"/>
        </w:rPr>
        <w:t xml:space="preserve">было проведено </w:t>
      </w:r>
      <w:r w:rsidRPr="00F11228">
        <w:rPr>
          <w:rFonts w:hAnsi="Times New Roman" w:cs="Times New Roman"/>
          <w:b/>
        </w:rPr>
        <w:t>22</w:t>
      </w:r>
      <w:r w:rsidRPr="00F11228">
        <w:rPr>
          <w:rFonts w:hAnsi="Times New Roman" w:cs="Times New Roman"/>
        </w:rPr>
        <w:t xml:space="preserve"> </w:t>
      </w:r>
      <w:r>
        <w:rPr>
          <w:rFonts w:hAnsi="Times New Roman" w:cs="Times New Roman"/>
        </w:rPr>
        <w:t>мероприятия</w:t>
      </w:r>
      <w:r w:rsidRPr="00B20D7D">
        <w:rPr>
          <w:rFonts w:hAnsi="Times New Roman" w:cs="Times New Roman"/>
        </w:rPr>
        <w:t xml:space="preserve"> </w:t>
      </w:r>
      <w:r>
        <w:rPr>
          <w:rFonts w:hAnsi="Times New Roman" w:cs="Times New Roman"/>
        </w:rPr>
        <w:t>гражданско-патриотической направленности (</w:t>
      </w:r>
      <w:r w:rsidRPr="00F11228">
        <w:rPr>
          <w:rFonts w:hAnsi="Times New Roman" w:cs="Times New Roman"/>
        </w:rPr>
        <w:t>«Вахта памяти»</w:t>
      </w:r>
      <w:r>
        <w:rPr>
          <w:rFonts w:hAnsi="Times New Roman" w:cs="Times New Roman"/>
        </w:rPr>
        <w:t xml:space="preserve">, </w:t>
      </w:r>
      <w:r w:rsidRPr="00F11228">
        <w:rPr>
          <w:rFonts w:hAnsi="Times New Roman" w:cs="Times New Roman"/>
        </w:rPr>
        <w:t>гражданско</w:t>
      </w:r>
      <w:r>
        <w:rPr>
          <w:rFonts w:hAnsi="Times New Roman" w:cs="Times New Roman"/>
        </w:rPr>
        <w:t xml:space="preserve">-патриотические акции, досуговые мероприятия в рамках Дней воинской славы) с </w:t>
      </w:r>
      <w:r w:rsidRPr="00F11228">
        <w:rPr>
          <w:rFonts w:hAnsi="Times New Roman" w:cs="Times New Roman"/>
        </w:rPr>
        <w:t>участием депутатов Совета депутатов МО Зябликово, обществ</w:t>
      </w:r>
      <w:r>
        <w:rPr>
          <w:rFonts w:hAnsi="Times New Roman" w:cs="Times New Roman"/>
        </w:rPr>
        <w:t xml:space="preserve">енных организаций, </w:t>
      </w:r>
      <w:r w:rsidRPr="00E73587">
        <w:rPr>
          <w:rFonts w:hAnsi="Times New Roman" w:cs="Times New Roman"/>
        </w:rPr>
        <w:t xml:space="preserve">ГБУ </w:t>
      </w:r>
      <w:r>
        <w:rPr>
          <w:rFonts w:hAnsi="Times New Roman" w:cs="Times New Roman"/>
        </w:rPr>
        <w:t xml:space="preserve">г. Москвы Центр </w:t>
      </w:r>
      <w:r w:rsidRPr="00E73587">
        <w:rPr>
          <w:rFonts w:hAnsi="Times New Roman" w:cs="Times New Roman"/>
        </w:rPr>
        <w:t xml:space="preserve">«Маяк» </w:t>
      </w:r>
      <w:r>
        <w:rPr>
          <w:rFonts w:hAnsi="Times New Roman" w:cs="Times New Roman"/>
        </w:rPr>
        <w:t xml:space="preserve">и молодежи района с общим охватам более </w:t>
      </w:r>
      <w:r w:rsidRPr="00FC422B">
        <w:rPr>
          <w:rFonts w:hAnsi="Times New Roman" w:cs="Times New Roman"/>
          <w:b/>
        </w:rPr>
        <w:t>1 тысячи чел</w:t>
      </w:r>
      <w:r w:rsidR="00FE213A">
        <w:rPr>
          <w:rFonts w:hAnsi="Times New Roman" w:cs="Times New Roman"/>
          <w:b/>
        </w:rPr>
        <w:t>овек</w:t>
      </w:r>
      <w:r w:rsidRPr="00FC422B">
        <w:rPr>
          <w:rFonts w:hAnsi="Times New Roman" w:cs="Times New Roman"/>
          <w:b/>
        </w:rPr>
        <w:t>.</w:t>
      </w:r>
    </w:p>
    <w:p w:rsidR="00FE213A" w:rsidRPr="00FE213A" w:rsidRDefault="00FE213A" w:rsidP="00CC6555">
      <w:pPr>
        <w:ind w:firstLine="708"/>
        <w:rPr>
          <w:rFonts w:hAnsi="Times New Roman" w:cs="Times New Roman"/>
        </w:rPr>
      </w:pPr>
      <w:r w:rsidRPr="00FE213A">
        <w:rPr>
          <w:rFonts w:hAnsi="Times New Roman" w:cs="Times New Roman"/>
        </w:rPr>
        <w:t>В 2021 году управой района Зябликово были проведены следующие мероприятия:</w:t>
      </w:r>
    </w:p>
    <w:p w:rsidR="00EF1152" w:rsidRPr="00883BFA" w:rsidRDefault="00EF1152" w:rsidP="00CC6555">
      <w:pPr>
        <w:ind w:firstLine="708"/>
        <w:rPr>
          <w:rFonts w:hAnsi="Times New Roman" w:cs="Times New Roman"/>
          <w:b/>
        </w:rPr>
      </w:pPr>
      <w:r>
        <w:rPr>
          <w:rFonts w:hAnsi="Times New Roman" w:cs="Times New Roman"/>
        </w:rPr>
        <w:t xml:space="preserve">- в </w:t>
      </w:r>
      <w:r w:rsidRPr="00883BFA">
        <w:rPr>
          <w:rFonts w:hAnsi="Times New Roman" w:cs="Times New Roman"/>
          <w:b/>
        </w:rPr>
        <w:t>марте</w:t>
      </w:r>
      <w:r>
        <w:rPr>
          <w:rFonts w:hAnsi="Times New Roman" w:cs="Times New Roman"/>
          <w:b/>
        </w:rPr>
        <w:t xml:space="preserve"> </w:t>
      </w:r>
      <w:r>
        <w:rPr>
          <w:rFonts w:hAnsi="Times New Roman"/>
        </w:rPr>
        <w:t>для активных жителей района Зябликово в рамках</w:t>
      </w:r>
      <w:r w:rsidR="00CC6555">
        <w:rPr>
          <w:rFonts w:hAnsi="Times New Roman"/>
        </w:rPr>
        <w:t xml:space="preserve"> </w:t>
      </w:r>
      <w:r>
        <w:rPr>
          <w:rFonts w:hAnsi="Times New Roman"/>
        </w:rPr>
        <w:t xml:space="preserve">празднования международного Дня 8 марта было организовано праздничное мероприятие; </w:t>
      </w:r>
    </w:p>
    <w:p w:rsidR="00EF1152" w:rsidRDefault="00EF1152" w:rsidP="00CC6555">
      <w:pPr>
        <w:ind w:firstLine="708"/>
        <w:rPr>
          <w:rFonts w:hAnsi="Times New Roman" w:cs="Times New Roman"/>
        </w:rPr>
      </w:pPr>
      <w:r>
        <w:rPr>
          <w:rFonts w:hAnsi="Times New Roman" w:cs="Times New Roman"/>
        </w:rPr>
        <w:t xml:space="preserve">- в </w:t>
      </w:r>
      <w:r>
        <w:rPr>
          <w:rFonts w:hAnsi="Times New Roman" w:cs="Times New Roman"/>
          <w:b/>
        </w:rPr>
        <w:t>июле</w:t>
      </w:r>
      <w:r>
        <w:rPr>
          <w:rFonts w:hAnsi="Times New Roman" w:cs="Times New Roman"/>
        </w:rPr>
        <w:t xml:space="preserve"> </w:t>
      </w:r>
      <w:r>
        <w:rPr>
          <w:rFonts w:hAnsi="Times New Roman"/>
        </w:rPr>
        <w:t xml:space="preserve">проведено праздничное поздравление </w:t>
      </w:r>
      <w:r w:rsidRPr="007E33A4">
        <w:rPr>
          <w:rFonts w:hAnsi="Times New Roman" w:cs="Times New Roman"/>
          <w:b/>
        </w:rPr>
        <w:t>4</w:t>
      </w:r>
      <w:r w:rsidRPr="00314E7B">
        <w:rPr>
          <w:rFonts w:hAnsi="Times New Roman" w:cs="Times New Roman"/>
          <w:b/>
        </w:rPr>
        <w:t>-х</w:t>
      </w:r>
      <w:r>
        <w:rPr>
          <w:rFonts w:hAnsi="Times New Roman"/>
        </w:rPr>
        <w:t xml:space="preserve"> семей юбиляров с Днем любви, семьи </w:t>
      </w:r>
      <w:r w:rsidR="00CC6555">
        <w:rPr>
          <w:rFonts w:hAnsi="Times New Roman"/>
        </w:rPr>
        <w:t>и</w:t>
      </w:r>
      <w:r>
        <w:rPr>
          <w:rFonts w:hAnsi="Times New Roman"/>
        </w:rPr>
        <w:t xml:space="preserve"> верности с </w:t>
      </w:r>
      <w:r>
        <w:rPr>
          <w:rFonts w:hAnsi="Times New Roman" w:cs="Times New Roman"/>
        </w:rPr>
        <w:t>вручением медалей «За любовь и верность»;</w:t>
      </w:r>
    </w:p>
    <w:p w:rsidR="00EF1152" w:rsidRDefault="00EF1152" w:rsidP="00CC6555">
      <w:pPr>
        <w:ind w:firstLine="708"/>
        <w:rPr>
          <w:rFonts w:hAnsi="Times New Roman" w:cs="Times New Roman"/>
        </w:rPr>
      </w:pPr>
      <w:r>
        <w:rPr>
          <w:rFonts w:hAnsi="Times New Roman" w:cs="Times New Roman"/>
        </w:rPr>
        <w:t xml:space="preserve">- в </w:t>
      </w:r>
      <w:r w:rsidRPr="00FC422B">
        <w:rPr>
          <w:rFonts w:hAnsi="Times New Roman" w:cs="Times New Roman"/>
          <w:b/>
        </w:rPr>
        <w:t>сентябре</w:t>
      </w:r>
      <w:r>
        <w:rPr>
          <w:rFonts w:hAnsi="Times New Roman" w:cs="Times New Roman"/>
          <w:b/>
        </w:rPr>
        <w:t xml:space="preserve"> </w:t>
      </w:r>
      <w:r w:rsidRPr="00FC422B">
        <w:rPr>
          <w:rFonts w:hAnsi="Times New Roman" w:cs="Times New Roman"/>
        </w:rPr>
        <w:t>организованно</w:t>
      </w:r>
      <w:r>
        <w:rPr>
          <w:rFonts w:hAnsi="Times New Roman" w:cs="Times New Roman"/>
        </w:rPr>
        <w:t xml:space="preserve"> интерактивно–досуговое мероприятие с концертной программой </w:t>
      </w:r>
      <w:r>
        <w:rPr>
          <w:rFonts w:hAnsi="Times New Roman"/>
        </w:rPr>
        <w:t>«Здравствуй, осень золотая»;</w:t>
      </w:r>
    </w:p>
    <w:p w:rsidR="00EF1152" w:rsidRPr="00F11228" w:rsidRDefault="00EF1152" w:rsidP="00CC6555">
      <w:pPr>
        <w:ind w:firstLine="708"/>
        <w:rPr>
          <w:rFonts w:hAnsi="Times New Roman" w:cs="Times New Roman"/>
        </w:rPr>
      </w:pPr>
      <w:r>
        <w:rPr>
          <w:rFonts w:hAnsi="Times New Roman" w:cs="Times New Roman"/>
        </w:rPr>
        <w:t xml:space="preserve">- в </w:t>
      </w:r>
      <w:r w:rsidRPr="00883BFA">
        <w:rPr>
          <w:rFonts w:hAnsi="Times New Roman" w:cs="Times New Roman"/>
          <w:b/>
        </w:rPr>
        <w:t>октябре</w:t>
      </w:r>
      <w:r>
        <w:rPr>
          <w:rFonts w:hAnsi="Times New Roman" w:cs="Times New Roman"/>
        </w:rPr>
        <w:t xml:space="preserve"> участие</w:t>
      </w:r>
      <w:r w:rsidRPr="00E73587">
        <w:rPr>
          <w:rFonts w:hAnsi="Times New Roman" w:cs="Times New Roman"/>
        </w:rPr>
        <w:t xml:space="preserve"> в ежегодном окружном конкурсе «Московский двор - спортивный двор»</w:t>
      </w:r>
      <w:r w:rsidR="00B42692">
        <w:rPr>
          <w:rFonts w:hAnsi="Times New Roman" w:cs="Times New Roman"/>
        </w:rPr>
        <w:t>,</w:t>
      </w:r>
      <w:r w:rsidRPr="00E73587">
        <w:rPr>
          <w:rFonts w:hAnsi="Times New Roman" w:cs="Times New Roman"/>
        </w:rPr>
        <w:t xml:space="preserve"> </w:t>
      </w:r>
      <w:r>
        <w:rPr>
          <w:rFonts w:hAnsi="Times New Roman" w:cs="Times New Roman"/>
        </w:rPr>
        <w:t>п</w:t>
      </w:r>
      <w:r w:rsidRPr="00E73587">
        <w:rPr>
          <w:rFonts w:hAnsi="Times New Roman" w:cs="Times New Roman"/>
        </w:rPr>
        <w:t xml:space="preserve">о результатам район занял </w:t>
      </w:r>
      <w:r w:rsidRPr="00E73587">
        <w:rPr>
          <w:rFonts w:hAnsi="Times New Roman" w:cs="Times New Roman"/>
          <w:b/>
        </w:rPr>
        <w:t>призовые места</w:t>
      </w:r>
      <w:r w:rsidRPr="00E73587">
        <w:rPr>
          <w:rFonts w:hAnsi="Times New Roman" w:cs="Times New Roman"/>
        </w:rPr>
        <w:t xml:space="preserve"> в </w:t>
      </w:r>
      <w:r w:rsidRPr="00E73587">
        <w:rPr>
          <w:rFonts w:hAnsi="Times New Roman" w:cs="Times New Roman"/>
          <w:bCs/>
        </w:rPr>
        <w:t>номинациях: «Лучшая управа района города Москвы по организации физкультурно-оздоровительной и спортивной работы с населением по месту жительства»</w:t>
      </w:r>
      <w:r>
        <w:rPr>
          <w:rFonts w:hAnsi="Times New Roman" w:cs="Times New Roman"/>
          <w:bCs/>
        </w:rPr>
        <w:t xml:space="preserve"> (3 место)</w:t>
      </w:r>
      <w:r w:rsidRPr="00E73587">
        <w:rPr>
          <w:rFonts w:hAnsi="Times New Roman" w:cs="Times New Roman"/>
          <w:bCs/>
        </w:rPr>
        <w:t>;</w:t>
      </w:r>
      <w:r w:rsidR="00FE213A">
        <w:rPr>
          <w:rFonts w:hAnsi="Times New Roman" w:cs="Times New Roman"/>
          <w:bCs/>
        </w:rPr>
        <w:t xml:space="preserve"> </w:t>
      </w:r>
      <w:r w:rsidRPr="00E73587">
        <w:rPr>
          <w:rFonts w:hAnsi="Times New Roman" w:cs="Times New Roman"/>
          <w:bCs/>
        </w:rPr>
        <w:t>«Лучший спортивный двор»</w:t>
      </w:r>
      <w:r>
        <w:rPr>
          <w:rFonts w:hAnsi="Times New Roman" w:cs="Times New Roman"/>
          <w:bCs/>
        </w:rPr>
        <w:t xml:space="preserve"> (2 место)</w:t>
      </w:r>
      <w:r w:rsidR="00FE213A">
        <w:rPr>
          <w:rFonts w:hAnsi="Times New Roman" w:cs="Times New Roman"/>
          <w:bCs/>
        </w:rPr>
        <w:t>;</w:t>
      </w:r>
    </w:p>
    <w:p w:rsidR="00EF1152" w:rsidRDefault="00EF1152" w:rsidP="00CC6555">
      <w:pPr>
        <w:ind w:firstLine="708"/>
        <w:rPr>
          <w:rFonts w:hAnsi="Times New Roman" w:cs="Times New Roman"/>
        </w:rPr>
      </w:pPr>
      <w:r>
        <w:rPr>
          <w:rFonts w:hAnsi="Times New Roman" w:cs="Times New Roman"/>
        </w:rPr>
        <w:t xml:space="preserve">- в </w:t>
      </w:r>
      <w:r w:rsidRPr="007E33A4">
        <w:rPr>
          <w:rFonts w:hAnsi="Times New Roman" w:cs="Times New Roman"/>
          <w:b/>
        </w:rPr>
        <w:t>ноябре</w:t>
      </w:r>
      <w:r w:rsidRPr="00E73587">
        <w:rPr>
          <w:rFonts w:hAnsi="Times New Roman" w:cs="Times New Roman"/>
        </w:rPr>
        <w:t xml:space="preserve"> </w:t>
      </w:r>
      <w:r w:rsidRPr="00E73587">
        <w:rPr>
          <w:rFonts w:hAnsi="Times New Roman" w:cs="Times New Roman"/>
          <w:b/>
        </w:rPr>
        <w:t xml:space="preserve">219 </w:t>
      </w:r>
      <w:r w:rsidRPr="00E73587">
        <w:rPr>
          <w:rFonts w:hAnsi="Times New Roman" w:cs="Times New Roman"/>
        </w:rPr>
        <w:t>жителей района приняли участие в этнографическом диктанте</w:t>
      </w:r>
      <w:r w:rsidR="00B42692">
        <w:rPr>
          <w:rFonts w:hAnsi="Times New Roman" w:cs="Times New Roman"/>
        </w:rPr>
        <w:t>;</w:t>
      </w:r>
    </w:p>
    <w:p w:rsidR="00EF1152" w:rsidRDefault="00EF1152" w:rsidP="00CC6555">
      <w:pPr>
        <w:ind w:firstLine="708"/>
        <w:rPr>
          <w:rFonts w:hAnsi="Times New Roman"/>
        </w:rPr>
      </w:pPr>
      <w:r>
        <w:rPr>
          <w:rFonts w:hAnsi="Times New Roman"/>
        </w:rPr>
        <w:t xml:space="preserve">- в </w:t>
      </w:r>
      <w:r w:rsidRPr="0028107C">
        <w:rPr>
          <w:rFonts w:hAnsi="Times New Roman"/>
          <w:b/>
        </w:rPr>
        <w:t>декабре</w:t>
      </w:r>
      <w:r>
        <w:rPr>
          <w:rFonts w:hAnsi="Times New Roman"/>
        </w:rPr>
        <w:t xml:space="preserve"> проведено п</w:t>
      </w:r>
      <w:r w:rsidRPr="00F76FDA">
        <w:rPr>
          <w:rFonts w:hAnsi="Times New Roman"/>
        </w:rPr>
        <w:t>раздничное мероприятие в рамках празднования Нового года для активных жителей района (концертная программа</w:t>
      </w:r>
      <w:r>
        <w:rPr>
          <w:rFonts w:hAnsi="Times New Roman"/>
        </w:rPr>
        <w:t xml:space="preserve"> с</w:t>
      </w:r>
      <w:r w:rsidRPr="00F76FDA">
        <w:rPr>
          <w:rFonts w:hAnsi="Times New Roman"/>
        </w:rPr>
        <w:t xml:space="preserve"> вручение подарков)</w:t>
      </w:r>
      <w:r>
        <w:rPr>
          <w:rFonts w:hAnsi="Times New Roman"/>
        </w:rPr>
        <w:t>.</w:t>
      </w:r>
    </w:p>
    <w:p w:rsidR="00B42692" w:rsidRDefault="00B42692" w:rsidP="00EF1152">
      <w:pPr>
        <w:rPr>
          <w:rFonts w:hAnsi="Times New Roman"/>
        </w:rPr>
      </w:pPr>
    </w:p>
    <w:p w:rsidR="000B20C6" w:rsidRPr="00EF59B3" w:rsidRDefault="006D0644" w:rsidP="00CD5E0A">
      <w:pPr>
        <w:ind w:firstLine="0"/>
        <w:jc w:val="center"/>
        <w:rPr>
          <w:rFonts w:eastAsia="Calibri" w:hAnsi="Times New Roman" w:cs="Times New Roman"/>
          <w:b/>
          <w:i/>
          <w:color w:val="auto"/>
          <w:u w:val="single"/>
        </w:rPr>
      </w:pPr>
      <w:r w:rsidRPr="00EF59B3">
        <w:rPr>
          <w:rFonts w:eastAsia="Calibri" w:hAnsi="Times New Roman" w:cs="Times New Roman"/>
          <w:b/>
          <w:i/>
          <w:color w:val="auto"/>
          <w:u w:val="single"/>
        </w:rPr>
        <w:t>Спортивные объекты на территории района Зябликово</w:t>
      </w:r>
    </w:p>
    <w:p w:rsidR="00F3236C" w:rsidRPr="00B063E2" w:rsidRDefault="00F3236C" w:rsidP="00455C08">
      <w:pPr>
        <w:ind w:firstLine="708"/>
        <w:rPr>
          <w:rFonts w:eastAsia="Calibri" w:hAnsi="Times New Roman" w:cs="Times New Roman"/>
          <w:b/>
          <w:i/>
          <w:color w:val="00B0F0"/>
          <w:highlight w:val="yellow"/>
        </w:rPr>
      </w:pPr>
    </w:p>
    <w:p w:rsidR="00455C08" w:rsidRPr="000B76FE" w:rsidRDefault="00455C08" w:rsidP="00AD7767">
      <w:pPr>
        <w:ind w:firstLine="709"/>
        <w:rPr>
          <w:rFonts w:hAnsi="Times New Roman" w:cs="Times New Roman"/>
          <w:color w:val="auto"/>
        </w:rPr>
      </w:pPr>
      <w:r w:rsidRPr="000B76FE">
        <w:rPr>
          <w:rFonts w:hAnsi="Times New Roman" w:cs="Times New Roman"/>
          <w:color w:val="auto"/>
        </w:rPr>
        <w:t>На территории района Зябликово находится:</w:t>
      </w:r>
    </w:p>
    <w:p w:rsidR="00455C08" w:rsidRPr="000B76FE" w:rsidRDefault="00455C08" w:rsidP="00AD7767">
      <w:pPr>
        <w:ind w:firstLine="709"/>
        <w:rPr>
          <w:rFonts w:eastAsia="Calibri" w:hAnsi="Times New Roman" w:cs="Times New Roman"/>
          <w:color w:val="auto"/>
        </w:rPr>
      </w:pPr>
      <w:r w:rsidRPr="000B76FE">
        <w:rPr>
          <w:rFonts w:hAnsi="Times New Roman" w:cs="Times New Roman"/>
          <w:color w:val="auto"/>
        </w:rPr>
        <w:t xml:space="preserve">-  </w:t>
      </w:r>
      <w:r w:rsidR="00EC48ED" w:rsidRPr="000B76FE">
        <w:rPr>
          <w:rFonts w:hAnsi="Times New Roman" w:cs="Times New Roman"/>
          <w:b/>
          <w:color w:val="auto"/>
        </w:rPr>
        <w:t>4</w:t>
      </w:r>
      <w:r w:rsidR="005864B0" w:rsidRPr="000B76FE">
        <w:rPr>
          <w:rFonts w:hAnsi="Times New Roman" w:cs="Times New Roman"/>
          <w:b/>
          <w:color w:val="auto"/>
        </w:rPr>
        <w:t>5</w:t>
      </w:r>
      <w:r w:rsidR="00EC48ED" w:rsidRPr="000B76FE">
        <w:rPr>
          <w:rFonts w:hAnsi="Times New Roman" w:cs="Times New Roman"/>
          <w:b/>
          <w:color w:val="auto"/>
        </w:rPr>
        <w:t xml:space="preserve"> открыты</w:t>
      </w:r>
      <w:r w:rsidR="005864B0" w:rsidRPr="000B76FE">
        <w:rPr>
          <w:rFonts w:hAnsi="Times New Roman" w:cs="Times New Roman"/>
          <w:b/>
          <w:color w:val="auto"/>
        </w:rPr>
        <w:t>х</w:t>
      </w:r>
      <w:r w:rsidR="00EC48ED" w:rsidRPr="000B76FE">
        <w:rPr>
          <w:rFonts w:hAnsi="Times New Roman" w:cs="Times New Roman"/>
          <w:b/>
          <w:color w:val="auto"/>
        </w:rPr>
        <w:t xml:space="preserve"> спортивны</w:t>
      </w:r>
      <w:r w:rsidR="005864B0" w:rsidRPr="000B76FE">
        <w:rPr>
          <w:rFonts w:hAnsi="Times New Roman" w:cs="Times New Roman"/>
          <w:b/>
          <w:color w:val="auto"/>
        </w:rPr>
        <w:t>х</w:t>
      </w:r>
      <w:r w:rsidR="005864B0" w:rsidRPr="000B76FE">
        <w:rPr>
          <w:rFonts w:hAnsi="Times New Roman" w:cs="Times New Roman"/>
          <w:color w:val="auto"/>
        </w:rPr>
        <w:t xml:space="preserve"> площадок</w:t>
      </w:r>
      <w:r w:rsidRPr="000B76FE">
        <w:rPr>
          <w:rFonts w:hAnsi="Times New Roman" w:cs="Times New Roman"/>
          <w:color w:val="auto"/>
        </w:rPr>
        <w:t>,</w:t>
      </w:r>
      <w:r w:rsidRPr="000B76FE">
        <w:rPr>
          <w:rFonts w:eastAsia="Calibri" w:hAnsi="Times New Roman" w:cs="Times New Roman"/>
          <w:color w:val="auto"/>
        </w:rPr>
        <w:t xml:space="preserve"> из них </w:t>
      </w:r>
      <w:r w:rsidRPr="000B76FE">
        <w:rPr>
          <w:rFonts w:eastAsia="Calibri" w:hAnsi="Times New Roman" w:cs="Times New Roman"/>
          <w:b/>
          <w:color w:val="auto"/>
        </w:rPr>
        <w:t>1</w:t>
      </w:r>
      <w:r w:rsidR="005864B0" w:rsidRPr="000B76FE">
        <w:rPr>
          <w:rFonts w:eastAsia="Calibri" w:hAnsi="Times New Roman" w:cs="Times New Roman"/>
          <w:b/>
          <w:color w:val="auto"/>
        </w:rPr>
        <w:t>0</w:t>
      </w:r>
      <w:r w:rsidRPr="000B76FE">
        <w:rPr>
          <w:rFonts w:eastAsia="Calibri" w:hAnsi="Times New Roman" w:cs="Times New Roman"/>
          <w:color w:val="auto"/>
        </w:rPr>
        <w:t xml:space="preserve"> с бортовым ограждением</w:t>
      </w:r>
      <w:r w:rsidR="005864B0" w:rsidRPr="000B76FE">
        <w:rPr>
          <w:rFonts w:eastAsia="Calibri" w:hAnsi="Times New Roman" w:cs="Times New Roman"/>
          <w:color w:val="auto"/>
        </w:rPr>
        <w:t xml:space="preserve"> (катки)</w:t>
      </w:r>
      <w:r w:rsidRPr="000B76FE">
        <w:rPr>
          <w:rFonts w:eastAsia="Calibri" w:hAnsi="Times New Roman" w:cs="Times New Roman"/>
          <w:color w:val="auto"/>
        </w:rPr>
        <w:t xml:space="preserve">, </w:t>
      </w:r>
      <w:r w:rsidR="00EC48ED" w:rsidRPr="000B76FE">
        <w:rPr>
          <w:rFonts w:hAnsi="Times New Roman" w:cs="Times New Roman"/>
          <w:b/>
          <w:color w:val="auto"/>
        </w:rPr>
        <w:t>2</w:t>
      </w:r>
      <w:r w:rsidR="005864B0" w:rsidRPr="000B76FE">
        <w:rPr>
          <w:rFonts w:hAnsi="Times New Roman" w:cs="Times New Roman"/>
          <w:b/>
          <w:color w:val="auto"/>
        </w:rPr>
        <w:t>7 уличных тренажерных комплексов</w:t>
      </w:r>
      <w:r w:rsidRPr="000B76FE">
        <w:rPr>
          <w:rFonts w:hAnsi="Times New Roman" w:cs="Times New Roman"/>
          <w:b/>
          <w:color w:val="auto"/>
        </w:rPr>
        <w:t>.</w:t>
      </w:r>
      <w:r w:rsidRPr="000B76FE">
        <w:rPr>
          <w:rFonts w:hAnsi="Times New Roman" w:cs="Times New Roman"/>
          <w:color w:val="auto"/>
        </w:rPr>
        <w:t xml:space="preserve"> Балансодержателем и эксплуатирующей орга</w:t>
      </w:r>
      <w:r w:rsidR="005864B0" w:rsidRPr="000B76FE">
        <w:rPr>
          <w:rFonts w:hAnsi="Times New Roman" w:cs="Times New Roman"/>
          <w:color w:val="auto"/>
        </w:rPr>
        <w:t>низацией является</w:t>
      </w:r>
      <w:r w:rsidRPr="000B76FE">
        <w:rPr>
          <w:rFonts w:hAnsi="Times New Roman" w:cs="Times New Roman"/>
          <w:color w:val="auto"/>
        </w:rPr>
        <w:t xml:space="preserve"> ГБУ</w:t>
      </w:r>
      <w:r w:rsidR="00017E36" w:rsidRPr="000B76FE">
        <w:rPr>
          <w:rFonts w:hAnsi="Times New Roman" w:cs="Times New Roman"/>
          <w:color w:val="auto"/>
        </w:rPr>
        <w:t xml:space="preserve"> г. Москвы</w:t>
      </w:r>
      <w:r w:rsidRPr="000B76FE">
        <w:rPr>
          <w:rFonts w:hAnsi="Times New Roman" w:cs="Times New Roman"/>
          <w:color w:val="auto"/>
        </w:rPr>
        <w:t xml:space="preserve"> «Жилищник района Зябликово»; </w:t>
      </w:r>
    </w:p>
    <w:p w:rsidR="00FA7638" w:rsidRPr="00EF59B3" w:rsidRDefault="00EF59B3" w:rsidP="00AD7767">
      <w:pPr>
        <w:ind w:firstLine="709"/>
        <w:rPr>
          <w:rFonts w:hAnsi="Times New Roman" w:cs="Times New Roman"/>
          <w:color w:val="auto"/>
        </w:rPr>
      </w:pPr>
      <w:r w:rsidRPr="00EF59B3">
        <w:rPr>
          <w:rFonts w:hAnsi="Times New Roman" w:cs="Times New Roman"/>
          <w:color w:val="auto"/>
        </w:rPr>
        <w:t xml:space="preserve">- </w:t>
      </w:r>
      <w:r w:rsidRPr="00EF59B3">
        <w:rPr>
          <w:rFonts w:hAnsi="Times New Roman" w:cs="Times New Roman"/>
          <w:b/>
          <w:color w:val="auto"/>
        </w:rPr>
        <w:t>катки с искусственным льдом</w:t>
      </w:r>
      <w:r w:rsidRPr="00EF59B3">
        <w:rPr>
          <w:rFonts w:hAnsi="Times New Roman" w:cs="Times New Roman"/>
          <w:color w:val="auto"/>
        </w:rPr>
        <w:t xml:space="preserve"> по адресам: Ореховый бульвар, вл. 24, корп. </w:t>
      </w:r>
      <w:proofErr w:type="gramStart"/>
      <w:r w:rsidRPr="00EF59B3">
        <w:rPr>
          <w:rFonts w:hAnsi="Times New Roman" w:cs="Times New Roman"/>
          <w:color w:val="auto"/>
        </w:rPr>
        <w:t>2</w:t>
      </w:r>
      <w:r w:rsidR="00CC6555">
        <w:rPr>
          <w:rFonts w:hAnsi="Times New Roman" w:cs="Times New Roman"/>
          <w:color w:val="auto"/>
        </w:rPr>
        <w:t>;</w:t>
      </w:r>
      <w:r w:rsidRPr="00EF59B3">
        <w:rPr>
          <w:rFonts w:hAnsi="Times New Roman" w:cs="Times New Roman"/>
          <w:color w:val="auto"/>
        </w:rPr>
        <w:t xml:space="preserve">  Ореховый</w:t>
      </w:r>
      <w:proofErr w:type="gramEnd"/>
      <w:r w:rsidRPr="00EF59B3">
        <w:rPr>
          <w:rFonts w:hAnsi="Times New Roman" w:cs="Times New Roman"/>
          <w:color w:val="auto"/>
        </w:rPr>
        <w:t xml:space="preserve"> проезд, д.</w:t>
      </w:r>
      <w:r w:rsidR="00CC6555">
        <w:rPr>
          <w:rFonts w:hAnsi="Times New Roman" w:cs="Times New Roman"/>
          <w:color w:val="auto"/>
        </w:rPr>
        <w:t xml:space="preserve"> </w:t>
      </w:r>
      <w:r w:rsidRPr="00EF59B3">
        <w:rPr>
          <w:rFonts w:hAnsi="Times New Roman" w:cs="Times New Roman"/>
          <w:color w:val="auto"/>
        </w:rPr>
        <w:t>41. Время работы катков: с 10.00 до 22.00 часов. Балансодержатель и эксплуатирующая организация -  ГБУ «Автомобильные дороги ЮАО». На катк</w:t>
      </w:r>
      <w:r w:rsidR="00B42692">
        <w:rPr>
          <w:rFonts w:hAnsi="Times New Roman" w:cs="Times New Roman"/>
          <w:color w:val="auto"/>
        </w:rPr>
        <w:t>ах</w:t>
      </w:r>
      <w:r w:rsidRPr="00EF59B3">
        <w:rPr>
          <w:rFonts w:hAnsi="Times New Roman" w:cs="Times New Roman"/>
          <w:color w:val="auto"/>
        </w:rPr>
        <w:t xml:space="preserve"> </w:t>
      </w:r>
      <w:r w:rsidR="00B42692">
        <w:rPr>
          <w:rFonts w:hAnsi="Times New Roman" w:cs="Times New Roman"/>
          <w:color w:val="auto"/>
        </w:rPr>
        <w:t>есть</w:t>
      </w:r>
      <w:r w:rsidRPr="00EF59B3">
        <w:rPr>
          <w:rFonts w:hAnsi="Times New Roman" w:cs="Times New Roman"/>
          <w:color w:val="auto"/>
        </w:rPr>
        <w:t xml:space="preserve"> теплая раздевалка, прокат и</w:t>
      </w:r>
      <w:r w:rsidR="00B42692">
        <w:rPr>
          <w:rFonts w:hAnsi="Times New Roman" w:cs="Times New Roman"/>
          <w:color w:val="auto"/>
        </w:rPr>
        <w:t xml:space="preserve"> заточка коньков, буфет, туалет</w:t>
      </w:r>
      <w:r w:rsidRPr="00EF59B3">
        <w:rPr>
          <w:rFonts w:hAnsi="Times New Roman" w:cs="Times New Roman"/>
          <w:color w:val="auto"/>
        </w:rPr>
        <w:t xml:space="preserve">, музыкальное сопровождение, </w:t>
      </w:r>
      <w:proofErr w:type="spellStart"/>
      <w:r w:rsidRPr="00EF59B3">
        <w:rPr>
          <w:rFonts w:hAnsi="Times New Roman" w:cs="Times New Roman"/>
          <w:color w:val="auto"/>
        </w:rPr>
        <w:t>вендинговые</w:t>
      </w:r>
      <w:proofErr w:type="spellEnd"/>
      <w:r w:rsidRPr="00EF59B3">
        <w:rPr>
          <w:rFonts w:hAnsi="Times New Roman" w:cs="Times New Roman"/>
          <w:color w:val="auto"/>
        </w:rPr>
        <w:t xml:space="preserve"> аппараты.  В темное время суток  катки освещаются.</w:t>
      </w:r>
    </w:p>
    <w:p w:rsidR="00455C08" w:rsidRPr="00F91275" w:rsidRDefault="00FA7638" w:rsidP="00AD7767">
      <w:pPr>
        <w:ind w:firstLine="709"/>
        <w:rPr>
          <w:rFonts w:hAnsi="Times New Roman" w:cs="Times New Roman"/>
          <w:color w:val="auto"/>
        </w:rPr>
      </w:pPr>
      <w:r w:rsidRPr="00F91275">
        <w:rPr>
          <w:rFonts w:hAnsi="Times New Roman" w:cs="Times New Roman"/>
          <w:color w:val="auto"/>
        </w:rPr>
        <w:t>Специалистами управы района Зябликово в зимний сезон проводится ежедневный мониторинг катк</w:t>
      </w:r>
      <w:r w:rsidR="00634148">
        <w:rPr>
          <w:rFonts w:hAnsi="Times New Roman" w:cs="Times New Roman"/>
          <w:color w:val="auto"/>
        </w:rPr>
        <w:t>ов</w:t>
      </w:r>
      <w:r w:rsidRPr="00F91275">
        <w:rPr>
          <w:rFonts w:hAnsi="Times New Roman" w:cs="Times New Roman"/>
          <w:color w:val="auto"/>
        </w:rPr>
        <w:t xml:space="preserve">, осуществляется контроль за соблюдением санитарных норм в соответствие с рекомендациями </w:t>
      </w:r>
      <w:proofErr w:type="spellStart"/>
      <w:r w:rsidRPr="00F91275">
        <w:rPr>
          <w:rFonts w:hAnsi="Times New Roman" w:cs="Times New Roman"/>
          <w:color w:val="auto"/>
        </w:rPr>
        <w:t>Роспотребнадзора</w:t>
      </w:r>
      <w:proofErr w:type="spellEnd"/>
      <w:r w:rsidRPr="00F91275">
        <w:rPr>
          <w:rFonts w:hAnsi="Times New Roman" w:cs="Times New Roman"/>
          <w:color w:val="auto"/>
        </w:rPr>
        <w:t xml:space="preserve">.  </w:t>
      </w:r>
    </w:p>
    <w:p w:rsidR="00455C08" w:rsidRPr="00F91275" w:rsidRDefault="00455C08" w:rsidP="00AD7767">
      <w:pPr>
        <w:ind w:firstLine="709"/>
        <w:rPr>
          <w:rFonts w:hAnsi="Times New Roman" w:cs="Times New Roman"/>
          <w:color w:val="auto"/>
        </w:rPr>
      </w:pPr>
      <w:r w:rsidRPr="00F91275">
        <w:rPr>
          <w:rFonts w:hAnsi="Times New Roman" w:cs="Times New Roman"/>
          <w:color w:val="auto"/>
        </w:rPr>
        <w:t xml:space="preserve">- </w:t>
      </w:r>
      <w:r w:rsidRPr="00F91275">
        <w:rPr>
          <w:rFonts w:hAnsi="Times New Roman" w:cs="Times New Roman"/>
          <w:b/>
          <w:color w:val="auto"/>
        </w:rPr>
        <w:t>футбольное поле и площадка для экстремальных видов спорта</w:t>
      </w:r>
      <w:r w:rsidRPr="00F91275">
        <w:rPr>
          <w:rFonts w:hAnsi="Times New Roman" w:cs="Times New Roman"/>
          <w:color w:val="auto"/>
        </w:rPr>
        <w:t xml:space="preserve"> по адресу</w:t>
      </w:r>
      <w:r w:rsidR="001A6B95" w:rsidRPr="00F91275">
        <w:rPr>
          <w:rFonts w:hAnsi="Times New Roman" w:cs="Times New Roman"/>
          <w:color w:val="auto"/>
        </w:rPr>
        <w:t>: Борисовский проезд, вл.</w:t>
      </w:r>
      <w:r w:rsidR="005864B0" w:rsidRPr="00F91275">
        <w:rPr>
          <w:rFonts w:hAnsi="Times New Roman" w:cs="Times New Roman"/>
          <w:color w:val="auto"/>
        </w:rPr>
        <w:t xml:space="preserve"> </w:t>
      </w:r>
      <w:r w:rsidR="001A6B95" w:rsidRPr="00F91275">
        <w:rPr>
          <w:rFonts w:hAnsi="Times New Roman" w:cs="Times New Roman"/>
          <w:color w:val="auto"/>
        </w:rPr>
        <w:t>15,</w:t>
      </w:r>
      <w:r w:rsidR="005864B0" w:rsidRPr="00F91275">
        <w:rPr>
          <w:rFonts w:hAnsi="Times New Roman" w:cs="Times New Roman"/>
          <w:color w:val="auto"/>
        </w:rPr>
        <w:t xml:space="preserve"> </w:t>
      </w:r>
      <w:r w:rsidR="001A6B95" w:rsidRPr="00F91275">
        <w:rPr>
          <w:rFonts w:hAnsi="Times New Roman" w:cs="Times New Roman"/>
          <w:color w:val="auto"/>
        </w:rPr>
        <w:t>к</w:t>
      </w:r>
      <w:r w:rsidRPr="00F91275">
        <w:rPr>
          <w:rFonts w:hAnsi="Times New Roman" w:cs="Times New Roman"/>
          <w:color w:val="auto"/>
        </w:rPr>
        <w:t>.</w:t>
      </w:r>
      <w:r w:rsidR="005864B0" w:rsidRPr="00F91275">
        <w:rPr>
          <w:rFonts w:hAnsi="Times New Roman" w:cs="Times New Roman"/>
          <w:color w:val="auto"/>
        </w:rPr>
        <w:t xml:space="preserve"> </w:t>
      </w:r>
      <w:r w:rsidRPr="00F91275">
        <w:rPr>
          <w:rFonts w:hAnsi="Times New Roman" w:cs="Times New Roman"/>
          <w:color w:val="auto"/>
        </w:rPr>
        <w:t>4. Балансодержатель ГАУК «Кузьминки»;</w:t>
      </w:r>
    </w:p>
    <w:p w:rsidR="00455C08" w:rsidRPr="00F91275" w:rsidRDefault="00455C08" w:rsidP="00AD7767">
      <w:pPr>
        <w:ind w:firstLine="709"/>
        <w:rPr>
          <w:rFonts w:hAnsi="Times New Roman" w:cs="Times New Roman"/>
          <w:color w:val="auto"/>
        </w:rPr>
      </w:pPr>
      <w:r w:rsidRPr="00F91275">
        <w:rPr>
          <w:rFonts w:hAnsi="Times New Roman" w:cs="Times New Roman"/>
          <w:color w:val="auto"/>
        </w:rPr>
        <w:t xml:space="preserve">- </w:t>
      </w:r>
      <w:r w:rsidR="00C3029E" w:rsidRPr="00C3029E">
        <w:rPr>
          <w:rFonts w:hAnsi="Times New Roman" w:cs="Times New Roman"/>
          <w:b/>
          <w:color w:val="auto"/>
        </w:rPr>
        <w:t>ФОК «Орехово-Борисово»</w:t>
      </w:r>
      <w:r w:rsidR="00C3029E">
        <w:rPr>
          <w:rFonts w:hAnsi="Times New Roman" w:cs="Times New Roman"/>
          <w:color w:val="auto"/>
        </w:rPr>
        <w:t xml:space="preserve"> </w:t>
      </w:r>
      <w:r w:rsidRPr="00C3029E">
        <w:rPr>
          <w:rFonts w:hAnsi="Times New Roman" w:cs="Times New Roman"/>
          <w:b/>
          <w:color w:val="auto"/>
        </w:rPr>
        <w:t xml:space="preserve">(бассейн) </w:t>
      </w:r>
      <w:r w:rsidRPr="00C3029E">
        <w:rPr>
          <w:rFonts w:hAnsi="Times New Roman" w:cs="Times New Roman"/>
          <w:color w:val="auto"/>
        </w:rPr>
        <w:t>по адресу</w:t>
      </w:r>
      <w:r w:rsidRPr="00F91275">
        <w:rPr>
          <w:rFonts w:hAnsi="Times New Roman" w:cs="Times New Roman"/>
          <w:color w:val="auto"/>
        </w:rPr>
        <w:t>:</w:t>
      </w:r>
      <w:r w:rsidRPr="00F91275">
        <w:rPr>
          <w:rFonts w:hAnsi="Times New Roman" w:cs="Times New Roman"/>
          <w:b/>
          <w:color w:val="auto"/>
        </w:rPr>
        <w:t xml:space="preserve"> </w:t>
      </w:r>
      <w:r w:rsidRPr="00F91275">
        <w:rPr>
          <w:rFonts w:hAnsi="Times New Roman" w:cs="Times New Roman"/>
          <w:color w:val="auto"/>
        </w:rPr>
        <w:t>Ореховый проезд, д.</w:t>
      </w:r>
      <w:r w:rsidR="005864B0" w:rsidRPr="00F91275">
        <w:rPr>
          <w:rFonts w:hAnsi="Times New Roman" w:cs="Times New Roman"/>
          <w:color w:val="auto"/>
        </w:rPr>
        <w:t xml:space="preserve"> </w:t>
      </w:r>
      <w:r w:rsidRPr="00F91275">
        <w:rPr>
          <w:rFonts w:hAnsi="Times New Roman" w:cs="Times New Roman"/>
          <w:color w:val="auto"/>
        </w:rPr>
        <w:t>43А</w:t>
      </w:r>
      <w:r w:rsidR="00786839" w:rsidRPr="00F91275">
        <w:rPr>
          <w:rFonts w:hAnsi="Times New Roman" w:cs="Times New Roman"/>
          <w:color w:val="auto"/>
        </w:rPr>
        <w:t>;</w:t>
      </w:r>
      <w:r w:rsidRPr="00F91275">
        <w:rPr>
          <w:rFonts w:hAnsi="Times New Roman" w:cs="Times New Roman"/>
          <w:color w:val="auto"/>
        </w:rPr>
        <w:t xml:space="preserve"> </w:t>
      </w:r>
    </w:p>
    <w:p w:rsidR="00455C08" w:rsidRPr="00F91275" w:rsidRDefault="00455C08" w:rsidP="00AD7767">
      <w:pPr>
        <w:ind w:firstLine="709"/>
        <w:rPr>
          <w:rFonts w:hAnsi="Times New Roman" w:cs="Times New Roman"/>
          <w:color w:val="auto"/>
        </w:rPr>
      </w:pPr>
      <w:r w:rsidRPr="00F91275">
        <w:rPr>
          <w:rFonts w:hAnsi="Times New Roman" w:cs="Times New Roman"/>
          <w:color w:val="auto"/>
        </w:rPr>
        <w:t xml:space="preserve">- </w:t>
      </w:r>
      <w:r w:rsidRPr="00F91275">
        <w:rPr>
          <w:rFonts w:hAnsi="Times New Roman" w:cs="Times New Roman"/>
          <w:b/>
          <w:color w:val="auto"/>
        </w:rPr>
        <w:t xml:space="preserve">ГБУ ФСО «Хоккей Москвы Москомспорта подразделение спортивная школа олимпийского резерва «РУСЬ» </w:t>
      </w:r>
      <w:r w:rsidRPr="00F91275">
        <w:rPr>
          <w:rFonts w:hAnsi="Times New Roman" w:cs="Times New Roman"/>
          <w:color w:val="auto"/>
        </w:rPr>
        <w:t xml:space="preserve">по адресу: </w:t>
      </w:r>
      <w:r w:rsidR="001A6B95" w:rsidRPr="00F91275">
        <w:rPr>
          <w:rFonts w:hAnsi="Times New Roman" w:cs="Times New Roman"/>
          <w:color w:val="auto"/>
        </w:rPr>
        <w:t>ул.</w:t>
      </w:r>
      <w:r w:rsidR="005864B0" w:rsidRPr="00F91275">
        <w:rPr>
          <w:rFonts w:hAnsi="Times New Roman" w:cs="Times New Roman"/>
          <w:color w:val="auto"/>
        </w:rPr>
        <w:t xml:space="preserve"> </w:t>
      </w:r>
      <w:r w:rsidRPr="00F91275">
        <w:rPr>
          <w:rFonts w:hAnsi="Times New Roman" w:cs="Times New Roman"/>
          <w:color w:val="auto"/>
        </w:rPr>
        <w:t>Воронежская, д.</w:t>
      </w:r>
      <w:r w:rsidR="005864B0" w:rsidRPr="00F91275">
        <w:rPr>
          <w:rFonts w:hAnsi="Times New Roman" w:cs="Times New Roman"/>
          <w:color w:val="auto"/>
        </w:rPr>
        <w:t xml:space="preserve"> </w:t>
      </w:r>
      <w:r w:rsidRPr="00F91275">
        <w:rPr>
          <w:rFonts w:hAnsi="Times New Roman" w:cs="Times New Roman"/>
          <w:color w:val="auto"/>
        </w:rPr>
        <w:t>13;</w:t>
      </w:r>
    </w:p>
    <w:p w:rsidR="00455C08" w:rsidRPr="00F91275" w:rsidRDefault="00455C08" w:rsidP="00AD7767">
      <w:pPr>
        <w:shd w:val="clear" w:color="auto" w:fill="FFFFFF"/>
        <w:ind w:firstLine="709"/>
        <w:rPr>
          <w:rFonts w:hAnsi="Times New Roman" w:cs="Times New Roman"/>
          <w:color w:val="auto"/>
        </w:rPr>
      </w:pPr>
      <w:r w:rsidRPr="00F91275">
        <w:rPr>
          <w:rFonts w:hAnsi="Times New Roman" w:cs="Times New Roman"/>
          <w:color w:val="auto"/>
        </w:rPr>
        <w:t xml:space="preserve">- </w:t>
      </w:r>
      <w:r w:rsidRPr="00F91275">
        <w:rPr>
          <w:rFonts w:hAnsi="Times New Roman" w:cs="Times New Roman"/>
          <w:b/>
          <w:color w:val="auto"/>
        </w:rPr>
        <w:t>ГБУ г. Москвы Центр досуга и спорта «Маяк»</w:t>
      </w:r>
      <w:r w:rsidRPr="00F91275">
        <w:rPr>
          <w:rFonts w:hAnsi="Times New Roman" w:cs="Times New Roman"/>
          <w:color w:val="auto"/>
        </w:rPr>
        <w:t xml:space="preserve"> по адресам: </w:t>
      </w:r>
    </w:p>
    <w:p w:rsidR="00455C08" w:rsidRPr="00F91275" w:rsidRDefault="00455C08" w:rsidP="00AD7767">
      <w:pPr>
        <w:shd w:val="clear" w:color="auto" w:fill="FFFFFF"/>
        <w:ind w:firstLine="709"/>
        <w:rPr>
          <w:rFonts w:hAnsi="Times New Roman" w:cs="Times New Roman"/>
          <w:color w:val="auto"/>
        </w:rPr>
      </w:pPr>
      <w:r w:rsidRPr="00F91275">
        <w:rPr>
          <w:rFonts w:hAnsi="Times New Roman" w:cs="Times New Roman"/>
          <w:color w:val="auto"/>
        </w:rPr>
        <w:t xml:space="preserve">1. </w:t>
      </w:r>
      <w:r w:rsidR="001F6AEA" w:rsidRPr="00F91275">
        <w:rPr>
          <w:rFonts w:hAnsi="Times New Roman" w:cs="Times New Roman"/>
          <w:color w:val="auto"/>
        </w:rPr>
        <w:t xml:space="preserve"> ул.</w:t>
      </w:r>
      <w:r w:rsidR="005864B0" w:rsidRPr="00F91275">
        <w:rPr>
          <w:rFonts w:hAnsi="Times New Roman" w:cs="Times New Roman"/>
          <w:color w:val="auto"/>
        </w:rPr>
        <w:t xml:space="preserve"> Мусы Джалиля,</w:t>
      </w:r>
      <w:r w:rsidR="001A6B95" w:rsidRPr="00F91275">
        <w:rPr>
          <w:rFonts w:hAnsi="Times New Roman" w:cs="Times New Roman"/>
          <w:color w:val="auto"/>
        </w:rPr>
        <w:t xml:space="preserve"> д.</w:t>
      </w:r>
      <w:r w:rsidR="005864B0" w:rsidRPr="00F91275">
        <w:rPr>
          <w:rFonts w:hAnsi="Times New Roman" w:cs="Times New Roman"/>
          <w:color w:val="auto"/>
        </w:rPr>
        <w:t xml:space="preserve"> </w:t>
      </w:r>
      <w:r w:rsidR="001A6B95" w:rsidRPr="00F91275">
        <w:rPr>
          <w:rFonts w:hAnsi="Times New Roman" w:cs="Times New Roman"/>
          <w:color w:val="auto"/>
        </w:rPr>
        <w:t>4, к</w:t>
      </w:r>
      <w:r w:rsidRPr="00F91275">
        <w:rPr>
          <w:rFonts w:hAnsi="Times New Roman" w:cs="Times New Roman"/>
          <w:color w:val="auto"/>
        </w:rPr>
        <w:t>.</w:t>
      </w:r>
      <w:r w:rsidR="005864B0" w:rsidRPr="00F91275">
        <w:rPr>
          <w:rFonts w:hAnsi="Times New Roman" w:cs="Times New Roman"/>
          <w:color w:val="auto"/>
        </w:rPr>
        <w:t xml:space="preserve"> </w:t>
      </w:r>
      <w:r w:rsidRPr="00F91275">
        <w:rPr>
          <w:rFonts w:hAnsi="Times New Roman" w:cs="Times New Roman"/>
          <w:color w:val="auto"/>
        </w:rPr>
        <w:t>1</w:t>
      </w:r>
      <w:r w:rsidR="00B42692">
        <w:rPr>
          <w:rFonts w:hAnsi="Times New Roman" w:cs="Times New Roman"/>
          <w:color w:val="auto"/>
        </w:rPr>
        <w:t>;</w:t>
      </w:r>
    </w:p>
    <w:p w:rsidR="00455C08" w:rsidRPr="00F91275" w:rsidRDefault="001A6B95" w:rsidP="00AD7767">
      <w:pPr>
        <w:shd w:val="clear" w:color="auto" w:fill="FFFFFF"/>
        <w:ind w:firstLine="709"/>
        <w:rPr>
          <w:rFonts w:hAnsi="Times New Roman" w:cs="Times New Roman"/>
          <w:color w:val="auto"/>
        </w:rPr>
      </w:pPr>
      <w:r w:rsidRPr="00F91275">
        <w:rPr>
          <w:rFonts w:hAnsi="Times New Roman" w:cs="Times New Roman"/>
          <w:color w:val="auto"/>
        </w:rPr>
        <w:t>2. Задонский проезд, д.</w:t>
      </w:r>
      <w:r w:rsidR="005864B0" w:rsidRPr="00F91275">
        <w:rPr>
          <w:rFonts w:hAnsi="Times New Roman" w:cs="Times New Roman"/>
          <w:color w:val="auto"/>
        </w:rPr>
        <w:t xml:space="preserve"> </w:t>
      </w:r>
      <w:r w:rsidRPr="00F91275">
        <w:rPr>
          <w:rFonts w:hAnsi="Times New Roman" w:cs="Times New Roman"/>
          <w:color w:val="auto"/>
        </w:rPr>
        <w:t>24, к</w:t>
      </w:r>
      <w:r w:rsidR="00455C08" w:rsidRPr="00F91275">
        <w:rPr>
          <w:rFonts w:hAnsi="Times New Roman" w:cs="Times New Roman"/>
          <w:color w:val="auto"/>
        </w:rPr>
        <w:t>.</w:t>
      </w:r>
      <w:r w:rsidR="005864B0" w:rsidRPr="00F91275">
        <w:rPr>
          <w:rFonts w:hAnsi="Times New Roman" w:cs="Times New Roman"/>
          <w:color w:val="auto"/>
        </w:rPr>
        <w:t xml:space="preserve"> </w:t>
      </w:r>
      <w:r w:rsidR="00455C08" w:rsidRPr="00F91275">
        <w:rPr>
          <w:rFonts w:hAnsi="Times New Roman" w:cs="Times New Roman"/>
          <w:color w:val="auto"/>
        </w:rPr>
        <w:t>2А</w:t>
      </w:r>
      <w:r w:rsidR="00B42692">
        <w:rPr>
          <w:rFonts w:hAnsi="Times New Roman" w:cs="Times New Roman"/>
          <w:color w:val="auto"/>
        </w:rPr>
        <w:t>;</w:t>
      </w:r>
    </w:p>
    <w:p w:rsidR="00455C08" w:rsidRPr="00F91275" w:rsidRDefault="00455C08" w:rsidP="00AD7767">
      <w:pPr>
        <w:ind w:firstLine="709"/>
        <w:rPr>
          <w:rFonts w:hAnsi="Times New Roman" w:cs="Times New Roman"/>
          <w:color w:val="auto"/>
        </w:rPr>
      </w:pPr>
      <w:r w:rsidRPr="00F91275">
        <w:rPr>
          <w:rFonts w:hAnsi="Times New Roman" w:cs="Times New Roman"/>
          <w:color w:val="auto"/>
        </w:rPr>
        <w:t>3. Шипиловская ул., д.</w:t>
      </w:r>
      <w:r w:rsidR="005864B0" w:rsidRPr="00F91275">
        <w:rPr>
          <w:rFonts w:hAnsi="Times New Roman" w:cs="Times New Roman"/>
          <w:color w:val="auto"/>
        </w:rPr>
        <w:t xml:space="preserve"> </w:t>
      </w:r>
      <w:r w:rsidRPr="00F91275">
        <w:rPr>
          <w:rFonts w:hAnsi="Times New Roman" w:cs="Times New Roman"/>
          <w:color w:val="auto"/>
        </w:rPr>
        <w:t>62/1</w:t>
      </w:r>
      <w:r w:rsidR="00B42692">
        <w:rPr>
          <w:rFonts w:hAnsi="Times New Roman" w:cs="Times New Roman"/>
          <w:color w:val="auto"/>
        </w:rPr>
        <w:t>.</w:t>
      </w:r>
    </w:p>
    <w:p w:rsidR="00455C08" w:rsidRPr="00F91275" w:rsidRDefault="00455C08" w:rsidP="00AD7767">
      <w:pPr>
        <w:pStyle w:val="ab"/>
        <w:shd w:val="clear" w:color="auto" w:fill="FFFFFF"/>
        <w:spacing w:before="0" w:beforeAutospacing="0" w:after="0" w:afterAutospacing="0"/>
        <w:ind w:firstLine="709"/>
      </w:pPr>
      <w:r w:rsidRPr="00F91275">
        <w:rPr>
          <w:b/>
        </w:rPr>
        <w:t>В спортивных секциях ГБУ г. Москвы</w:t>
      </w:r>
      <w:r w:rsidR="00B73A58" w:rsidRPr="00F91275">
        <w:rPr>
          <w:b/>
        </w:rPr>
        <w:t xml:space="preserve"> Центр досуга и спорта «Маяк» </w:t>
      </w:r>
      <w:r w:rsidRPr="00F91275">
        <w:t xml:space="preserve">работают </w:t>
      </w:r>
      <w:r w:rsidRPr="00F91275">
        <w:rPr>
          <w:b/>
          <w:bCs/>
        </w:rPr>
        <w:t>17</w:t>
      </w:r>
      <w:r w:rsidRPr="00F91275">
        <w:rPr>
          <w:bCs/>
        </w:rPr>
        <w:t xml:space="preserve"> спортивных секций</w:t>
      </w:r>
      <w:r w:rsidRPr="00F91275">
        <w:t xml:space="preserve"> для детей, подростков и взрослого населения района, в том числе для людей с ограниченными возможностями </w:t>
      </w:r>
      <w:r w:rsidR="00B42692">
        <w:t>здоровья</w:t>
      </w:r>
      <w:r w:rsidRPr="00F91275">
        <w:t>.</w:t>
      </w:r>
    </w:p>
    <w:p w:rsidR="00455C08" w:rsidRPr="00FC4481" w:rsidRDefault="00FC4481" w:rsidP="00CC6555">
      <w:pPr>
        <w:pStyle w:val="ab"/>
        <w:shd w:val="clear" w:color="auto" w:fill="FFFFFF"/>
        <w:spacing w:before="0" w:beforeAutospacing="0" w:after="0" w:afterAutospacing="0"/>
        <w:ind w:firstLine="709"/>
        <w:textAlignment w:val="baseline"/>
        <w:rPr>
          <w:b/>
        </w:rPr>
      </w:pPr>
      <w:r w:rsidRPr="00FC4481">
        <w:rPr>
          <w:bCs/>
        </w:rPr>
        <w:lastRenderedPageBreak/>
        <w:t xml:space="preserve">Общее количество постоянно занимающихся в спортивных секциях досугового центра в 2021 году составило </w:t>
      </w:r>
      <w:r w:rsidRPr="00FC4481">
        <w:rPr>
          <w:b/>
          <w:bCs/>
        </w:rPr>
        <w:t xml:space="preserve">911 человек. </w:t>
      </w:r>
      <w:r w:rsidRPr="00FC4481">
        <w:t>В результате деятельности</w:t>
      </w:r>
      <w:r w:rsidRPr="00FC4481">
        <w:rPr>
          <w:b/>
        </w:rPr>
        <w:t xml:space="preserve"> досугового центра «Маяк</w:t>
      </w:r>
      <w:r w:rsidRPr="00FC4481">
        <w:t>» в 2021 год</w:t>
      </w:r>
      <w:r w:rsidR="00B42692">
        <w:t>у</w:t>
      </w:r>
      <w:r w:rsidRPr="00FC4481">
        <w:t xml:space="preserve"> было проведено </w:t>
      </w:r>
      <w:r w:rsidRPr="00FC4481">
        <w:rPr>
          <w:b/>
          <w:bCs/>
          <w:shd w:val="clear" w:color="auto" w:fill="FFFFFF" w:themeFill="background1"/>
        </w:rPr>
        <w:t>97</w:t>
      </w:r>
      <w:r w:rsidRPr="00FC4481">
        <w:rPr>
          <w:bCs/>
          <w:shd w:val="clear" w:color="auto" w:fill="FFFFFF" w:themeFill="background1"/>
        </w:rPr>
        <w:t xml:space="preserve"> спортивных </w:t>
      </w:r>
      <w:r w:rsidRPr="00FC4481">
        <w:rPr>
          <w:bCs/>
        </w:rPr>
        <w:t xml:space="preserve">мероприятий </w:t>
      </w:r>
      <w:r w:rsidRPr="00FC4481">
        <w:t xml:space="preserve">с охватом населения </w:t>
      </w:r>
      <w:r w:rsidRPr="00FC4481">
        <w:rPr>
          <w:bCs/>
        </w:rPr>
        <w:t xml:space="preserve">около </w:t>
      </w:r>
      <w:r w:rsidR="00B42692">
        <w:rPr>
          <w:b/>
        </w:rPr>
        <w:t>3 000</w:t>
      </w:r>
      <w:r w:rsidRPr="00FC4481">
        <w:rPr>
          <w:b/>
          <w:bCs/>
        </w:rPr>
        <w:t xml:space="preserve"> человек</w:t>
      </w:r>
      <w:r w:rsidRPr="00FC4481">
        <w:t>.</w:t>
      </w:r>
    </w:p>
    <w:p w:rsidR="00455C08" w:rsidRPr="00FC4481" w:rsidRDefault="00455C08" w:rsidP="00CC6555">
      <w:pPr>
        <w:shd w:val="clear" w:color="auto" w:fill="FFFFFF"/>
        <w:autoSpaceDE w:val="0"/>
        <w:autoSpaceDN w:val="0"/>
        <w:ind w:firstLine="709"/>
        <w:rPr>
          <w:rFonts w:hAnsi="Times New Roman" w:cs="Times New Roman"/>
          <w:color w:val="auto"/>
        </w:rPr>
      </w:pPr>
      <w:r w:rsidRPr="00FC4481">
        <w:rPr>
          <w:rFonts w:hAnsi="Times New Roman" w:cs="Times New Roman"/>
          <w:b/>
          <w:color w:val="auto"/>
        </w:rPr>
        <w:t>В летний период</w:t>
      </w:r>
      <w:r w:rsidRPr="00FC4481">
        <w:rPr>
          <w:rFonts w:hAnsi="Times New Roman" w:cs="Times New Roman"/>
          <w:color w:val="auto"/>
        </w:rPr>
        <w:t xml:space="preserve"> на спортивных площадках района силами досугового центра «Маяк» проводятся спортивные мероприятия по мини-футболу, </w:t>
      </w:r>
      <w:proofErr w:type="spellStart"/>
      <w:r w:rsidRPr="00FC4481">
        <w:rPr>
          <w:rFonts w:hAnsi="Times New Roman" w:cs="Times New Roman"/>
          <w:color w:val="auto"/>
        </w:rPr>
        <w:t>стритболу</w:t>
      </w:r>
      <w:proofErr w:type="spellEnd"/>
      <w:r w:rsidRPr="00FC4481">
        <w:rPr>
          <w:rFonts w:hAnsi="Times New Roman" w:cs="Times New Roman"/>
          <w:color w:val="auto"/>
        </w:rPr>
        <w:t xml:space="preserve">, волейболу, баскетболу, большому теннису, </w:t>
      </w:r>
      <w:proofErr w:type="spellStart"/>
      <w:r w:rsidRPr="00FC4481">
        <w:rPr>
          <w:rFonts w:hAnsi="Times New Roman" w:cs="Times New Roman"/>
          <w:color w:val="auto"/>
        </w:rPr>
        <w:t>бочче</w:t>
      </w:r>
      <w:proofErr w:type="spellEnd"/>
      <w:r w:rsidRPr="00FC4481">
        <w:rPr>
          <w:rFonts w:hAnsi="Times New Roman" w:cs="Times New Roman"/>
          <w:color w:val="auto"/>
        </w:rPr>
        <w:t>, ОФП.</w:t>
      </w:r>
    </w:p>
    <w:p w:rsidR="00455C08" w:rsidRPr="00F91275" w:rsidRDefault="00455C08" w:rsidP="00CC6555">
      <w:pPr>
        <w:shd w:val="clear" w:color="auto" w:fill="FFFFFF"/>
        <w:autoSpaceDE w:val="0"/>
        <w:autoSpaceDN w:val="0"/>
        <w:ind w:firstLine="709"/>
        <w:rPr>
          <w:rFonts w:hAnsi="Times New Roman" w:cs="Times New Roman"/>
          <w:color w:val="auto"/>
        </w:rPr>
      </w:pPr>
      <w:r w:rsidRPr="00F91275">
        <w:rPr>
          <w:rFonts w:hAnsi="Times New Roman" w:cs="Times New Roman"/>
          <w:b/>
          <w:color w:val="auto"/>
        </w:rPr>
        <w:t>В зимний период</w:t>
      </w:r>
      <w:r w:rsidRPr="00F91275">
        <w:rPr>
          <w:rFonts w:hAnsi="Times New Roman" w:cs="Times New Roman"/>
          <w:color w:val="auto"/>
        </w:rPr>
        <w:t xml:space="preserve"> жителями района используется </w:t>
      </w:r>
      <w:r w:rsidRPr="00F91275">
        <w:rPr>
          <w:rFonts w:hAnsi="Times New Roman" w:cs="Times New Roman"/>
          <w:b/>
          <w:bCs/>
          <w:color w:val="auto"/>
        </w:rPr>
        <w:t xml:space="preserve">10 катков </w:t>
      </w:r>
      <w:r w:rsidRPr="00F91275">
        <w:rPr>
          <w:rFonts w:hAnsi="Times New Roman" w:cs="Times New Roman"/>
          <w:color w:val="auto"/>
        </w:rPr>
        <w:t>для массового катания на коньках и игры в хоккей с шайбой ГБУ по адресам: </w:t>
      </w:r>
    </w:p>
    <w:p w:rsidR="00455C08" w:rsidRPr="000A6F60" w:rsidRDefault="00455C08" w:rsidP="00455C08">
      <w:pPr>
        <w:shd w:val="clear" w:color="auto" w:fill="FFFFFF"/>
        <w:autoSpaceDE w:val="0"/>
        <w:autoSpaceDN w:val="0"/>
        <w:rPr>
          <w:rFonts w:hAnsi="Times New Roman" w:cs="Times New Roman"/>
          <w:color w:val="auto"/>
          <w:sz w:val="12"/>
          <w:szCs w:val="12"/>
          <w:highlight w:val="yellow"/>
        </w:rPr>
      </w:pPr>
    </w:p>
    <w:tbl>
      <w:tblPr>
        <w:tblW w:w="5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4252"/>
      </w:tblGrid>
      <w:tr w:rsidR="00455C08" w:rsidRPr="00F91275" w:rsidTr="00AB46EF">
        <w:trPr>
          <w:trHeight w:val="298"/>
          <w:jc w:val="center"/>
        </w:trPr>
        <w:tc>
          <w:tcPr>
            <w:tcW w:w="1135" w:type="dxa"/>
            <w:tcBorders>
              <w:top w:val="single" w:sz="4" w:space="0" w:color="auto"/>
              <w:left w:val="single" w:sz="4" w:space="0" w:color="auto"/>
              <w:bottom w:val="single" w:sz="4" w:space="0" w:color="auto"/>
              <w:right w:val="single" w:sz="4" w:space="0" w:color="auto"/>
            </w:tcBorders>
          </w:tcPr>
          <w:p w:rsidR="00455C08" w:rsidRPr="00F91275" w:rsidRDefault="00455C08" w:rsidP="000A6F60">
            <w:pPr>
              <w:pStyle w:val="a5"/>
              <w:numPr>
                <w:ilvl w:val="0"/>
                <w:numId w:val="36"/>
              </w:numPr>
              <w:jc w:val="center"/>
              <w:rPr>
                <w:color w:val="auto"/>
              </w:rPr>
            </w:pPr>
          </w:p>
        </w:tc>
        <w:tc>
          <w:tcPr>
            <w:tcW w:w="4252" w:type="dxa"/>
            <w:tcBorders>
              <w:top w:val="single" w:sz="4" w:space="0" w:color="auto"/>
              <w:left w:val="single" w:sz="4" w:space="0" w:color="auto"/>
              <w:bottom w:val="single" w:sz="4" w:space="0" w:color="auto"/>
              <w:right w:val="single" w:sz="4" w:space="0" w:color="auto"/>
            </w:tcBorders>
          </w:tcPr>
          <w:p w:rsidR="00455C08" w:rsidRPr="00F91275" w:rsidRDefault="00B96F99" w:rsidP="00B96F99">
            <w:pPr>
              <w:rPr>
                <w:rFonts w:hAnsi="Times New Roman" w:cs="Times New Roman"/>
                <w:color w:val="auto"/>
              </w:rPr>
            </w:pPr>
            <w:proofErr w:type="spellStart"/>
            <w:r w:rsidRPr="00F91275">
              <w:rPr>
                <w:rFonts w:hAnsi="Times New Roman" w:cs="Times New Roman"/>
                <w:color w:val="auto"/>
              </w:rPr>
              <w:t>ул.</w:t>
            </w:r>
            <w:r w:rsidR="00455C08" w:rsidRPr="00F91275">
              <w:rPr>
                <w:rFonts w:hAnsi="Times New Roman" w:cs="Times New Roman"/>
                <w:color w:val="auto"/>
              </w:rPr>
              <w:t>Шипиловская</w:t>
            </w:r>
            <w:proofErr w:type="spellEnd"/>
            <w:r w:rsidRPr="00F91275">
              <w:rPr>
                <w:rFonts w:hAnsi="Times New Roman" w:cs="Times New Roman"/>
                <w:color w:val="auto"/>
              </w:rPr>
              <w:t>, д.39, к</w:t>
            </w:r>
            <w:r w:rsidR="00455C08" w:rsidRPr="00F91275">
              <w:rPr>
                <w:rFonts w:hAnsi="Times New Roman" w:cs="Times New Roman"/>
                <w:color w:val="auto"/>
              </w:rPr>
              <w:t>.2</w:t>
            </w:r>
          </w:p>
        </w:tc>
      </w:tr>
      <w:tr w:rsidR="00455C08" w:rsidRPr="00F91275" w:rsidTr="00AB46EF">
        <w:trPr>
          <w:trHeight w:val="264"/>
          <w:jc w:val="center"/>
        </w:trPr>
        <w:tc>
          <w:tcPr>
            <w:tcW w:w="1135" w:type="dxa"/>
            <w:tcBorders>
              <w:top w:val="single" w:sz="4" w:space="0" w:color="auto"/>
              <w:left w:val="single" w:sz="4" w:space="0" w:color="auto"/>
              <w:bottom w:val="single" w:sz="4" w:space="0" w:color="auto"/>
              <w:right w:val="single" w:sz="4" w:space="0" w:color="auto"/>
            </w:tcBorders>
          </w:tcPr>
          <w:p w:rsidR="00455C08" w:rsidRPr="00F91275" w:rsidRDefault="00455C08" w:rsidP="000A6F60">
            <w:pPr>
              <w:pStyle w:val="a5"/>
              <w:numPr>
                <w:ilvl w:val="0"/>
                <w:numId w:val="36"/>
              </w:numPr>
              <w:jc w:val="center"/>
              <w:rPr>
                <w:color w:val="auto"/>
              </w:rPr>
            </w:pPr>
          </w:p>
        </w:tc>
        <w:tc>
          <w:tcPr>
            <w:tcW w:w="4252" w:type="dxa"/>
            <w:tcBorders>
              <w:top w:val="single" w:sz="4" w:space="0" w:color="auto"/>
              <w:left w:val="single" w:sz="4" w:space="0" w:color="auto"/>
              <w:bottom w:val="single" w:sz="4" w:space="0" w:color="auto"/>
              <w:right w:val="single" w:sz="4" w:space="0" w:color="auto"/>
            </w:tcBorders>
          </w:tcPr>
          <w:p w:rsidR="00455C08" w:rsidRPr="00F91275" w:rsidRDefault="00455C08" w:rsidP="00D511C9">
            <w:pPr>
              <w:rPr>
                <w:rFonts w:hAnsi="Times New Roman" w:cs="Times New Roman"/>
                <w:color w:val="auto"/>
              </w:rPr>
            </w:pPr>
            <w:r w:rsidRPr="00F91275">
              <w:rPr>
                <w:rFonts w:hAnsi="Times New Roman" w:cs="Times New Roman"/>
                <w:color w:val="auto"/>
              </w:rPr>
              <w:t>Ореховый бульвар, д.47/33</w:t>
            </w:r>
          </w:p>
        </w:tc>
      </w:tr>
      <w:tr w:rsidR="00455C08" w:rsidRPr="00F91275" w:rsidTr="00AB46EF">
        <w:trPr>
          <w:trHeight w:val="253"/>
          <w:jc w:val="center"/>
        </w:trPr>
        <w:tc>
          <w:tcPr>
            <w:tcW w:w="1135" w:type="dxa"/>
            <w:tcBorders>
              <w:top w:val="single" w:sz="4" w:space="0" w:color="auto"/>
              <w:left w:val="single" w:sz="4" w:space="0" w:color="auto"/>
              <w:bottom w:val="single" w:sz="4" w:space="0" w:color="auto"/>
              <w:right w:val="single" w:sz="4" w:space="0" w:color="auto"/>
            </w:tcBorders>
          </w:tcPr>
          <w:p w:rsidR="00455C08" w:rsidRPr="00F91275" w:rsidRDefault="00455C08" w:rsidP="000A6F60">
            <w:pPr>
              <w:pStyle w:val="a5"/>
              <w:numPr>
                <w:ilvl w:val="0"/>
                <w:numId w:val="36"/>
              </w:numPr>
              <w:jc w:val="center"/>
              <w:rPr>
                <w:color w:val="auto"/>
              </w:rPr>
            </w:pPr>
          </w:p>
        </w:tc>
        <w:tc>
          <w:tcPr>
            <w:tcW w:w="4252" w:type="dxa"/>
            <w:tcBorders>
              <w:top w:val="single" w:sz="4" w:space="0" w:color="auto"/>
              <w:left w:val="single" w:sz="4" w:space="0" w:color="auto"/>
              <w:bottom w:val="single" w:sz="4" w:space="0" w:color="auto"/>
              <w:right w:val="single" w:sz="4" w:space="0" w:color="auto"/>
            </w:tcBorders>
          </w:tcPr>
          <w:p w:rsidR="00455C08" w:rsidRPr="00F91275" w:rsidRDefault="00455C08" w:rsidP="00D511C9">
            <w:pPr>
              <w:rPr>
                <w:rFonts w:hAnsi="Times New Roman" w:cs="Times New Roman"/>
                <w:color w:val="auto"/>
              </w:rPr>
            </w:pPr>
            <w:r w:rsidRPr="00F91275">
              <w:rPr>
                <w:rFonts w:hAnsi="Times New Roman" w:cs="Times New Roman"/>
                <w:color w:val="auto"/>
              </w:rPr>
              <w:t>Ореховый бульвар, д.71</w:t>
            </w:r>
          </w:p>
        </w:tc>
      </w:tr>
      <w:tr w:rsidR="00455C08" w:rsidRPr="00F91275" w:rsidTr="00AB46EF">
        <w:trPr>
          <w:trHeight w:val="258"/>
          <w:jc w:val="center"/>
        </w:trPr>
        <w:tc>
          <w:tcPr>
            <w:tcW w:w="1135" w:type="dxa"/>
            <w:tcBorders>
              <w:top w:val="single" w:sz="4" w:space="0" w:color="auto"/>
              <w:left w:val="single" w:sz="4" w:space="0" w:color="auto"/>
              <w:bottom w:val="single" w:sz="4" w:space="0" w:color="auto"/>
              <w:right w:val="single" w:sz="4" w:space="0" w:color="auto"/>
            </w:tcBorders>
          </w:tcPr>
          <w:p w:rsidR="00455C08" w:rsidRPr="00F91275" w:rsidRDefault="00455C08" w:rsidP="000A6F60">
            <w:pPr>
              <w:pStyle w:val="a5"/>
              <w:numPr>
                <w:ilvl w:val="0"/>
                <w:numId w:val="36"/>
              </w:numPr>
              <w:jc w:val="center"/>
              <w:rPr>
                <w:color w:val="auto"/>
              </w:rPr>
            </w:pPr>
          </w:p>
        </w:tc>
        <w:tc>
          <w:tcPr>
            <w:tcW w:w="4252" w:type="dxa"/>
            <w:tcBorders>
              <w:top w:val="single" w:sz="4" w:space="0" w:color="auto"/>
              <w:left w:val="single" w:sz="4" w:space="0" w:color="auto"/>
              <w:bottom w:val="single" w:sz="4" w:space="0" w:color="auto"/>
              <w:right w:val="single" w:sz="4" w:space="0" w:color="auto"/>
            </w:tcBorders>
          </w:tcPr>
          <w:p w:rsidR="00455C08" w:rsidRPr="00F91275" w:rsidRDefault="00B96F99" w:rsidP="00D511C9">
            <w:pPr>
              <w:rPr>
                <w:rFonts w:hAnsi="Times New Roman" w:cs="Times New Roman"/>
                <w:color w:val="auto"/>
              </w:rPr>
            </w:pPr>
            <w:r w:rsidRPr="00F91275">
              <w:rPr>
                <w:rFonts w:hAnsi="Times New Roman" w:cs="Times New Roman"/>
                <w:color w:val="auto"/>
              </w:rPr>
              <w:t>Ореховый проезд, д.23, к</w:t>
            </w:r>
            <w:r w:rsidR="00455C08" w:rsidRPr="00F91275">
              <w:rPr>
                <w:rFonts w:hAnsi="Times New Roman" w:cs="Times New Roman"/>
                <w:color w:val="auto"/>
              </w:rPr>
              <w:t>.1</w:t>
            </w:r>
          </w:p>
        </w:tc>
      </w:tr>
      <w:tr w:rsidR="00455C08" w:rsidRPr="00F91275" w:rsidTr="00AB46EF">
        <w:trPr>
          <w:trHeight w:val="277"/>
          <w:jc w:val="center"/>
        </w:trPr>
        <w:tc>
          <w:tcPr>
            <w:tcW w:w="1135" w:type="dxa"/>
            <w:tcBorders>
              <w:top w:val="single" w:sz="4" w:space="0" w:color="auto"/>
              <w:left w:val="single" w:sz="4" w:space="0" w:color="auto"/>
              <w:bottom w:val="single" w:sz="4" w:space="0" w:color="auto"/>
              <w:right w:val="single" w:sz="4" w:space="0" w:color="auto"/>
            </w:tcBorders>
          </w:tcPr>
          <w:p w:rsidR="00455C08" w:rsidRPr="00F91275" w:rsidRDefault="00455C08" w:rsidP="000A6F60">
            <w:pPr>
              <w:pStyle w:val="a5"/>
              <w:numPr>
                <w:ilvl w:val="0"/>
                <w:numId w:val="36"/>
              </w:numPr>
              <w:jc w:val="center"/>
              <w:rPr>
                <w:color w:val="auto"/>
              </w:rPr>
            </w:pPr>
          </w:p>
        </w:tc>
        <w:tc>
          <w:tcPr>
            <w:tcW w:w="4252" w:type="dxa"/>
            <w:tcBorders>
              <w:top w:val="single" w:sz="4" w:space="0" w:color="auto"/>
              <w:left w:val="single" w:sz="4" w:space="0" w:color="auto"/>
              <w:bottom w:val="single" w:sz="4" w:space="0" w:color="auto"/>
              <w:right w:val="single" w:sz="4" w:space="0" w:color="auto"/>
            </w:tcBorders>
          </w:tcPr>
          <w:p w:rsidR="00455C08" w:rsidRPr="00F91275" w:rsidRDefault="00455C08" w:rsidP="00D511C9">
            <w:pPr>
              <w:rPr>
                <w:rFonts w:hAnsi="Times New Roman" w:cs="Times New Roman"/>
                <w:color w:val="auto"/>
              </w:rPr>
            </w:pPr>
            <w:r w:rsidRPr="00F91275">
              <w:rPr>
                <w:rFonts w:hAnsi="Times New Roman" w:cs="Times New Roman"/>
                <w:color w:val="auto"/>
              </w:rPr>
              <w:t>Ореховый проезд, д.45</w:t>
            </w:r>
          </w:p>
        </w:tc>
      </w:tr>
      <w:tr w:rsidR="00455C08" w:rsidRPr="00F91275" w:rsidTr="00AB46EF">
        <w:trPr>
          <w:trHeight w:val="252"/>
          <w:jc w:val="center"/>
        </w:trPr>
        <w:tc>
          <w:tcPr>
            <w:tcW w:w="1135" w:type="dxa"/>
            <w:tcBorders>
              <w:top w:val="single" w:sz="4" w:space="0" w:color="auto"/>
              <w:left w:val="single" w:sz="4" w:space="0" w:color="auto"/>
              <w:bottom w:val="single" w:sz="4" w:space="0" w:color="auto"/>
              <w:right w:val="single" w:sz="4" w:space="0" w:color="auto"/>
            </w:tcBorders>
          </w:tcPr>
          <w:p w:rsidR="00455C08" w:rsidRPr="00F91275" w:rsidRDefault="00455C08" w:rsidP="000A6F60">
            <w:pPr>
              <w:pStyle w:val="a5"/>
              <w:numPr>
                <w:ilvl w:val="0"/>
                <w:numId w:val="36"/>
              </w:numPr>
              <w:jc w:val="center"/>
              <w:rPr>
                <w:color w:val="auto"/>
              </w:rPr>
            </w:pPr>
          </w:p>
        </w:tc>
        <w:tc>
          <w:tcPr>
            <w:tcW w:w="4252" w:type="dxa"/>
            <w:tcBorders>
              <w:top w:val="single" w:sz="4" w:space="0" w:color="auto"/>
              <w:left w:val="single" w:sz="4" w:space="0" w:color="auto"/>
              <w:bottom w:val="single" w:sz="4" w:space="0" w:color="auto"/>
              <w:right w:val="single" w:sz="4" w:space="0" w:color="auto"/>
            </w:tcBorders>
          </w:tcPr>
          <w:p w:rsidR="00455C08" w:rsidRPr="00F91275" w:rsidRDefault="00B96F99" w:rsidP="00B96F99">
            <w:pPr>
              <w:rPr>
                <w:rFonts w:hAnsi="Times New Roman" w:cs="Times New Roman"/>
                <w:color w:val="auto"/>
              </w:rPr>
            </w:pPr>
            <w:proofErr w:type="spellStart"/>
            <w:r w:rsidRPr="00F91275">
              <w:rPr>
                <w:rFonts w:hAnsi="Times New Roman" w:cs="Times New Roman"/>
                <w:color w:val="auto"/>
              </w:rPr>
              <w:t>ул.Мусы</w:t>
            </w:r>
            <w:proofErr w:type="spellEnd"/>
            <w:r w:rsidRPr="00F91275">
              <w:rPr>
                <w:rFonts w:hAnsi="Times New Roman" w:cs="Times New Roman"/>
                <w:color w:val="auto"/>
              </w:rPr>
              <w:t xml:space="preserve"> </w:t>
            </w:r>
            <w:proofErr w:type="spellStart"/>
            <w:r w:rsidRPr="00F91275">
              <w:rPr>
                <w:rFonts w:hAnsi="Times New Roman" w:cs="Times New Roman"/>
                <w:color w:val="auto"/>
              </w:rPr>
              <w:t>Джалиля</w:t>
            </w:r>
            <w:proofErr w:type="spellEnd"/>
            <w:r w:rsidRPr="00F91275">
              <w:rPr>
                <w:rFonts w:hAnsi="Times New Roman" w:cs="Times New Roman"/>
                <w:color w:val="auto"/>
              </w:rPr>
              <w:t>, д.4, к</w:t>
            </w:r>
            <w:r w:rsidR="00455C08" w:rsidRPr="00F91275">
              <w:rPr>
                <w:rFonts w:hAnsi="Times New Roman" w:cs="Times New Roman"/>
                <w:color w:val="auto"/>
              </w:rPr>
              <w:t>.1</w:t>
            </w:r>
          </w:p>
        </w:tc>
      </w:tr>
      <w:tr w:rsidR="00455C08" w:rsidRPr="00F91275" w:rsidTr="00AB46EF">
        <w:trPr>
          <w:trHeight w:val="255"/>
          <w:jc w:val="center"/>
        </w:trPr>
        <w:tc>
          <w:tcPr>
            <w:tcW w:w="1135" w:type="dxa"/>
            <w:tcBorders>
              <w:top w:val="single" w:sz="4" w:space="0" w:color="auto"/>
              <w:left w:val="single" w:sz="4" w:space="0" w:color="auto"/>
              <w:bottom w:val="single" w:sz="4" w:space="0" w:color="auto"/>
              <w:right w:val="single" w:sz="4" w:space="0" w:color="auto"/>
            </w:tcBorders>
          </w:tcPr>
          <w:p w:rsidR="00455C08" w:rsidRPr="00F91275" w:rsidRDefault="00455C08" w:rsidP="000A6F60">
            <w:pPr>
              <w:pStyle w:val="a5"/>
              <w:numPr>
                <w:ilvl w:val="0"/>
                <w:numId w:val="36"/>
              </w:numPr>
              <w:jc w:val="center"/>
              <w:rPr>
                <w:color w:val="auto"/>
              </w:rPr>
            </w:pPr>
          </w:p>
        </w:tc>
        <w:tc>
          <w:tcPr>
            <w:tcW w:w="4252" w:type="dxa"/>
            <w:tcBorders>
              <w:top w:val="single" w:sz="4" w:space="0" w:color="auto"/>
              <w:left w:val="single" w:sz="4" w:space="0" w:color="auto"/>
              <w:bottom w:val="single" w:sz="4" w:space="0" w:color="auto"/>
              <w:right w:val="single" w:sz="4" w:space="0" w:color="auto"/>
            </w:tcBorders>
          </w:tcPr>
          <w:p w:rsidR="00455C08" w:rsidRPr="00F91275" w:rsidRDefault="00B96F99" w:rsidP="00B96F99">
            <w:pPr>
              <w:rPr>
                <w:rFonts w:hAnsi="Times New Roman" w:cs="Times New Roman"/>
                <w:color w:val="auto"/>
              </w:rPr>
            </w:pPr>
            <w:proofErr w:type="spellStart"/>
            <w:r w:rsidRPr="00F91275">
              <w:rPr>
                <w:rFonts w:hAnsi="Times New Roman" w:cs="Times New Roman"/>
                <w:color w:val="auto"/>
              </w:rPr>
              <w:t>ул.Мусы</w:t>
            </w:r>
            <w:proofErr w:type="spellEnd"/>
            <w:r w:rsidRPr="00F91275">
              <w:rPr>
                <w:rFonts w:hAnsi="Times New Roman" w:cs="Times New Roman"/>
                <w:color w:val="auto"/>
              </w:rPr>
              <w:t xml:space="preserve"> </w:t>
            </w:r>
            <w:proofErr w:type="spellStart"/>
            <w:r w:rsidRPr="00F91275">
              <w:rPr>
                <w:rFonts w:hAnsi="Times New Roman" w:cs="Times New Roman"/>
                <w:color w:val="auto"/>
              </w:rPr>
              <w:t>Джалиля</w:t>
            </w:r>
            <w:proofErr w:type="spellEnd"/>
            <w:r w:rsidRPr="00F91275">
              <w:rPr>
                <w:rFonts w:hAnsi="Times New Roman" w:cs="Times New Roman"/>
                <w:color w:val="auto"/>
              </w:rPr>
              <w:t>, д.5, к</w:t>
            </w:r>
            <w:r w:rsidR="00455C08" w:rsidRPr="00F91275">
              <w:rPr>
                <w:rFonts w:hAnsi="Times New Roman" w:cs="Times New Roman"/>
                <w:color w:val="auto"/>
              </w:rPr>
              <w:t>.5</w:t>
            </w:r>
          </w:p>
        </w:tc>
      </w:tr>
      <w:tr w:rsidR="00455C08" w:rsidRPr="00F91275" w:rsidTr="00AB46EF">
        <w:trPr>
          <w:trHeight w:val="246"/>
          <w:jc w:val="center"/>
        </w:trPr>
        <w:tc>
          <w:tcPr>
            <w:tcW w:w="1135" w:type="dxa"/>
            <w:tcBorders>
              <w:top w:val="single" w:sz="4" w:space="0" w:color="auto"/>
              <w:left w:val="single" w:sz="4" w:space="0" w:color="auto"/>
              <w:bottom w:val="single" w:sz="4" w:space="0" w:color="auto"/>
              <w:right w:val="single" w:sz="4" w:space="0" w:color="auto"/>
            </w:tcBorders>
          </w:tcPr>
          <w:p w:rsidR="00455C08" w:rsidRPr="00F91275" w:rsidRDefault="00455C08" w:rsidP="000A6F60">
            <w:pPr>
              <w:pStyle w:val="a5"/>
              <w:numPr>
                <w:ilvl w:val="0"/>
                <w:numId w:val="36"/>
              </w:numPr>
              <w:jc w:val="center"/>
              <w:rPr>
                <w:color w:val="auto"/>
              </w:rPr>
            </w:pPr>
          </w:p>
        </w:tc>
        <w:tc>
          <w:tcPr>
            <w:tcW w:w="4252" w:type="dxa"/>
            <w:tcBorders>
              <w:top w:val="single" w:sz="4" w:space="0" w:color="auto"/>
              <w:left w:val="single" w:sz="4" w:space="0" w:color="auto"/>
              <w:bottom w:val="single" w:sz="4" w:space="0" w:color="auto"/>
              <w:right w:val="single" w:sz="4" w:space="0" w:color="auto"/>
            </w:tcBorders>
          </w:tcPr>
          <w:p w:rsidR="00455C08" w:rsidRPr="00F91275" w:rsidRDefault="00B96F99" w:rsidP="00B96F99">
            <w:pPr>
              <w:rPr>
                <w:rFonts w:hAnsi="Times New Roman" w:cs="Times New Roman"/>
                <w:color w:val="auto"/>
              </w:rPr>
            </w:pPr>
            <w:proofErr w:type="spellStart"/>
            <w:r w:rsidRPr="00F91275">
              <w:rPr>
                <w:rFonts w:hAnsi="Times New Roman" w:cs="Times New Roman"/>
                <w:color w:val="auto"/>
              </w:rPr>
              <w:t>ул.Мусы</w:t>
            </w:r>
            <w:proofErr w:type="spellEnd"/>
            <w:r w:rsidRPr="00F91275">
              <w:rPr>
                <w:rFonts w:hAnsi="Times New Roman" w:cs="Times New Roman"/>
                <w:color w:val="auto"/>
              </w:rPr>
              <w:t xml:space="preserve"> </w:t>
            </w:r>
            <w:proofErr w:type="spellStart"/>
            <w:r w:rsidRPr="00F91275">
              <w:rPr>
                <w:rFonts w:hAnsi="Times New Roman" w:cs="Times New Roman"/>
                <w:color w:val="auto"/>
              </w:rPr>
              <w:t>Джалиля</w:t>
            </w:r>
            <w:proofErr w:type="spellEnd"/>
            <w:r w:rsidRPr="00F91275">
              <w:rPr>
                <w:rFonts w:hAnsi="Times New Roman" w:cs="Times New Roman"/>
                <w:color w:val="auto"/>
              </w:rPr>
              <w:t>, д.28, к</w:t>
            </w:r>
            <w:r w:rsidR="00455C08" w:rsidRPr="00F91275">
              <w:rPr>
                <w:rFonts w:hAnsi="Times New Roman" w:cs="Times New Roman"/>
                <w:color w:val="auto"/>
              </w:rPr>
              <w:t>.1</w:t>
            </w:r>
          </w:p>
        </w:tc>
      </w:tr>
      <w:tr w:rsidR="00455C08" w:rsidRPr="00F91275" w:rsidTr="00AB46EF">
        <w:trPr>
          <w:trHeight w:val="235"/>
          <w:jc w:val="center"/>
        </w:trPr>
        <w:tc>
          <w:tcPr>
            <w:tcW w:w="1135" w:type="dxa"/>
            <w:tcBorders>
              <w:top w:val="single" w:sz="4" w:space="0" w:color="auto"/>
              <w:left w:val="single" w:sz="4" w:space="0" w:color="auto"/>
              <w:bottom w:val="single" w:sz="4" w:space="0" w:color="auto"/>
              <w:right w:val="single" w:sz="4" w:space="0" w:color="auto"/>
            </w:tcBorders>
          </w:tcPr>
          <w:p w:rsidR="00455C08" w:rsidRPr="00F91275" w:rsidRDefault="00455C08" w:rsidP="000A6F60">
            <w:pPr>
              <w:pStyle w:val="a5"/>
              <w:numPr>
                <w:ilvl w:val="0"/>
                <w:numId w:val="36"/>
              </w:numPr>
              <w:jc w:val="center"/>
              <w:rPr>
                <w:color w:val="auto"/>
              </w:rPr>
            </w:pPr>
          </w:p>
        </w:tc>
        <w:tc>
          <w:tcPr>
            <w:tcW w:w="4252" w:type="dxa"/>
            <w:tcBorders>
              <w:top w:val="single" w:sz="4" w:space="0" w:color="auto"/>
              <w:left w:val="single" w:sz="4" w:space="0" w:color="auto"/>
              <w:bottom w:val="single" w:sz="4" w:space="0" w:color="auto"/>
              <w:right w:val="single" w:sz="4" w:space="0" w:color="auto"/>
            </w:tcBorders>
          </w:tcPr>
          <w:p w:rsidR="00455C08" w:rsidRPr="00F91275" w:rsidRDefault="00B96F99" w:rsidP="00B96F99">
            <w:pPr>
              <w:rPr>
                <w:rFonts w:hAnsi="Times New Roman" w:cs="Times New Roman"/>
                <w:color w:val="auto"/>
              </w:rPr>
            </w:pPr>
            <w:proofErr w:type="spellStart"/>
            <w:r w:rsidRPr="00F91275">
              <w:rPr>
                <w:rFonts w:hAnsi="Times New Roman" w:cs="Times New Roman"/>
                <w:color w:val="auto"/>
              </w:rPr>
              <w:t>ул.Мусы</w:t>
            </w:r>
            <w:proofErr w:type="spellEnd"/>
            <w:r w:rsidRPr="00F91275">
              <w:rPr>
                <w:rFonts w:hAnsi="Times New Roman" w:cs="Times New Roman"/>
                <w:color w:val="auto"/>
              </w:rPr>
              <w:t xml:space="preserve"> </w:t>
            </w:r>
            <w:proofErr w:type="spellStart"/>
            <w:r w:rsidRPr="00F91275">
              <w:rPr>
                <w:rFonts w:hAnsi="Times New Roman" w:cs="Times New Roman"/>
                <w:color w:val="auto"/>
              </w:rPr>
              <w:t>Джалиля</w:t>
            </w:r>
            <w:proofErr w:type="spellEnd"/>
            <w:r w:rsidRPr="00F91275">
              <w:rPr>
                <w:rFonts w:hAnsi="Times New Roman" w:cs="Times New Roman"/>
                <w:color w:val="auto"/>
              </w:rPr>
              <w:t>, д.38, к</w:t>
            </w:r>
            <w:r w:rsidR="00455C08" w:rsidRPr="00F91275">
              <w:rPr>
                <w:rFonts w:hAnsi="Times New Roman" w:cs="Times New Roman"/>
                <w:color w:val="auto"/>
              </w:rPr>
              <w:t>.1</w:t>
            </w:r>
          </w:p>
        </w:tc>
      </w:tr>
      <w:tr w:rsidR="00455C08" w:rsidRPr="00F91275" w:rsidTr="00AB46EF">
        <w:trPr>
          <w:trHeight w:val="240"/>
          <w:jc w:val="center"/>
        </w:trPr>
        <w:tc>
          <w:tcPr>
            <w:tcW w:w="1135" w:type="dxa"/>
            <w:tcBorders>
              <w:top w:val="single" w:sz="4" w:space="0" w:color="auto"/>
              <w:left w:val="single" w:sz="4" w:space="0" w:color="auto"/>
              <w:bottom w:val="single" w:sz="4" w:space="0" w:color="auto"/>
              <w:right w:val="single" w:sz="4" w:space="0" w:color="auto"/>
            </w:tcBorders>
          </w:tcPr>
          <w:p w:rsidR="00455C08" w:rsidRPr="00F91275" w:rsidRDefault="00455C08" w:rsidP="000A6F60">
            <w:pPr>
              <w:pStyle w:val="a5"/>
              <w:numPr>
                <w:ilvl w:val="0"/>
                <w:numId w:val="36"/>
              </w:numPr>
              <w:jc w:val="center"/>
              <w:rPr>
                <w:color w:val="auto"/>
              </w:rPr>
            </w:pPr>
          </w:p>
        </w:tc>
        <w:tc>
          <w:tcPr>
            <w:tcW w:w="4252" w:type="dxa"/>
            <w:tcBorders>
              <w:top w:val="single" w:sz="4" w:space="0" w:color="auto"/>
              <w:left w:val="single" w:sz="4" w:space="0" w:color="auto"/>
              <w:bottom w:val="single" w:sz="4" w:space="0" w:color="auto"/>
              <w:right w:val="single" w:sz="4" w:space="0" w:color="auto"/>
            </w:tcBorders>
          </w:tcPr>
          <w:p w:rsidR="00455C08" w:rsidRPr="00F91275" w:rsidRDefault="00B96F99" w:rsidP="00B96F99">
            <w:pPr>
              <w:rPr>
                <w:rFonts w:hAnsi="Times New Roman" w:cs="Times New Roman"/>
                <w:color w:val="auto"/>
              </w:rPr>
            </w:pPr>
            <w:r w:rsidRPr="00F91275">
              <w:rPr>
                <w:rFonts w:hAnsi="Times New Roman" w:cs="Times New Roman"/>
                <w:color w:val="auto"/>
              </w:rPr>
              <w:t>ул.</w:t>
            </w:r>
            <w:r w:rsidR="00455C08" w:rsidRPr="00F91275">
              <w:rPr>
                <w:rFonts w:hAnsi="Times New Roman" w:cs="Times New Roman"/>
                <w:color w:val="auto"/>
              </w:rPr>
              <w:t>Кустанайская</w:t>
            </w:r>
            <w:r w:rsidRPr="00F91275">
              <w:rPr>
                <w:rFonts w:hAnsi="Times New Roman" w:cs="Times New Roman"/>
                <w:color w:val="auto"/>
              </w:rPr>
              <w:t>, д.6, к</w:t>
            </w:r>
            <w:r w:rsidR="00455C08" w:rsidRPr="00F91275">
              <w:rPr>
                <w:rFonts w:hAnsi="Times New Roman" w:cs="Times New Roman"/>
                <w:color w:val="auto"/>
              </w:rPr>
              <w:t>.2</w:t>
            </w:r>
          </w:p>
        </w:tc>
      </w:tr>
    </w:tbl>
    <w:p w:rsidR="00455C08" w:rsidRPr="00CC6555" w:rsidRDefault="00455C08" w:rsidP="00455C08">
      <w:pPr>
        <w:shd w:val="clear" w:color="auto" w:fill="FFFFFF"/>
        <w:autoSpaceDE w:val="0"/>
        <w:autoSpaceDN w:val="0"/>
        <w:ind w:firstLine="708"/>
        <w:rPr>
          <w:rFonts w:hAnsi="Times New Roman" w:cs="Times New Roman"/>
          <w:color w:val="00B0F0"/>
          <w:sz w:val="16"/>
          <w:szCs w:val="16"/>
          <w:highlight w:val="yellow"/>
        </w:rPr>
      </w:pPr>
    </w:p>
    <w:p w:rsidR="00455C08" w:rsidRPr="000B76FE" w:rsidRDefault="00455C08" w:rsidP="00CC6555">
      <w:pPr>
        <w:shd w:val="clear" w:color="auto" w:fill="FFFFFF"/>
        <w:autoSpaceDE w:val="0"/>
        <w:autoSpaceDN w:val="0"/>
        <w:adjustRightInd w:val="0"/>
        <w:ind w:firstLine="709"/>
        <w:rPr>
          <w:rFonts w:hAnsi="Times New Roman" w:cs="Times New Roman"/>
          <w:color w:val="auto"/>
        </w:rPr>
      </w:pPr>
      <w:r w:rsidRPr="000B76FE">
        <w:rPr>
          <w:rFonts w:hAnsi="Times New Roman" w:cs="Times New Roman"/>
          <w:color w:val="auto"/>
        </w:rPr>
        <w:t xml:space="preserve">- </w:t>
      </w:r>
      <w:r w:rsidR="006B3EA5" w:rsidRPr="000B76FE">
        <w:rPr>
          <w:rFonts w:hAnsi="Times New Roman" w:cs="Times New Roman"/>
          <w:b/>
          <w:color w:val="auto"/>
        </w:rPr>
        <w:t>3</w:t>
      </w:r>
      <w:r w:rsidR="005864B0" w:rsidRPr="000B76FE">
        <w:rPr>
          <w:rFonts w:hAnsi="Times New Roman" w:cs="Times New Roman"/>
          <w:b/>
          <w:color w:val="auto"/>
        </w:rPr>
        <w:t>5</w:t>
      </w:r>
      <w:r w:rsidRPr="000B76FE">
        <w:rPr>
          <w:rFonts w:hAnsi="Times New Roman" w:cs="Times New Roman"/>
          <w:b/>
          <w:color w:val="auto"/>
        </w:rPr>
        <w:t xml:space="preserve"> спортивн</w:t>
      </w:r>
      <w:r w:rsidR="005864B0" w:rsidRPr="000B76FE">
        <w:rPr>
          <w:rFonts w:hAnsi="Times New Roman" w:cs="Times New Roman"/>
          <w:b/>
          <w:color w:val="auto"/>
        </w:rPr>
        <w:t>ых</w:t>
      </w:r>
      <w:r w:rsidRPr="000B76FE">
        <w:rPr>
          <w:rFonts w:hAnsi="Times New Roman" w:cs="Times New Roman"/>
          <w:b/>
          <w:color w:val="auto"/>
        </w:rPr>
        <w:t xml:space="preserve"> площад</w:t>
      </w:r>
      <w:r w:rsidR="005864B0" w:rsidRPr="000B76FE">
        <w:rPr>
          <w:rFonts w:hAnsi="Times New Roman" w:cs="Times New Roman"/>
          <w:b/>
          <w:color w:val="auto"/>
        </w:rPr>
        <w:t>ок</w:t>
      </w:r>
      <w:r w:rsidRPr="000B76FE">
        <w:rPr>
          <w:rFonts w:hAnsi="Times New Roman" w:cs="Times New Roman"/>
          <w:b/>
          <w:color w:val="auto"/>
        </w:rPr>
        <w:t xml:space="preserve"> предназначены</w:t>
      </w:r>
      <w:r w:rsidRPr="000B76FE">
        <w:rPr>
          <w:rFonts w:hAnsi="Times New Roman" w:cs="Times New Roman"/>
          <w:color w:val="auto"/>
        </w:rPr>
        <w:t xml:space="preserve"> для игры в мини-футбол, большой теннис, </w:t>
      </w:r>
      <w:proofErr w:type="spellStart"/>
      <w:r w:rsidRPr="000B76FE">
        <w:rPr>
          <w:rFonts w:hAnsi="Times New Roman" w:cs="Times New Roman"/>
          <w:color w:val="auto"/>
        </w:rPr>
        <w:t>бочче</w:t>
      </w:r>
      <w:proofErr w:type="spellEnd"/>
      <w:r w:rsidRPr="000B76FE">
        <w:rPr>
          <w:rFonts w:hAnsi="Times New Roman" w:cs="Times New Roman"/>
          <w:color w:val="auto"/>
        </w:rPr>
        <w:t>, занятий ОФП и подвижных игр в летний и зимний период времени:</w:t>
      </w:r>
    </w:p>
    <w:p w:rsidR="00F322DA" w:rsidRPr="000A6F60" w:rsidRDefault="00F322DA" w:rsidP="00CC6555">
      <w:pPr>
        <w:shd w:val="clear" w:color="auto" w:fill="FFFFFF"/>
        <w:autoSpaceDE w:val="0"/>
        <w:autoSpaceDN w:val="0"/>
        <w:adjustRightInd w:val="0"/>
        <w:rPr>
          <w:rFonts w:hAnsi="Times New Roman" w:cs="Times New Roman"/>
          <w:color w:val="auto"/>
          <w:sz w:val="12"/>
          <w:szCs w:val="12"/>
          <w:highlight w:val="yellow"/>
        </w:rPr>
      </w:pPr>
    </w:p>
    <w:tbl>
      <w:tblPr>
        <w:tblW w:w="5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4252"/>
      </w:tblGrid>
      <w:tr w:rsidR="00455C08" w:rsidRPr="000B76FE" w:rsidTr="00AB46EF">
        <w:trPr>
          <w:trHeight w:val="259"/>
          <w:jc w:val="center"/>
        </w:trPr>
        <w:tc>
          <w:tcPr>
            <w:tcW w:w="1135" w:type="dxa"/>
            <w:tcBorders>
              <w:top w:val="single" w:sz="4" w:space="0" w:color="auto"/>
              <w:left w:val="single" w:sz="4" w:space="0" w:color="auto"/>
              <w:bottom w:val="single" w:sz="4" w:space="0" w:color="auto"/>
              <w:right w:val="single" w:sz="4" w:space="0" w:color="auto"/>
            </w:tcBorders>
          </w:tcPr>
          <w:p w:rsidR="00455C08" w:rsidRPr="000B76FE" w:rsidRDefault="00455C08" w:rsidP="00EC48ED">
            <w:pPr>
              <w:pStyle w:val="a5"/>
              <w:numPr>
                <w:ilvl w:val="0"/>
                <w:numId w:val="33"/>
              </w:numPr>
              <w:jc w:val="center"/>
              <w:rPr>
                <w:color w:val="auto"/>
              </w:rPr>
            </w:pPr>
          </w:p>
        </w:tc>
        <w:tc>
          <w:tcPr>
            <w:tcW w:w="4252" w:type="dxa"/>
            <w:tcBorders>
              <w:top w:val="single" w:sz="4" w:space="0" w:color="auto"/>
              <w:left w:val="single" w:sz="4" w:space="0" w:color="auto"/>
              <w:bottom w:val="single" w:sz="4" w:space="0" w:color="auto"/>
              <w:right w:val="single" w:sz="4" w:space="0" w:color="auto"/>
            </w:tcBorders>
            <w:vAlign w:val="center"/>
          </w:tcPr>
          <w:p w:rsidR="00455C08" w:rsidRPr="000B76FE" w:rsidRDefault="00455C08" w:rsidP="00D511C9">
            <w:pPr>
              <w:rPr>
                <w:rFonts w:hAnsi="Times New Roman" w:cs="Times New Roman"/>
                <w:color w:val="auto"/>
              </w:rPr>
            </w:pPr>
            <w:r w:rsidRPr="000B76FE">
              <w:rPr>
                <w:rFonts w:hAnsi="Times New Roman" w:cs="Times New Roman"/>
                <w:color w:val="auto"/>
              </w:rPr>
              <w:t>Ореховый бульвар, д.22</w:t>
            </w:r>
          </w:p>
        </w:tc>
      </w:tr>
      <w:tr w:rsidR="00455C08" w:rsidRPr="000B76FE" w:rsidTr="00AB46EF">
        <w:trPr>
          <w:trHeight w:val="264"/>
          <w:jc w:val="center"/>
        </w:trPr>
        <w:tc>
          <w:tcPr>
            <w:tcW w:w="1135" w:type="dxa"/>
            <w:tcBorders>
              <w:top w:val="single" w:sz="4" w:space="0" w:color="auto"/>
              <w:left w:val="single" w:sz="4" w:space="0" w:color="auto"/>
              <w:bottom w:val="single" w:sz="4" w:space="0" w:color="auto"/>
              <w:right w:val="single" w:sz="4" w:space="0" w:color="auto"/>
            </w:tcBorders>
          </w:tcPr>
          <w:p w:rsidR="00455C08" w:rsidRPr="000B76FE" w:rsidRDefault="00455C08" w:rsidP="00EC48ED">
            <w:pPr>
              <w:pStyle w:val="a5"/>
              <w:numPr>
                <w:ilvl w:val="0"/>
                <w:numId w:val="33"/>
              </w:numPr>
              <w:jc w:val="center"/>
              <w:rPr>
                <w:color w:val="auto"/>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55C08" w:rsidRPr="000B76FE" w:rsidRDefault="00455C08" w:rsidP="00D511C9">
            <w:pPr>
              <w:rPr>
                <w:rFonts w:hAnsi="Times New Roman" w:cs="Times New Roman"/>
                <w:color w:val="auto"/>
              </w:rPr>
            </w:pPr>
            <w:r w:rsidRPr="000B76FE">
              <w:rPr>
                <w:rFonts w:hAnsi="Times New Roman" w:cs="Times New Roman"/>
                <w:color w:val="auto"/>
              </w:rPr>
              <w:t>Ореховый бульвар, д.29/49</w:t>
            </w:r>
          </w:p>
        </w:tc>
      </w:tr>
      <w:tr w:rsidR="00455C08" w:rsidRPr="000B76FE" w:rsidTr="00AB46EF">
        <w:trPr>
          <w:trHeight w:val="253"/>
          <w:jc w:val="center"/>
        </w:trPr>
        <w:tc>
          <w:tcPr>
            <w:tcW w:w="1135" w:type="dxa"/>
            <w:tcBorders>
              <w:top w:val="single" w:sz="4" w:space="0" w:color="auto"/>
              <w:left w:val="single" w:sz="4" w:space="0" w:color="auto"/>
              <w:bottom w:val="single" w:sz="4" w:space="0" w:color="auto"/>
              <w:right w:val="single" w:sz="4" w:space="0" w:color="auto"/>
            </w:tcBorders>
          </w:tcPr>
          <w:p w:rsidR="00455C08" w:rsidRPr="000B76FE" w:rsidRDefault="00455C08" w:rsidP="00EC48ED">
            <w:pPr>
              <w:pStyle w:val="a5"/>
              <w:numPr>
                <w:ilvl w:val="0"/>
                <w:numId w:val="33"/>
              </w:numPr>
              <w:jc w:val="center"/>
              <w:rPr>
                <w:color w:val="auto"/>
              </w:rPr>
            </w:pPr>
          </w:p>
        </w:tc>
        <w:tc>
          <w:tcPr>
            <w:tcW w:w="4252" w:type="dxa"/>
            <w:tcBorders>
              <w:top w:val="single" w:sz="4" w:space="0" w:color="auto"/>
              <w:left w:val="single" w:sz="4" w:space="0" w:color="auto"/>
              <w:bottom w:val="single" w:sz="4" w:space="0" w:color="auto"/>
              <w:right w:val="single" w:sz="4" w:space="0" w:color="auto"/>
            </w:tcBorders>
            <w:vAlign w:val="center"/>
          </w:tcPr>
          <w:p w:rsidR="00455C08" w:rsidRPr="000B76FE" w:rsidRDefault="001F6AEA" w:rsidP="00D511C9">
            <w:pPr>
              <w:rPr>
                <w:rFonts w:hAnsi="Times New Roman" w:cs="Times New Roman"/>
                <w:color w:val="auto"/>
              </w:rPr>
            </w:pPr>
            <w:r w:rsidRPr="000B76FE">
              <w:rPr>
                <w:rFonts w:hAnsi="Times New Roman" w:cs="Times New Roman"/>
                <w:color w:val="auto"/>
              </w:rPr>
              <w:t>Ореховый бульвар, д.39, к</w:t>
            </w:r>
            <w:r w:rsidR="00455C08" w:rsidRPr="000B76FE">
              <w:rPr>
                <w:rFonts w:hAnsi="Times New Roman" w:cs="Times New Roman"/>
                <w:color w:val="auto"/>
              </w:rPr>
              <w:t>.2</w:t>
            </w:r>
          </w:p>
        </w:tc>
      </w:tr>
      <w:tr w:rsidR="00455C08" w:rsidRPr="000B76FE" w:rsidTr="00AB46EF">
        <w:trPr>
          <w:trHeight w:val="294"/>
          <w:jc w:val="center"/>
        </w:trPr>
        <w:tc>
          <w:tcPr>
            <w:tcW w:w="1135" w:type="dxa"/>
            <w:tcBorders>
              <w:top w:val="single" w:sz="4" w:space="0" w:color="auto"/>
              <w:left w:val="single" w:sz="4" w:space="0" w:color="auto"/>
              <w:bottom w:val="single" w:sz="4" w:space="0" w:color="auto"/>
              <w:right w:val="single" w:sz="4" w:space="0" w:color="auto"/>
            </w:tcBorders>
          </w:tcPr>
          <w:p w:rsidR="00455C08" w:rsidRPr="000B76FE" w:rsidRDefault="00455C08" w:rsidP="00EC48ED">
            <w:pPr>
              <w:pStyle w:val="a5"/>
              <w:numPr>
                <w:ilvl w:val="0"/>
                <w:numId w:val="33"/>
              </w:numPr>
              <w:jc w:val="center"/>
              <w:rPr>
                <w:color w:val="auto"/>
              </w:rPr>
            </w:pPr>
          </w:p>
        </w:tc>
        <w:tc>
          <w:tcPr>
            <w:tcW w:w="4252" w:type="dxa"/>
            <w:tcBorders>
              <w:top w:val="single" w:sz="4" w:space="0" w:color="auto"/>
              <w:left w:val="single" w:sz="4" w:space="0" w:color="auto"/>
              <w:bottom w:val="single" w:sz="4" w:space="0" w:color="auto"/>
              <w:right w:val="single" w:sz="4" w:space="0" w:color="auto"/>
            </w:tcBorders>
            <w:vAlign w:val="center"/>
          </w:tcPr>
          <w:p w:rsidR="00455C08" w:rsidRPr="000B76FE" w:rsidRDefault="001F6AEA" w:rsidP="00D511C9">
            <w:pPr>
              <w:rPr>
                <w:rFonts w:hAnsi="Times New Roman" w:cs="Times New Roman"/>
                <w:color w:val="auto"/>
              </w:rPr>
            </w:pPr>
            <w:r w:rsidRPr="000B76FE">
              <w:rPr>
                <w:rFonts w:hAnsi="Times New Roman" w:cs="Times New Roman"/>
                <w:color w:val="auto"/>
              </w:rPr>
              <w:t>Ореховый бульвар, д.51, к</w:t>
            </w:r>
            <w:r w:rsidR="00455C08" w:rsidRPr="000B76FE">
              <w:rPr>
                <w:rFonts w:hAnsi="Times New Roman" w:cs="Times New Roman"/>
                <w:color w:val="auto"/>
              </w:rPr>
              <w:t>.1</w:t>
            </w:r>
          </w:p>
        </w:tc>
      </w:tr>
      <w:tr w:rsidR="00455C08" w:rsidRPr="000B76FE" w:rsidTr="00AB46EF">
        <w:trPr>
          <w:trHeight w:val="299"/>
          <w:jc w:val="center"/>
        </w:trPr>
        <w:tc>
          <w:tcPr>
            <w:tcW w:w="1135" w:type="dxa"/>
            <w:tcBorders>
              <w:top w:val="single" w:sz="4" w:space="0" w:color="auto"/>
              <w:left w:val="single" w:sz="4" w:space="0" w:color="auto"/>
              <w:bottom w:val="single" w:sz="4" w:space="0" w:color="auto"/>
              <w:right w:val="single" w:sz="4" w:space="0" w:color="auto"/>
            </w:tcBorders>
          </w:tcPr>
          <w:p w:rsidR="00455C08" w:rsidRPr="000B76FE" w:rsidRDefault="00455C08" w:rsidP="00EC48ED">
            <w:pPr>
              <w:pStyle w:val="a5"/>
              <w:numPr>
                <w:ilvl w:val="0"/>
                <w:numId w:val="33"/>
              </w:numPr>
              <w:jc w:val="center"/>
              <w:rPr>
                <w:color w:val="auto"/>
              </w:rPr>
            </w:pPr>
          </w:p>
        </w:tc>
        <w:tc>
          <w:tcPr>
            <w:tcW w:w="4252" w:type="dxa"/>
            <w:tcBorders>
              <w:top w:val="single" w:sz="4" w:space="0" w:color="auto"/>
              <w:left w:val="single" w:sz="4" w:space="0" w:color="auto"/>
              <w:bottom w:val="single" w:sz="4" w:space="0" w:color="auto"/>
              <w:right w:val="single" w:sz="4" w:space="0" w:color="auto"/>
            </w:tcBorders>
            <w:vAlign w:val="center"/>
          </w:tcPr>
          <w:p w:rsidR="00455C08" w:rsidRPr="000B76FE" w:rsidRDefault="00455C08" w:rsidP="00D511C9">
            <w:pPr>
              <w:rPr>
                <w:rFonts w:hAnsi="Times New Roman" w:cs="Times New Roman"/>
                <w:color w:val="auto"/>
              </w:rPr>
            </w:pPr>
            <w:r w:rsidRPr="000B76FE">
              <w:rPr>
                <w:rFonts w:hAnsi="Times New Roman" w:cs="Times New Roman"/>
                <w:color w:val="auto"/>
              </w:rPr>
              <w:t>Ореховый бульвар, д.53</w:t>
            </w:r>
          </w:p>
        </w:tc>
      </w:tr>
      <w:tr w:rsidR="00455C08" w:rsidRPr="000B76FE" w:rsidTr="00AB46EF">
        <w:trPr>
          <w:trHeight w:val="190"/>
          <w:jc w:val="center"/>
        </w:trPr>
        <w:tc>
          <w:tcPr>
            <w:tcW w:w="1135" w:type="dxa"/>
            <w:tcBorders>
              <w:top w:val="single" w:sz="4" w:space="0" w:color="auto"/>
              <w:left w:val="single" w:sz="4" w:space="0" w:color="auto"/>
              <w:bottom w:val="single" w:sz="4" w:space="0" w:color="auto"/>
              <w:right w:val="single" w:sz="4" w:space="0" w:color="auto"/>
            </w:tcBorders>
          </w:tcPr>
          <w:p w:rsidR="00455C08" w:rsidRPr="000B76FE" w:rsidRDefault="00455C08" w:rsidP="00EC48ED">
            <w:pPr>
              <w:pStyle w:val="a5"/>
              <w:numPr>
                <w:ilvl w:val="0"/>
                <w:numId w:val="33"/>
              </w:numPr>
              <w:jc w:val="center"/>
              <w:rPr>
                <w:color w:val="auto"/>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55C08" w:rsidRPr="000B76FE" w:rsidRDefault="00455C08" w:rsidP="00D511C9">
            <w:pPr>
              <w:rPr>
                <w:rFonts w:hAnsi="Times New Roman" w:cs="Times New Roman"/>
                <w:color w:val="auto"/>
              </w:rPr>
            </w:pPr>
            <w:r w:rsidRPr="000B76FE">
              <w:rPr>
                <w:rFonts w:hAnsi="Times New Roman" w:cs="Times New Roman"/>
                <w:color w:val="auto"/>
              </w:rPr>
              <w:t>Ореховый бульвар, д.67</w:t>
            </w:r>
          </w:p>
        </w:tc>
      </w:tr>
      <w:tr w:rsidR="00455C08" w:rsidRPr="000B76FE" w:rsidTr="00AB46EF">
        <w:trPr>
          <w:trHeight w:val="274"/>
          <w:jc w:val="center"/>
        </w:trPr>
        <w:tc>
          <w:tcPr>
            <w:tcW w:w="1135" w:type="dxa"/>
            <w:tcBorders>
              <w:top w:val="single" w:sz="4" w:space="0" w:color="auto"/>
              <w:left w:val="single" w:sz="4" w:space="0" w:color="auto"/>
              <w:bottom w:val="single" w:sz="4" w:space="0" w:color="auto"/>
              <w:right w:val="single" w:sz="4" w:space="0" w:color="auto"/>
            </w:tcBorders>
          </w:tcPr>
          <w:p w:rsidR="00455C08" w:rsidRPr="000B76FE" w:rsidRDefault="00455C08" w:rsidP="00EC48ED">
            <w:pPr>
              <w:pStyle w:val="a5"/>
              <w:numPr>
                <w:ilvl w:val="0"/>
                <w:numId w:val="33"/>
              </w:numPr>
              <w:jc w:val="center"/>
              <w:rPr>
                <w:color w:val="auto"/>
              </w:rPr>
            </w:pPr>
          </w:p>
        </w:tc>
        <w:tc>
          <w:tcPr>
            <w:tcW w:w="4252" w:type="dxa"/>
            <w:tcBorders>
              <w:top w:val="single" w:sz="4" w:space="0" w:color="auto"/>
              <w:left w:val="single" w:sz="4" w:space="0" w:color="auto"/>
              <w:bottom w:val="single" w:sz="4" w:space="0" w:color="auto"/>
              <w:right w:val="single" w:sz="4" w:space="0" w:color="auto"/>
            </w:tcBorders>
            <w:vAlign w:val="center"/>
          </w:tcPr>
          <w:p w:rsidR="00455C08" w:rsidRPr="000B76FE" w:rsidRDefault="001F6AEA" w:rsidP="001F6AEA">
            <w:pPr>
              <w:rPr>
                <w:rFonts w:hAnsi="Times New Roman" w:cs="Times New Roman"/>
                <w:color w:val="auto"/>
              </w:rPr>
            </w:pPr>
            <w:r w:rsidRPr="000B76FE">
              <w:rPr>
                <w:rFonts w:hAnsi="Times New Roman" w:cs="Times New Roman"/>
                <w:color w:val="auto"/>
              </w:rPr>
              <w:t>ул.</w:t>
            </w:r>
            <w:r w:rsidR="00455C08" w:rsidRPr="000B76FE">
              <w:rPr>
                <w:rFonts w:hAnsi="Times New Roman" w:cs="Times New Roman"/>
                <w:color w:val="auto"/>
              </w:rPr>
              <w:t>Кустанайская</w:t>
            </w:r>
            <w:r w:rsidR="00952950" w:rsidRPr="000B76FE">
              <w:rPr>
                <w:rFonts w:hAnsi="Times New Roman" w:cs="Times New Roman"/>
                <w:color w:val="auto"/>
              </w:rPr>
              <w:t>, д.2, к</w:t>
            </w:r>
            <w:r w:rsidR="00455C08" w:rsidRPr="000B76FE">
              <w:rPr>
                <w:rFonts w:hAnsi="Times New Roman" w:cs="Times New Roman"/>
                <w:color w:val="auto"/>
              </w:rPr>
              <w:t>.1</w:t>
            </w:r>
          </w:p>
        </w:tc>
      </w:tr>
      <w:tr w:rsidR="00455C08" w:rsidRPr="000B76FE" w:rsidTr="00AB46EF">
        <w:trPr>
          <w:trHeight w:val="223"/>
          <w:jc w:val="center"/>
        </w:trPr>
        <w:tc>
          <w:tcPr>
            <w:tcW w:w="1135" w:type="dxa"/>
            <w:tcBorders>
              <w:top w:val="single" w:sz="4" w:space="0" w:color="auto"/>
              <w:left w:val="single" w:sz="4" w:space="0" w:color="auto"/>
              <w:bottom w:val="single" w:sz="4" w:space="0" w:color="auto"/>
              <w:right w:val="single" w:sz="4" w:space="0" w:color="auto"/>
            </w:tcBorders>
          </w:tcPr>
          <w:p w:rsidR="00455C08" w:rsidRPr="000B76FE" w:rsidRDefault="00455C08" w:rsidP="00EC48ED">
            <w:pPr>
              <w:pStyle w:val="a5"/>
              <w:numPr>
                <w:ilvl w:val="0"/>
                <w:numId w:val="33"/>
              </w:numPr>
              <w:jc w:val="center"/>
              <w:rPr>
                <w:color w:val="auto"/>
              </w:rPr>
            </w:pPr>
          </w:p>
        </w:tc>
        <w:tc>
          <w:tcPr>
            <w:tcW w:w="4252" w:type="dxa"/>
            <w:tcBorders>
              <w:top w:val="single" w:sz="4" w:space="0" w:color="auto"/>
              <w:left w:val="single" w:sz="4" w:space="0" w:color="auto"/>
              <w:bottom w:val="single" w:sz="4" w:space="0" w:color="auto"/>
              <w:right w:val="single" w:sz="4" w:space="0" w:color="auto"/>
            </w:tcBorders>
            <w:vAlign w:val="center"/>
          </w:tcPr>
          <w:p w:rsidR="00455C08" w:rsidRPr="000B76FE" w:rsidRDefault="001F6AEA" w:rsidP="001F6AEA">
            <w:pPr>
              <w:rPr>
                <w:rFonts w:hAnsi="Times New Roman" w:cs="Times New Roman"/>
                <w:color w:val="auto"/>
              </w:rPr>
            </w:pPr>
            <w:r w:rsidRPr="000B76FE">
              <w:rPr>
                <w:rFonts w:hAnsi="Times New Roman" w:cs="Times New Roman"/>
                <w:color w:val="auto"/>
              </w:rPr>
              <w:t>ул.</w:t>
            </w:r>
            <w:r w:rsidR="00455C08" w:rsidRPr="000B76FE">
              <w:rPr>
                <w:rFonts w:hAnsi="Times New Roman" w:cs="Times New Roman"/>
                <w:color w:val="auto"/>
              </w:rPr>
              <w:t>Кустанайская</w:t>
            </w:r>
            <w:r w:rsidR="00952950" w:rsidRPr="000B76FE">
              <w:rPr>
                <w:rFonts w:hAnsi="Times New Roman" w:cs="Times New Roman"/>
                <w:color w:val="auto"/>
              </w:rPr>
              <w:t>, д.5, к</w:t>
            </w:r>
            <w:r w:rsidR="00455C08" w:rsidRPr="000B76FE">
              <w:rPr>
                <w:rFonts w:hAnsi="Times New Roman" w:cs="Times New Roman"/>
                <w:color w:val="auto"/>
              </w:rPr>
              <w:t>.2</w:t>
            </w:r>
          </w:p>
        </w:tc>
      </w:tr>
      <w:tr w:rsidR="00455C08" w:rsidRPr="000B76FE" w:rsidTr="00AB46EF">
        <w:trPr>
          <w:trHeight w:val="290"/>
          <w:jc w:val="center"/>
        </w:trPr>
        <w:tc>
          <w:tcPr>
            <w:tcW w:w="1135" w:type="dxa"/>
            <w:tcBorders>
              <w:top w:val="single" w:sz="4" w:space="0" w:color="auto"/>
              <w:left w:val="single" w:sz="4" w:space="0" w:color="auto"/>
              <w:bottom w:val="single" w:sz="4" w:space="0" w:color="auto"/>
              <w:right w:val="single" w:sz="4" w:space="0" w:color="auto"/>
            </w:tcBorders>
          </w:tcPr>
          <w:p w:rsidR="00455C08" w:rsidRPr="000B76FE" w:rsidRDefault="00455C08" w:rsidP="00EC48ED">
            <w:pPr>
              <w:pStyle w:val="a5"/>
              <w:numPr>
                <w:ilvl w:val="0"/>
                <w:numId w:val="33"/>
              </w:numPr>
              <w:jc w:val="center"/>
              <w:rPr>
                <w:color w:val="auto"/>
              </w:rPr>
            </w:pPr>
          </w:p>
        </w:tc>
        <w:tc>
          <w:tcPr>
            <w:tcW w:w="4252" w:type="dxa"/>
            <w:tcBorders>
              <w:top w:val="single" w:sz="4" w:space="0" w:color="auto"/>
              <w:left w:val="single" w:sz="4" w:space="0" w:color="auto"/>
              <w:bottom w:val="single" w:sz="4" w:space="0" w:color="auto"/>
              <w:right w:val="single" w:sz="4" w:space="0" w:color="auto"/>
            </w:tcBorders>
            <w:vAlign w:val="center"/>
          </w:tcPr>
          <w:p w:rsidR="00455C08" w:rsidRPr="000B76FE" w:rsidRDefault="001F6AEA" w:rsidP="001F6AEA">
            <w:pPr>
              <w:rPr>
                <w:rFonts w:hAnsi="Times New Roman" w:cs="Times New Roman"/>
                <w:color w:val="auto"/>
              </w:rPr>
            </w:pPr>
            <w:r w:rsidRPr="000B76FE">
              <w:rPr>
                <w:rFonts w:hAnsi="Times New Roman" w:cs="Times New Roman"/>
                <w:color w:val="auto"/>
              </w:rPr>
              <w:t>ул.</w:t>
            </w:r>
            <w:r w:rsidR="00455C08" w:rsidRPr="000B76FE">
              <w:rPr>
                <w:rFonts w:hAnsi="Times New Roman" w:cs="Times New Roman"/>
                <w:color w:val="auto"/>
              </w:rPr>
              <w:t>Кустанайская</w:t>
            </w:r>
            <w:r w:rsidR="00952950" w:rsidRPr="000B76FE">
              <w:rPr>
                <w:rFonts w:hAnsi="Times New Roman" w:cs="Times New Roman"/>
                <w:color w:val="auto"/>
              </w:rPr>
              <w:t>, д.7, к</w:t>
            </w:r>
            <w:r w:rsidR="00455C08" w:rsidRPr="000B76FE">
              <w:rPr>
                <w:rFonts w:hAnsi="Times New Roman" w:cs="Times New Roman"/>
                <w:color w:val="auto"/>
              </w:rPr>
              <w:t>.4</w:t>
            </w:r>
          </w:p>
        </w:tc>
      </w:tr>
      <w:tr w:rsidR="00455C08" w:rsidRPr="000B76FE" w:rsidTr="00AB46EF">
        <w:trPr>
          <w:trHeight w:val="273"/>
          <w:jc w:val="center"/>
        </w:trPr>
        <w:tc>
          <w:tcPr>
            <w:tcW w:w="1135" w:type="dxa"/>
            <w:tcBorders>
              <w:top w:val="single" w:sz="4" w:space="0" w:color="auto"/>
              <w:left w:val="single" w:sz="4" w:space="0" w:color="auto"/>
              <w:bottom w:val="single" w:sz="4" w:space="0" w:color="auto"/>
              <w:right w:val="single" w:sz="4" w:space="0" w:color="auto"/>
            </w:tcBorders>
          </w:tcPr>
          <w:p w:rsidR="00455C08" w:rsidRPr="000B76FE" w:rsidRDefault="00455C08" w:rsidP="00EC48ED">
            <w:pPr>
              <w:pStyle w:val="a5"/>
              <w:numPr>
                <w:ilvl w:val="0"/>
                <w:numId w:val="33"/>
              </w:numPr>
              <w:jc w:val="center"/>
              <w:rPr>
                <w:color w:val="auto"/>
              </w:rPr>
            </w:pPr>
          </w:p>
        </w:tc>
        <w:tc>
          <w:tcPr>
            <w:tcW w:w="4252" w:type="dxa"/>
            <w:tcBorders>
              <w:top w:val="single" w:sz="4" w:space="0" w:color="auto"/>
              <w:left w:val="single" w:sz="4" w:space="0" w:color="auto"/>
              <w:bottom w:val="single" w:sz="4" w:space="0" w:color="auto"/>
              <w:right w:val="single" w:sz="4" w:space="0" w:color="auto"/>
            </w:tcBorders>
            <w:vAlign w:val="center"/>
          </w:tcPr>
          <w:p w:rsidR="00455C08" w:rsidRPr="000B76FE" w:rsidRDefault="00455C08" w:rsidP="00D511C9">
            <w:pPr>
              <w:rPr>
                <w:rFonts w:hAnsi="Times New Roman" w:cs="Times New Roman"/>
                <w:color w:val="auto"/>
              </w:rPr>
            </w:pPr>
            <w:r w:rsidRPr="000B76FE">
              <w:rPr>
                <w:rFonts w:hAnsi="Times New Roman" w:cs="Times New Roman"/>
                <w:color w:val="auto"/>
              </w:rPr>
              <w:t>Задонский проезд, д.16</w:t>
            </w:r>
          </w:p>
        </w:tc>
      </w:tr>
      <w:tr w:rsidR="00DE78E0" w:rsidRPr="000B76FE" w:rsidTr="00AB46EF">
        <w:trPr>
          <w:trHeight w:val="273"/>
          <w:jc w:val="center"/>
        </w:trPr>
        <w:tc>
          <w:tcPr>
            <w:tcW w:w="1135" w:type="dxa"/>
            <w:tcBorders>
              <w:top w:val="single" w:sz="4" w:space="0" w:color="auto"/>
              <w:left w:val="single" w:sz="4" w:space="0" w:color="auto"/>
              <w:bottom w:val="single" w:sz="4" w:space="0" w:color="auto"/>
              <w:right w:val="single" w:sz="4" w:space="0" w:color="auto"/>
            </w:tcBorders>
          </w:tcPr>
          <w:p w:rsidR="00DE78E0" w:rsidRPr="000B76FE" w:rsidRDefault="00DE78E0" w:rsidP="00DE78E0">
            <w:pPr>
              <w:pStyle w:val="a5"/>
              <w:numPr>
                <w:ilvl w:val="0"/>
                <w:numId w:val="33"/>
              </w:numPr>
              <w:jc w:val="center"/>
              <w:rPr>
                <w:color w:val="auto"/>
              </w:rPr>
            </w:pPr>
          </w:p>
        </w:tc>
        <w:tc>
          <w:tcPr>
            <w:tcW w:w="4252" w:type="dxa"/>
            <w:tcBorders>
              <w:top w:val="single" w:sz="4" w:space="0" w:color="auto"/>
              <w:left w:val="single" w:sz="4" w:space="0" w:color="auto"/>
              <w:bottom w:val="single" w:sz="4" w:space="0" w:color="auto"/>
              <w:right w:val="single" w:sz="4" w:space="0" w:color="auto"/>
            </w:tcBorders>
            <w:vAlign w:val="center"/>
          </w:tcPr>
          <w:p w:rsidR="00DE78E0" w:rsidRPr="000B76FE" w:rsidRDefault="00DE78E0" w:rsidP="00DE78E0">
            <w:pPr>
              <w:rPr>
                <w:rFonts w:hAnsi="Times New Roman" w:cs="Times New Roman"/>
                <w:color w:val="auto"/>
              </w:rPr>
            </w:pPr>
            <w:r w:rsidRPr="000B76FE">
              <w:rPr>
                <w:rFonts w:hAnsi="Times New Roman" w:cs="Times New Roman"/>
                <w:color w:val="auto"/>
              </w:rPr>
              <w:t>Задонский проезд, д.24, к.2</w:t>
            </w:r>
          </w:p>
        </w:tc>
      </w:tr>
      <w:tr w:rsidR="00DE78E0" w:rsidRPr="000B76FE" w:rsidTr="00AB46EF">
        <w:trPr>
          <w:trHeight w:val="273"/>
          <w:jc w:val="center"/>
        </w:trPr>
        <w:tc>
          <w:tcPr>
            <w:tcW w:w="1135" w:type="dxa"/>
            <w:tcBorders>
              <w:top w:val="single" w:sz="4" w:space="0" w:color="auto"/>
              <w:left w:val="single" w:sz="4" w:space="0" w:color="auto"/>
              <w:bottom w:val="single" w:sz="4" w:space="0" w:color="auto"/>
              <w:right w:val="single" w:sz="4" w:space="0" w:color="auto"/>
            </w:tcBorders>
          </w:tcPr>
          <w:p w:rsidR="00DE78E0" w:rsidRPr="000B76FE" w:rsidRDefault="00DE78E0" w:rsidP="00DE78E0">
            <w:pPr>
              <w:pStyle w:val="a5"/>
              <w:numPr>
                <w:ilvl w:val="0"/>
                <w:numId w:val="33"/>
              </w:numPr>
              <w:jc w:val="center"/>
              <w:rPr>
                <w:color w:val="auto"/>
              </w:rPr>
            </w:pPr>
          </w:p>
        </w:tc>
        <w:tc>
          <w:tcPr>
            <w:tcW w:w="4252" w:type="dxa"/>
            <w:tcBorders>
              <w:top w:val="single" w:sz="4" w:space="0" w:color="auto"/>
              <w:left w:val="single" w:sz="4" w:space="0" w:color="auto"/>
              <w:bottom w:val="single" w:sz="4" w:space="0" w:color="auto"/>
              <w:right w:val="single" w:sz="4" w:space="0" w:color="auto"/>
            </w:tcBorders>
            <w:vAlign w:val="center"/>
          </w:tcPr>
          <w:p w:rsidR="00DE78E0" w:rsidRPr="000B76FE" w:rsidRDefault="00DE78E0" w:rsidP="00DE78E0">
            <w:pPr>
              <w:rPr>
                <w:rFonts w:hAnsi="Times New Roman" w:cs="Times New Roman"/>
                <w:color w:val="auto"/>
              </w:rPr>
            </w:pPr>
            <w:r w:rsidRPr="000B76FE">
              <w:rPr>
                <w:rFonts w:hAnsi="Times New Roman" w:cs="Times New Roman"/>
                <w:color w:val="auto"/>
              </w:rPr>
              <w:t>Задонский проезд, д.24, к.2</w:t>
            </w:r>
          </w:p>
        </w:tc>
      </w:tr>
      <w:tr w:rsidR="00455C08" w:rsidRPr="000B76FE" w:rsidTr="00AB46EF">
        <w:trPr>
          <w:trHeight w:val="267"/>
          <w:jc w:val="center"/>
        </w:trPr>
        <w:tc>
          <w:tcPr>
            <w:tcW w:w="1135" w:type="dxa"/>
            <w:tcBorders>
              <w:top w:val="single" w:sz="4" w:space="0" w:color="auto"/>
              <w:left w:val="single" w:sz="4" w:space="0" w:color="auto"/>
              <w:bottom w:val="single" w:sz="4" w:space="0" w:color="auto"/>
              <w:right w:val="single" w:sz="4" w:space="0" w:color="auto"/>
            </w:tcBorders>
          </w:tcPr>
          <w:p w:rsidR="00455C08" w:rsidRPr="000B76FE" w:rsidRDefault="00455C08" w:rsidP="00EC48ED">
            <w:pPr>
              <w:pStyle w:val="a5"/>
              <w:numPr>
                <w:ilvl w:val="0"/>
                <w:numId w:val="33"/>
              </w:numPr>
              <w:jc w:val="center"/>
              <w:rPr>
                <w:color w:val="auto"/>
              </w:rPr>
            </w:pPr>
          </w:p>
        </w:tc>
        <w:tc>
          <w:tcPr>
            <w:tcW w:w="4252" w:type="dxa"/>
            <w:tcBorders>
              <w:top w:val="single" w:sz="4" w:space="0" w:color="auto"/>
              <w:left w:val="single" w:sz="4" w:space="0" w:color="auto"/>
              <w:bottom w:val="single" w:sz="4" w:space="0" w:color="auto"/>
              <w:right w:val="single" w:sz="4" w:space="0" w:color="auto"/>
            </w:tcBorders>
            <w:vAlign w:val="center"/>
          </w:tcPr>
          <w:p w:rsidR="00455C08" w:rsidRPr="000B76FE" w:rsidRDefault="00952950" w:rsidP="00D511C9">
            <w:pPr>
              <w:rPr>
                <w:rFonts w:hAnsi="Times New Roman" w:cs="Times New Roman"/>
                <w:color w:val="auto"/>
              </w:rPr>
            </w:pPr>
            <w:r w:rsidRPr="000B76FE">
              <w:rPr>
                <w:rFonts w:hAnsi="Times New Roman" w:cs="Times New Roman"/>
                <w:color w:val="auto"/>
              </w:rPr>
              <w:t>Задонский проезд, д.36, к</w:t>
            </w:r>
            <w:r w:rsidR="00455C08" w:rsidRPr="000B76FE">
              <w:rPr>
                <w:rFonts w:hAnsi="Times New Roman" w:cs="Times New Roman"/>
                <w:color w:val="auto"/>
              </w:rPr>
              <w:t>.1</w:t>
            </w:r>
          </w:p>
        </w:tc>
      </w:tr>
      <w:tr w:rsidR="00455C08" w:rsidRPr="000B76FE" w:rsidTr="00AB46EF">
        <w:trPr>
          <w:trHeight w:val="270"/>
          <w:jc w:val="center"/>
        </w:trPr>
        <w:tc>
          <w:tcPr>
            <w:tcW w:w="1135" w:type="dxa"/>
            <w:tcBorders>
              <w:top w:val="single" w:sz="4" w:space="0" w:color="auto"/>
              <w:left w:val="single" w:sz="4" w:space="0" w:color="auto"/>
              <w:bottom w:val="single" w:sz="4" w:space="0" w:color="auto"/>
              <w:right w:val="single" w:sz="4" w:space="0" w:color="auto"/>
            </w:tcBorders>
          </w:tcPr>
          <w:p w:rsidR="00455C08" w:rsidRPr="000B76FE" w:rsidRDefault="00455C08" w:rsidP="00EC48ED">
            <w:pPr>
              <w:pStyle w:val="a5"/>
              <w:numPr>
                <w:ilvl w:val="0"/>
                <w:numId w:val="33"/>
              </w:numPr>
              <w:jc w:val="center"/>
              <w:rPr>
                <w:color w:val="auto"/>
              </w:rPr>
            </w:pPr>
          </w:p>
        </w:tc>
        <w:tc>
          <w:tcPr>
            <w:tcW w:w="4252" w:type="dxa"/>
            <w:tcBorders>
              <w:top w:val="single" w:sz="4" w:space="0" w:color="auto"/>
              <w:left w:val="single" w:sz="4" w:space="0" w:color="auto"/>
              <w:bottom w:val="single" w:sz="4" w:space="0" w:color="auto"/>
              <w:right w:val="single" w:sz="4" w:space="0" w:color="auto"/>
            </w:tcBorders>
            <w:vAlign w:val="center"/>
          </w:tcPr>
          <w:p w:rsidR="00455C08" w:rsidRPr="000B76FE" w:rsidRDefault="001F6AEA" w:rsidP="00D511C9">
            <w:pPr>
              <w:rPr>
                <w:rFonts w:hAnsi="Times New Roman" w:cs="Times New Roman"/>
                <w:color w:val="auto"/>
              </w:rPr>
            </w:pPr>
            <w:r w:rsidRPr="000B76FE">
              <w:rPr>
                <w:rFonts w:hAnsi="Times New Roman" w:cs="Times New Roman"/>
                <w:color w:val="auto"/>
              </w:rPr>
              <w:t xml:space="preserve"> </w:t>
            </w:r>
            <w:proofErr w:type="spellStart"/>
            <w:r w:rsidRPr="000B76FE">
              <w:rPr>
                <w:rFonts w:hAnsi="Times New Roman" w:cs="Times New Roman"/>
                <w:color w:val="auto"/>
              </w:rPr>
              <w:t>ул.Мусы</w:t>
            </w:r>
            <w:proofErr w:type="spellEnd"/>
            <w:r w:rsidRPr="000B76FE">
              <w:rPr>
                <w:rFonts w:hAnsi="Times New Roman" w:cs="Times New Roman"/>
                <w:color w:val="auto"/>
              </w:rPr>
              <w:t xml:space="preserve"> </w:t>
            </w:r>
            <w:proofErr w:type="spellStart"/>
            <w:r w:rsidRPr="000B76FE">
              <w:rPr>
                <w:rFonts w:hAnsi="Times New Roman" w:cs="Times New Roman"/>
                <w:color w:val="auto"/>
              </w:rPr>
              <w:t>Джалиля</w:t>
            </w:r>
            <w:proofErr w:type="spellEnd"/>
            <w:r w:rsidRPr="000B76FE">
              <w:rPr>
                <w:rFonts w:hAnsi="Times New Roman" w:cs="Times New Roman"/>
                <w:color w:val="auto"/>
              </w:rPr>
              <w:t xml:space="preserve"> </w:t>
            </w:r>
            <w:r w:rsidR="00952950" w:rsidRPr="000B76FE">
              <w:rPr>
                <w:rFonts w:hAnsi="Times New Roman" w:cs="Times New Roman"/>
                <w:color w:val="auto"/>
              </w:rPr>
              <w:t>, д.4, к</w:t>
            </w:r>
            <w:r w:rsidR="00455C08" w:rsidRPr="000B76FE">
              <w:rPr>
                <w:rFonts w:hAnsi="Times New Roman" w:cs="Times New Roman"/>
                <w:color w:val="auto"/>
              </w:rPr>
              <w:t>.4</w:t>
            </w:r>
          </w:p>
        </w:tc>
      </w:tr>
      <w:tr w:rsidR="00455C08" w:rsidRPr="000B76FE" w:rsidTr="00AB46EF">
        <w:trPr>
          <w:trHeight w:val="260"/>
          <w:jc w:val="center"/>
        </w:trPr>
        <w:tc>
          <w:tcPr>
            <w:tcW w:w="1135" w:type="dxa"/>
            <w:tcBorders>
              <w:top w:val="single" w:sz="4" w:space="0" w:color="auto"/>
              <w:left w:val="single" w:sz="4" w:space="0" w:color="auto"/>
              <w:bottom w:val="single" w:sz="4" w:space="0" w:color="auto"/>
              <w:right w:val="single" w:sz="4" w:space="0" w:color="auto"/>
            </w:tcBorders>
          </w:tcPr>
          <w:p w:rsidR="00455C08" w:rsidRPr="000B76FE" w:rsidRDefault="00455C08" w:rsidP="00EC48ED">
            <w:pPr>
              <w:pStyle w:val="a5"/>
              <w:numPr>
                <w:ilvl w:val="0"/>
                <w:numId w:val="33"/>
              </w:numPr>
              <w:jc w:val="center"/>
              <w:rPr>
                <w:color w:val="auto"/>
              </w:rPr>
            </w:pPr>
          </w:p>
        </w:tc>
        <w:tc>
          <w:tcPr>
            <w:tcW w:w="4252" w:type="dxa"/>
            <w:tcBorders>
              <w:top w:val="single" w:sz="4" w:space="0" w:color="auto"/>
              <w:left w:val="single" w:sz="4" w:space="0" w:color="auto"/>
              <w:bottom w:val="single" w:sz="4" w:space="0" w:color="auto"/>
              <w:right w:val="single" w:sz="4" w:space="0" w:color="auto"/>
            </w:tcBorders>
            <w:vAlign w:val="center"/>
          </w:tcPr>
          <w:p w:rsidR="00455C08" w:rsidRPr="000B76FE" w:rsidRDefault="001F6AEA" w:rsidP="00D511C9">
            <w:pPr>
              <w:rPr>
                <w:rFonts w:hAnsi="Times New Roman" w:cs="Times New Roman"/>
                <w:color w:val="auto"/>
              </w:rPr>
            </w:pPr>
            <w:r w:rsidRPr="000B76FE">
              <w:rPr>
                <w:rFonts w:hAnsi="Times New Roman" w:cs="Times New Roman"/>
                <w:color w:val="auto"/>
              </w:rPr>
              <w:t xml:space="preserve"> </w:t>
            </w:r>
            <w:proofErr w:type="spellStart"/>
            <w:r w:rsidRPr="000B76FE">
              <w:rPr>
                <w:rFonts w:hAnsi="Times New Roman" w:cs="Times New Roman"/>
                <w:color w:val="auto"/>
              </w:rPr>
              <w:t>ул.Мусы</w:t>
            </w:r>
            <w:proofErr w:type="spellEnd"/>
            <w:r w:rsidRPr="000B76FE">
              <w:rPr>
                <w:rFonts w:hAnsi="Times New Roman" w:cs="Times New Roman"/>
                <w:color w:val="auto"/>
              </w:rPr>
              <w:t xml:space="preserve"> </w:t>
            </w:r>
            <w:proofErr w:type="spellStart"/>
            <w:r w:rsidRPr="000B76FE">
              <w:rPr>
                <w:rFonts w:hAnsi="Times New Roman" w:cs="Times New Roman"/>
                <w:color w:val="auto"/>
              </w:rPr>
              <w:t>Джалиля</w:t>
            </w:r>
            <w:proofErr w:type="spellEnd"/>
            <w:r w:rsidRPr="000B76FE">
              <w:rPr>
                <w:rFonts w:hAnsi="Times New Roman" w:cs="Times New Roman"/>
                <w:color w:val="auto"/>
              </w:rPr>
              <w:t xml:space="preserve"> </w:t>
            </w:r>
            <w:r w:rsidR="00952950" w:rsidRPr="000B76FE">
              <w:rPr>
                <w:rFonts w:hAnsi="Times New Roman" w:cs="Times New Roman"/>
                <w:color w:val="auto"/>
              </w:rPr>
              <w:t>, д.5, к</w:t>
            </w:r>
            <w:r w:rsidR="00455C08" w:rsidRPr="000B76FE">
              <w:rPr>
                <w:rFonts w:hAnsi="Times New Roman" w:cs="Times New Roman"/>
                <w:color w:val="auto"/>
              </w:rPr>
              <w:t>.1</w:t>
            </w:r>
          </w:p>
        </w:tc>
      </w:tr>
      <w:tr w:rsidR="00455C08" w:rsidRPr="000B76FE" w:rsidTr="00AB46EF">
        <w:trPr>
          <w:trHeight w:val="263"/>
          <w:jc w:val="center"/>
        </w:trPr>
        <w:tc>
          <w:tcPr>
            <w:tcW w:w="1135" w:type="dxa"/>
            <w:tcBorders>
              <w:top w:val="single" w:sz="4" w:space="0" w:color="auto"/>
              <w:left w:val="single" w:sz="4" w:space="0" w:color="auto"/>
              <w:bottom w:val="single" w:sz="4" w:space="0" w:color="auto"/>
              <w:right w:val="single" w:sz="4" w:space="0" w:color="auto"/>
            </w:tcBorders>
          </w:tcPr>
          <w:p w:rsidR="00455C08" w:rsidRPr="000B76FE" w:rsidRDefault="00455C08" w:rsidP="00EC48ED">
            <w:pPr>
              <w:pStyle w:val="a5"/>
              <w:numPr>
                <w:ilvl w:val="0"/>
                <w:numId w:val="33"/>
              </w:numPr>
              <w:jc w:val="center"/>
              <w:rPr>
                <w:color w:val="auto"/>
              </w:rPr>
            </w:pPr>
          </w:p>
        </w:tc>
        <w:tc>
          <w:tcPr>
            <w:tcW w:w="4252" w:type="dxa"/>
            <w:tcBorders>
              <w:top w:val="single" w:sz="4" w:space="0" w:color="auto"/>
              <w:left w:val="single" w:sz="4" w:space="0" w:color="auto"/>
              <w:bottom w:val="single" w:sz="4" w:space="0" w:color="auto"/>
              <w:right w:val="single" w:sz="4" w:space="0" w:color="auto"/>
            </w:tcBorders>
            <w:vAlign w:val="center"/>
          </w:tcPr>
          <w:p w:rsidR="00455C08" w:rsidRPr="000B76FE" w:rsidRDefault="001F6AEA" w:rsidP="00D511C9">
            <w:pPr>
              <w:rPr>
                <w:rFonts w:hAnsi="Times New Roman" w:cs="Times New Roman"/>
                <w:color w:val="auto"/>
              </w:rPr>
            </w:pPr>
            <w:r w:rsidRPr="000B76FE">
              <w:rPr>
                <w:rFonts w:hAnsi="Times New Roman" w:cs="Times New Roman"/>
                <w:color w:val="auto"/>
              </w:rPr>
              <w:t xml:space="preserve"> </w:t>
            </w:r>
            <w:proofErr w:type="spellStart"/>
            <w:r w:rsidRPr="000B76FE">
              <w:rPr>
                <w:rFonts w:hAnsi="Times New Roman" w:cs="Times New Roman"/>
                <w:color w:val="auto"/>
              </w:rPr>
              <w:t>ул.Мусы</w:t>
            </w:r>
            <w:proofErr w:type="spellEnd"/>
            <w:r w:rsidRPr="000B76FE">
              <w:rPr>
                <w:rFonts w:hAnsi="Times New Roman" w:cs="Times New Roman"/>
                <w:color w:val="auto"/>
              </w:rPr>
              <w:t xml:space="preserve"> </w:t>
            </w:r>
            <w:proofErr w:type="spellStart"/>
            <w:r w:rsidRPr="000B76FE">
              <w:rPr>
                <w:rFonts w:hAnsi="Times New Roman" w:cs="Times New Roman"/>
                <w:color w:val="auto"/>
              </w:rPr>
              <w:t>Джалиля</w:t>
            </w:r>
            <w:proofErr w:type="spellEnd"/>
            <w:r w:rsidRPr="000B76FE">
              <w:rPr>
                <w:rFonts w:hAnsi="Times New Roman" w:cs="Times New Roman"/>
                <w:color w:val="auto"/>
              </w:rPr>
              <w:t xml:space="preserve"> </w:t>
            </w:r>
            <w:r w:rsidR="00952950" w:rsidRPr="000B76FE">
              <w:rPr>
                <w:rFonts w:hAnsi="Times New Roman" w:cs="Times New Roman"/>
                <w:color w:val="auto"/>
              </w:rPr>
              <w:t>, д.8, к</w:t>
            </w:r>
            <w:r w:rsidR="00455C08" w:rsidRPr="000B76FE">
              <w:rPr>
                <w:rFonts w:hAnsi="Times New Roman" w:cs="Times New Roman"/>
                <w:color w:val="auto"/>
              </w:rPr>
              <w:t>.1</w:t>
            </w:r>
          </w:p>
        </w:tc>
      </w:tr>
      <w:tr w:rsidR="00455C08" w:rsidRPr="000B76FE" w:rsidTr="00AB46EF">
        <w:trPr>
          <w:trHeight w:val="254"/>
          <w:jc w:val="center"/>
        </w:trPr>
        <w:tc>
          <w:tcPr>
            <w:tcW w:w="1135" w:type="dxa"/>
            <w:tcBorders>
              <w:top w:val="single" w:sz="4" w:space="0" w:color="auto"/>
              <w:left w:val="single" w:sz="4" w:space="0" w:color="auto"/>
              <w:bottom w:val="single" w:sz="4" w:space="0" w:color="auto"/>
              <w:right w:val="single" w:sz="4" w:space="0" w:color="auto"/>
            </w:tcBorders>
          </w:tcPr>
          <w:p w:rsidR="00455C08" w:rsidRPr="000B76FE" w:rsidRDefault="00455C08" w:rsidP="00EC48ED">
            <w:pPr>
              <w:pStyle w:val="a5"/>
              <w:numPr>
                <w:ilvl w:val="0"/>
                <w:numId w:val="33"/>
              </w:numPr>
              <w:jc w:val="center"/>
              <w:rPr>
                <w:color w:val="auto"/>
              </w:rPr>
            </w:pPr>
          </w:p>
        </w:tc>
        <w:tc>
          <w:tcPr>
            <w:tcW w:w="4252" w:type="dxa"/>
            <w:tcBorders>
              <w:top w:val="single" w:sz="4" w:space="0" w:color="auto"/>
              <w:left w:val="single" w:sz="4" w:space="0" w:color="auto"/>
              <w:bottom w:val="single" w:sz="4" w:space="0" w:color="auto"/>
              <w:right w:val="single" w:sz="4" w:space="0" w:color="auto"/>
            </w:tcBorders>
            <w:vAlign w:val="center"/>
          </w:tcPr>
          <w:p w:rsidR="00455C08" w:rsidRPr="000B76FE" w:rsidRDefault="001F6AEA" w:rsidP="00D511C9">
            <w:pPr>
              <w:rPr>
                <w:rFonts w:hAnsi="Times New Roman" w:cs="Times New Roman"/>
                <w:color w:val="auto"/>
              </w:rPr>
            </w:pPr>
            <w:r w:rsidRPr="000B76FE">
              <w:rPr>
                <w:rFonts w:hAnsi="Times New Roman" w:cs="Times New Roman"/>
                <w:color w:val="auto"/>
              </w:rPr>
              <w:t xml:space="preserve"> </w:t>
            </w:r>
            <w:proofErr w:type="spellStart"/>
            <w:r w:rsidRPr="000B76FE">
              <w:rPr>
                <w:rFonts w:hAnsi="Times New Roman" w:cs="Times New Roman"/>
                <w:color w:val="auto"/>
              </w:rPr>
              <w:t>ул.Мусы</w:t>
            </w:r>
            <w:proofErr w:type="spellEnd"/>
            <w:r w:rsidRPr="000B76FE">
              <w:rPr>
                <w:rFonts w:hAnsi="Times New Roman" w:cs="Times New Roman"/>
                <w:color w:val="auto"/>
              </w:rPr>
              <w:t xml:space="preserve"> </w:t>
            </w:r>
            <w:proofErr w:type="spellStart"/>
            <w:r w:rsidRPr="000B76FE">
              <w:rPr>
                <w:rFonts w:hAnsi="Times New Roman" w:cs="Times New Roman"/>
                <w:color w:val="auto"/>
              </w:rPr>
              <w:t>Джалиля</w:t>
            </w:r>
            <w:proofErr w:type="spellEnd"/>
            <w:r w:rsidRPr="000B76FE">
              <w:rPr>
                <w:rFonts w:hAnsi="Times New Roman" w:cs="Times New Roman"/>
                <w:color w:val="auto"/>
              </w:rPr>
              <w:t xml:space="preserve"> </w:t>
            </w:r>
            <w:r w:rsidR="00952950" w:rsidRPr="000B76FE">
              <w:rPr>
                <w:rFonts w:hAnsi="Times New Roman" w:cs="Times New Roman"/>
                <w:color w:val="auto"/>
              </w:rPr>
              <w:t>, д.9, к</w:t>
            </w:r>
            <w:r w:rsidR="00455C08" w:rsidRPr="000B76FE">
              <w:rPr>
                <w:rFonts w:hAnsi="Times New Roman" w:cs="Times New Roman"/>
                <w:color w:val="auto"/>
              </w:rPr>
              <w:t>.6</w:t>
            </w:r>
          </w:p>
        </w:tc>
      </w:tr>
      <w:tr w:rsidR="00455C08" w:rsidRPr="000B76FE" w:rsidTr="00AB46EF">
        <w:trPr>
          <w:trHeight w:val="257"/>
          <w:jc w:val="center"/>
        </w:trPr>
        <w:tc>
          <w:tcPr>
            <w:tcW w:w="1135" w:type="dxa"/>
            <w:tcBorders>
              <w:top w:val="single" w:sz="4" w:space="0" w:color="auto"/>
              <w:left w:val="single" w:sz="4" w:space="0" w:color="auto"/>
              <w:bottom w:val="single" w:sz="4" w:space="0" w:color="auto"/>
              <w:right w:val="single" w:sz="4" w:space="0" w:color="auto"/>
            </w:tcBorders>
          </w:tcPr>
          <w:p w:rsidR="00455C08" w:rsidRPr="000B76FE" w:rsidRDefault="00455C08" w:rsidP="00EC48ED">
            <w:pPr>
              <w:pStyle w:val="a5"/>
              <w:numPr>
                <w:ilvl w:val="0"/>
                <w:numId w:val="33"/>
              </w:numPr>
              <w:jc w:val="center"/>
              <w:rPr>
                <w:color w:val="auto"/>
              </w:rPr>
            </w:pPr>
          </w:p>
        </w:tc>
        <w:tc>
          <w:tcPr>
            <w:tcW w:w="4252" w:type="dxa"/>
            <w:tcBorders>
              <w:top w:val="single" w:sz="4" w:space="0" w:color="auto"/>
              <w:left w:val="single" w:sz="4" w:space="0" w:color="auto"/>
              <w:bottom w:val="single" w:sz="4" w:space="0" w:color="auto"/>
              <w:right w:val="single" w:sz="4" w:space="0" w:color="auto"/>
            </w:tcBorders>
            <w:vAlign w:val="center"/>
          </w:tcPr>
          <w:p w:rsidR="00455C08" w:rsidRPr="000B76FE" w:rsidRDefault="001F6AEA" w:rsidP="00D511C9">
            <w:pPr>
              <w:rPr>
                <w:rFonts w:hAnsi="Times New Roman" w:cs="Times New Roman"/>
                <w:color w:val="auto"/>
              </w:rPr>
            </w:pPr>
            <w:r w:rsidRPr="000B76FE">
              <w:rPr>
                <w:rFonts w:hAnsi="Times New Roman" w:cs="Times New Roman"/>
                <w:color w:val="auto"/>
              </w:rPr>
              <w:t xml:space="preserve"> </w:t>
            </w:r>
            <w:proofErr w:type="spellStart"/>
            <w:r w:rsidRPr="000B76FE">
              <w:rPr>
                <w:rFonts w:hAnsi="Times New Roman" w:cs="Times New Roman"/>
                <w:color w:val="auto"/>
              </w:rPr>
              <w:t>ул.Мусы</w:t>
            </w:r>
            <w:proofErr w:type="spellEnd"/>
            <w:r w:rsidRPr="000B76FE">
              <w:rPr>
                <w:rFonts w:hAnsi="Times New Roman" w:cs="Times New Roman"/>
                <w:color w:val="auto"/>
              </w:rPr>
              <w:t xml:space="preserve"> </w:t>
            </w:r>
            <w:proofErr w:type="spellStart"/>
            <w:r w:rsidRPr="000B76FE">
              <w:rPr>
                <w:rFonts w:hAnsi="Times New Roman" w:cs="Times New Roman"/>
                <w:color w:val="auto"/>
              </w:rPr>
              <w:t>Джалиля</w:t>
            </w:r>
            <w:proofErr w:type="spellEnd"/>
            <w:r w:rsidRPr="000B76FE">
              <w:rPr>
                <w:rFonts w:hAnsi="Times New Roman" w:cs="Times New Roman"/>
                <w:color w:val="auto"/>
              </w:rPr>
              <w:t xml:space="preserve"> </w:t>
            </w:r>
            <w:r w:rsidR="00455C08" w:rsidRPr="000B76FE">
              <w:rPr>
                <w:rFonts w:hAnsi="Times New Roman" w:cs="Times New Roman"/>
                <w:color w:val="auto"/>
              </w:rPr>
              <w:t>, 23/56</w:t>
            </w:r>
          </w:p>
        </w:tc>
      </w:tr>
      <w:tr w:rsidR="00455C08" w:rsidRPr="000B76FE" w:rsidTr="00AB46EF">
        <w:trPr>
          <w:trHeight w:val="262"/>
          <w:jc w:val="center"/>
        </w:trPr>
        <w:tc>
          <w:tcPr>
            <w:tcW w:w="1135" w:type="dxa"/>
            <w:tcBorders>
              <w:top w:val="single" w:sz="4" w:space="0" w:color="auto"/>
              <w:left w:val="single" w:sz="4" w:space="0" w:color="auto"/>
              <w:bottom w:val="single" w:sz="4" w:space="0" w:color="auto"/>
              <w:right w:val="single" w:sz="4" w:space="0" w:color="auto"/>
            </w:tcBorders>
          </w:tcPr>
          <w:p w:rsidR="00455C08" w:rsidRPr="000B76FE" w:rsidRDefault="00455C08" w:rsidP="00EC48ED">
            <w:pPr>
              <w:pStyle w:val="a5"/>
              <w:numPr>
                <w:ilvl w:val="0"/>
                <w:numId w:val="33"/>
              </w:numPr>
              <w:jc w:val="center"/>
              <w:rPr>
                <w:color w:val="auto"/>
              </w:rPr>
            </w:pPr>
          </w:p>
        </w:tc>
        <w:tc>
          <w:tcPr>
            <w:tcW w:w="4252" w:type="dxa"/>
            <w:tcBorders>
              <w:top w:val="single" w:sz="4" w:space="0" w:color="auto"/>
              <w:left w:val="single" w:sz="4" w:space="0" w:color="auto"/>
              <w:bottom w:val="single" w:sz="4" w:space="0" w:color="auto"/>
              <w:right w:val="single" w:sz="4" w:space="0" w:color="auto"/>
            </w:tcBorders>
            <w:vAlign w:val="center"/>
          </w:tcPr>
          <w:p w:rsidR="00455C08" w:rsidRPr="000B76FE" w:rsidRDefault="001F6AEA" w:rsidP="00D511C9">
            <w:pPr>
              <w:rPr>
                <w:rFonts w:hAnsi="Times New Roman" w:cs="Times New Roman"/>
                <w:color w:val="auto"/>
              </w:rPr>
            </w:pPr>
            <w:r w:rsidRPr="000B76FE">
              <w:rPr>
                <w:rFonts w:hAnsi="Times New Roman" w:cs="Times New Roman"/>
                <w:color w:val="auto"/>
              </w:rPr>
              <w:t xml:space="preserve"> </w:t>
            </w:r>
            <w:proofErr w:type="spellStart"/>
            <w:r w:rsidRPr="000B76FE">
              <w:rPr>
                <w:rFonts w:hAnsi="Times New Roman" w:cs="Times New Roman"/>
                <w:color w:val="auto"/>
              </w:rPr>
              <w:t>ул.Мусы</w:t>
            </w:r>
            <w:proofErr w:type="spellEnd"/>
            <w:r w:rsidRPr="000B76FE">
              <w:rPr>
                <w:rFonts w:hAnsi="Times New Roman" w:cs="Times New Roman"/>
                <w:color w:val="auto"/>
              </w:rPr>
              <w:t xml:space="preserve"> </w:t>
            </w:r>
            <w:proofErr w:type="spellStart"/>
            <w:r w:rsidRPr="000B76FE">
              <w:rPr>
                <w:rFonts w:hAnsi="Times New Roman" w:cs="Times New Roman"/>
                <w:color w:val="auto"/>
              </w:rPr>
              <w:t>Джалиля</w:t>
            </w:r>
            <w:proofErr w:type="spellEnd"/>
            <w:r w:rsidRPr="000B76FE">
              <w:rPr>
                <w:rFonts w:hAnsi="Times New Roman" w:cs="Times New Roman"/>
                <w:color w:val="auto"/>
              </w:rPr>
              <w:t xml:space="preserve"> </w:t>
            </w:r>
            <w:r w:rsidR="00952950" w:rsidRPr="000B76FE">
              <w:rPr>
                <w:rFonts w:hAnsi="Times New Roman" w:cs="Times New Roman"/>
                <w:color w:val="auto"/>
              </w:rPr>
              <w:t>, д.27, к</w:t>
            </w:r>
            <w:r w:rsidR="00455C08" w:rsidRPr="000B76FE">
              <w:rPr>
                <w:rFonts w:hAnsi="Times New Roman" w:cs="Times New Roman"/>
                <w:color w:val="auto"/>
              </w:rPr>
              <w:t>.2</w:t>
            </w:r>
          </w:p>
        </w:tc>
      </w:tr>
      <w:tr w:rsidR="00455C08" w:rsidRPr="000B76FE" w:rsidTr="00AB46EF">
        <w:trPr>
          <w:trHeight w:val="264"/>
          <w:jc w:val="center"/>
        </w:trPr>
        <w:tc>
          <w:tcPr>
            <w:tcW w:w="1135" w:type="dxa"/>
            <w:tcBorders>
              <w:top w:val="single" w:sz="4" w:space="0" w:color="auto"/>
              <w:left w:val="single" w:sz="4" w:space="0" w:color="auto"/>
              <w:bottom w:val="single" w:sz="4" w:space="0" w:color="auto"/>
              <w:right w:val="single" w:sz="4" w:space="0" w:color="auto"/>
            </w:tcBorders>
          </w:tcPr>
          <w:p w:rsidR="00455C08" w:rsidRPr="000B76FE" w:rsidRDefault="00455C08" w:rsidP="00EC48ED">
            <w:pPr>
              <w:pStyle w:val="a5"/>
              <w:numPr>
                <w:ilvl w:val="0"/>
                <w:numId w:val="33"/>
              </w:numPr>
              <w:jc w:val="center"/>
              <w:rPr>
                <w:color w:val="auto"/>
              </w:rPr>
            </w:pPr>
          </w:p>
        </w:tc>
        <w:tc>
          <w:tcPr>
            <w:tcW w:w="4252" w:type="dxa"/>
            <w:tcBorders>
              <w:top w:val="single" w:sz="4" w:space="0" w:color="auto"/>
              <w:left w:val="single" w:sz="4" w:space="0" w:color="auto"/>
              <w:bottom w:val="single" w:sz="4" w:space="0" w:color="auto"/>
              <w:right w:val="single" w:sz="4" w:space="0" w:color="auto"/>
            </w:tcBorders>
            <w:vAlign w:val="center"/>
          </w:tcPr>
          <w:p w:rsidR="00455C08" w:rsidRPr="000B76FE" w:rsidRDefault="001F6AEA" w:rsidP="00D511C9">
            <w:pPr>
              <w:rPr>
                <w:rFonts w:hAnsi="Times New Roman" w:cs="Times New Roman"/>
                <w:color w:val="auto"/>
              </w:rPr>
            </w:pPr>
            <w:r w:rsidRPr="000B76FE">
              <w:rPr>
                <w:rFonts w:hAnsi="Times New Roman" w:cs="Times New Roman"/>
                <w:color w:val="auto"/>
              </w:rPr>
              <w:t xml:space="preserve"> </w:t>
            </w:r>
            <w:proofErr w:type="spellStart"/>
            <w:r w:rsidRPr="000B76FE">
              <w:rPr>
                <w:rFonts w:hAnsi="Times New Roman" w:cs="Times New Roman"/>
                <w:color w:val="auto"/>
              </w:rPr>
              <w:t>ул.Мусы</w:t>
            </w:r>
            <w:proofErr w:type="spellEnd"/>
            <w:r w:rsidRPr="000B76FE">
              <w:rPr>
                <w:rFonts w:hAnsi="Times New Roman" w:cs="Times New Roman"/>
                <w:color w:val="auto"/>
              </w:rPr>
              <w:t xml:space="preserve"> </w:t>
            </w:r>
            <w:proofErr w:type="spellStart"/>
            <w:r w:rsidRPr="000B76FE">
              <w:rPr>
                <w:rFonts w:hAnsi="Times New Roman" w:cs="Times New Roman"/>
                <w:color w:val="auto"/>
              </w:rPr>
              <w:t>Джалиля</w:t>
            </w:r>
            <w:proofErr w:type="spellEnd"/>
            <w:r w:rsidRPr="000B76FE">
              <w:rPr>
                <w:rFonts w:hAnsi="Times New Roman" w:cs="Times New Roman"/>
                <w:color w:val="auto"/>
              </w:rPr>
              <w:t xml:space="preserve"> </w:t>
            </w:r>
            <w:r w:rsidR="00952950" w:rsidRPr="000B76FE">
              <w:rPr>
                <w:rFonts w:hAnsi="Times New Roman" w:cs="Times New Roman"/>
                <w:color w:val="auto"/>
              </w:rPr>
              <w:t>, д.29, к</w:t>
            </w:r>
            <w:r w:rsidR="00455C08" w:rsidRPr="000B76FE">
              <w:rPr>
                <w:rFonts w:hAnsi="Times New Roman" w:cs="Times New Roman"/>
                <w:color w:val="auto"/>
              </w:rPr>
              <w:t>.1</w:t>
            </w:r>
          </w:p>
        </w:tc>
      </w:tr>
      <w:tr w:rsidR="00455C08" w:rsidRPr="000B76FE" w:rsidTr="00AB46EF">
        <w:trPr>
          <w:trHeight w:val="254"/>
          <w:jc w:val="center"/>
        </w:trPr>
        <w:tc>
          <w:tcPr>
            <w:tcW w:w="1135" w:type="dxa"/>
            <w:tcBorders>
              <w:top w:val="single" w:sz="4" w:space="0" w:color="auto"/>
              <w:left w:val="single" w:sz="4" w:space="0" w:color="auto"/>
              <w:bottom w:val="single" w:sz="4" w:space="0" w:color="auto"/>
              <w:right w:val="single" w:sz="4" w:space="0" w:color="auto"/>
            </w:tcBorders>
          </w:tcPr>
          <w:p w:rsidR="00455C08" w:rsidRPr="000B76FE" w:rsidRDefault="00455C08" w:rsidP="00EC48ED">
            <w:pPr>
              <w:pStyle w:val="a5"/>
              <w:numPr>
                <w:ilvl w:val="0"/>
                <w:numId w:val="33"/>
              </w:numPr>
              <w:jc w:val="center"/>
              <w:rPr>
                <w:color w:val="auto"/>
              </w:rPr>
            </w:pPr>
          </w:p>
        </w:tc>
        <w:tc>
          <w:tcPr>
            <w:tcW w:w="4252" w:type="dxa"/>
            <w:tcBorders>
              <w:top w:val="single" w:sz="4" w:space="0" w:color="auto"/>
              <w:left w:val="single" w:sz="4" w:space="0" w:color="auto"/>
              <w:bottom w:val="single" w:sz="4" w:space="0" w:color="auto"/>
              <w:right w:val="single" w:sz="4" w:space="0" w:color="auto"/>
            </w:tcBorders>
            <w:vAlign w:val="center"/>
          </w:tcPr>
          <w:p w:rsidR="00455C08" w:rsidRPr="000B76FE" w:rsidRDefault="001F6AEA" w:rsidP="00D511C9">
            <w:pPr>
              <w:rPr>
                <w:rFonts w:hAnsi="Times New Roman" w:cs="Times New Roman"/>
                <w:color w:val="auto"/>
              </w:rPr>
            </w:pPr>
            <w:r w:rsidRPr="000B76FE">
              <w:rPr>
                <w:rFonts w:hAnsi="Times New Roman" w:cs="Times New Roman"/>
                <w:color w:val="auto"/>
              </w:rPr>
              <w:t xml:space="preserve"> </w:t>
            </w:r>
            <w:proofErr w:type="spellStart"/>
            <w:r w:rsidRPr="000B76FE">
              <w:rPr>
                <w:rFonts w:hAnsi="Times New Roman" w:cs="Times New Roman"/>
                <w:color w:val="auto"/>
              </w:rPr>
              <w:t>ул.Мусы</w:t>
            </w:r>
            <w:proofErr w:type="spellEnd"/>
            <w:r w:rsidRPr="000B76FE">
              <w:rPr>
                <w:rFonts w:hAnsi="Times New Roman" w:cs="Times New Roman"/>
                <w:color w:val="auto"/>
              </w:rPr>
              <w:t xml:space="preserve"> </w:t>
            </w:r>
            <w:proofErr w:type="spellStart"/>
            <w:r w:rsidRPr="000B76FE">
              <w:rPr>
                <w:rFonts w:hAnsi="Times New Roman" w:cs="Times New Roman"/>
                <w:color w:val="auto"/>
              </w:rPr>
              <w:t>Джалиля</w:t>
            </w:r>
            <w:proofErr w:type="spellEnd"/>
            <w:r w:rsidRPr="000B76FE">
              <w:rPr>
                <w:rFonts w:hAnsi="Times New Roman" w:cs="Times New Roman"/>
                <w:color w:val="auto"/>
              </w:rPr>
              <w:t xml:space="preserve"> </w:t>
            </w:r>
            <w:r w:rsidR="00952950" w:rsidRPr="000B76FE">
              <w:rPr>
                <w:rFonts w:hAnsi="Times New Roman" w:cs="Times New Roman"/>
                <w:color w:val="auto"/>
              </w:rPr>
              <w:t>, д.32, к</w:t>
            </w:r>
            <w:r w:rsidR="00455C08" w:rsidRPr="000B76FE">
              <w:rPr>
                <w:rFonts w:hAnsi="Times New Roman" w:cs="Times New Roman"/>
                <w:color w:val="auto"/>
              </w:rPr>
              <w:t>.1</w:t>
            </w:r>
          </w:p>
        </w:tc>
      </w:tr>
      <w:tr w:rsidR="00455C08" w:rsidRPr="000B76FE" w:rsidTr="00AB46EF">
        <w:trPr>
          <w:trHeight w:val="257"/>
          <w:jc w:val="center"/>
        </w:trPr>
        <w:tc>
          <w:tcPr>
            <w:tcW w:w="1135" w:type="dxa"/>
            <w:tcBorders>
              <w:top w:val="single" w:sz="4" w:space="0" w:color="auto"/>
              <w:left w:val="single" w:sz="4" w:space="0" w:color="auto"/>
              <w:bottom w:val="single" w:sz="4" w:space="0" w:color="auto"/>
              <w:right w:val="single" w:sz="4" w:space="0" w:color="auto"/>
            </w:tcBorders>
          </w:tcPr>
          <w:p w:rsidR="00455C08" w:rsidRPr="000B76FE" w:rsidRDefault="00455C08" w:rsidP="00EC48ED">
            <w:pPr>
              <w:pStyle w:val="a5"/>
              <w:numPr>
                <w:ilvl w:val="0"/>
                <w:numId w:val="33"/>
              </w:numPr>
              <w:jc w:val="center"/>
              <w:rPr>
                <w:color w:val="auto"/>
              </w:rPr>
            </w:pPr>
          </w:p>
        </w:tc>
        <w:tc>
          <w:tcPr>
            <w:tcW w:w="4252" w:type="dxa"/>
            <w:tcBorders>
              <w:top w:val="single" w:sz="4" w:space="0" w:color="auto"/>
              <w:left w:val="single" w:sz="4" w:space="0" w:color="auto"/>
              <w:bottom w:val="single" w:sz="4" w:space="0" w:color="auto"/>
              <w:right w:val="single" w:sz="4" w:space="0" w:color="auto"/>
            </w:tcBorders>
            <w:vAlign w:val="center"/>
          </w:tcPr>
          <w:p w:rsidR="00455C08" w:rsidRPr="000B76FE" w:rsidRDefault="001F6AEA" w:rsidP="00D511C9">
            <w:pPr>
              <w:rPr>
                <w:rFonts w:hAnsi="Times New Roman" w:cs="Times New Roman"/>
                <w:color w:val="auto"/>
              </w:rPr>
            </w:pPr>
            <w:r w:rsidRPr="000B76FE">
              <w:rPr>
                <w:rFonts w:hAnsi="Times New Roman" w:cs="Times New Roman"/>
                <w:color w:val="auto"/>
              </w:rPr>
              <w:t xml:space="preserve"> </w:t>
            </w:r>
            <w:proofErr w:type="spellStart"/>
            <w:r w:rsidRPr="000B76FE">
              <w:rPr>
                <w:rFonts w:hAnsi="Times New Roman" w:cs="Times New Roman"/>
                <w:color w:val="auto"/>
              </w:rPr>
              <w:t>ул.Мусы</w:t>
            </w:r>
            <w:proofErr w:type="spellEnd"/>
            <w:r w:rsidRPr="000B76FE">
              <w:rPr>
                <w:rFonts w:hAnsi="Times New Roman" w:cs="Times New Roman"/>
                <w:color w:val="auto"/>
              </w:rPr>
              <w:t xml:space="preserve"> </w:t>
            </w:r>
            <w:proofErr w:type="spellStart"/>
            <w:r w:rsidRPr="000B76FE">
              <w:rPr>
                <w:rFonts w:hAnsi="Times New Roman" w:cs="Times New Roman"/>
                <w:color w:val="auto"/>
              </w:rPr>
              <w:t>Джалиля</w:t>
            </w:r>
            <w:proofErr w:type="spellEnd"/>
            <w:r w:rsidRPr="000B76FE">
              <w:rPr>
                <w:rFonts w:hAnsi="Times New Roman" w:cs="Times New Roman"/>
                <w:color w:val="auto"/>
              </w:rPr>
              <w:t xml:space="preserve"> </w:t>
            </w:r>
            <w:r w:rsidR="00952950" w:rsidRPr="000B76FE">
              <w:rPr>
                <w:rFonts w:hAnsi="Times New Roman" w:cs="Times New Roman"/>
                <w:color w:val="auto"/>
              </w:rPr>
              <w:t>, д.34, к</w:t>
            </w:r>
            <w:r w:rsidR="00455C08" w:rsidRPr="000B76FE">
              <w:rPr>
                <w:rFonts w:hAnsi="Times New Roman" w:cs="Times New Roman"/>
                <w:color w:val="auto"/>
              </w:rPr>
              <w:t>.3</w:t>
            </w:r>
          </w:p>
        </w:tc>
      </w:tr>
      <w:tr w:rsidR="00455C08" w:rsidRPr="000B76FE" w:rsidTr="00AB46EF">
        <w:trPr>
          <w:trHeight w:val="262"/>
          <w:jc w:val="center"/>
        </w:trPr>
        <w:tc>
          <w:tcPr>
            <w:tcW w:w="1135" w:type="dxa"/>
            <w:tcBorders>
              <w:top w:val="single" w:sz="4" w:space="0" w:color="auto"/>
              <w:left w:val="single" w:sz="4" w:space="0" w:color="auto"/>
              <w:bottom w:val="single" w:sz="4" w:space="0" w:color="auto"/>
              <w:right w:val="single" w:sz="4" w:space="0" w:color="auto"/>
            </w:tcBorders>
          </w:tcPr>
          <w:p w:rsidR="00455C08" w:rsidRPr="000B76FE" w:rsidRDefault="00455C08" w:rsidP="00EC48ED">
            <w:pPr>
              <w:pStyle w:val="a5"/>
              <w:numPr>
                <w:ilvl w:val="0"/>
                <w:numId w:val="33"/>
              </w:numPr>
              <w:jc w:val="center"/>
              <w:rPr>
                <w:color w:val="auto"/>
              </w:rPr>
            </w:pPr>
          </w:p>
        </w:tc>
        <w:tc>
          <w:tcPr>
            <w:tcW w:w="4252" w:type="dxa"/>
            <w:tcBorders>
              <w:top w:val="single" w:sz="4" w:space="0" w:color="auto"/>
              <w:left w:val="single" w:sz="4" w:space="0" w:color="auto"/>
              <w:bottom w:val="single" w:sz="4" w:space="0" w:color="auto"/>
              <w:right w:val="single" w:sz="4" w:space="0" w:color="auto"/>
            </w:tcBorders>
            <w:vAlign w:val="center"/>
          </w:tcPr>
          <w:p w:rsidR="00455C08" w:rsidRPr="000B76FE" w:rsidRDefault="001F6AEA" w:rsidP="00D511C9">
            <w:pPr>
              <w:rPr>
                <w:rFonts w:hAnsi="Times New Roman" w:cs="Times New Roman"/>
                <w:color w:val="auto"/>
              </w:rPr>
            </w:pPr>
            <w:r w:rsidRPr="000B76FE">
              <w:rPr>
                <w:rFonts w:hAnsi="Times New Roman" w:cs="Times New Roman"/>
                <w:color w:val="auto"/>
              </w:rPr>
              <w:t xml:space="preserve"> </w:t>
            </w:r>
            <w:proofErr w:type="spellStart"/>
            <w:r w:rsidRPr="000B76FE">
              <w:rPr>
                <w:rFonts w:hAnsi="Times New Roman" w:cs="Times New Roman"/>
                <w:color w:val="auto"/>
              </w:rPr>
              <w:t>ул.Мусы</w:t>
            </w:r>
            <w:proofErr w:type="spellEnd"/>
            <w:r w:rsidRPr="000B76FE">
              <w:rPr>
                <w:rFonts w:hAnsi="Times New Roman" w:cs="Times New Roman"/>
                <w:color w:val="auto"/>
              </w:rPr>
              <w:t xml:space="preserve"> </w:t>
            </w:r>
            <w:proofErr w:type="spellStart"/>
            <w:r w:rsidRPr="000B76FE">
              <w:rPr>
                <w:rFonts w:hAnsi="Times New Roman" w:cs="Times New Roman"/>
                <w:color w:val="auto"/>
              </w:rPr>
              <w:t>Джалиля</w:t>
            </w:r>
            <w:proofErr w:type="spellEnd"/>
            <w:r w:rsidRPr="000B76FE">
              <w:rPr>
                <w:rFonts w:hAnsi="Times New Roman" w:cs="Times New Roman"/>
                <w:color w:val="auto"/>
              </w:rPr>
              <w:t xml:space="preserve"> </w:t>
            </w:r>
            <w:r w:rsidR="00455C08" w:rsidRPr="000B76FE">
              <w:rPr>
                <w:rFonts w:hAnsi="Times New Roman" w:cs="Times New Roman"/>
                <w:color w:val="auto"/>
              </w:rPr>
              <w:t>, 44/45</w:t>
            </w:r>
          </w:p>
        </w:tc>
      </w:tr>
      <w:tr w:rsidR="00455C08" w:rsidRPr="000B76FE" w:rsidTr="00AB46EF">
        <w:trPr>
          <w:trHeight w:val="251"/>
          <w:jc w:val="center"/>
        </w:trPr>
        <w:tc>
          <w:tcPr>
            <w:tcW w:w="1135" w:type="dxa"/>
            <w:tcBorders>
              <w:top w:val="single" w:sz="4" w:space="0" w:color="auto"/>
              <w:left w:val="single" w:sz="4" w:space="0" w:color="auto"/>
              <w:bottom w:val="single" w:sz="4" w:space="0" w:color="auto"/>
              <w:right w:val="single" w:sz="4" w:space="0" w:color="auto"/>
            </w:tcBorders>
          </w:tcPr>
          <w:p w:rsidR="00455C08" w:rsidRPr="000B76FE" w:rsidRDefault="00455C08" w:rsidP="00EC48ED">
            <w:pPr>
              <w:pStyle w:val="a5"/>
              <w:numPr>
                <w:ilvl w:val="0"/>
                <w:numId w:val="33"/>
              </w:numPr>
              <w:jc w:val="center"/>
              <w:rPr>
                <w:color w:val="auto"/>
              </w:rPr>
            </w:pPr>
          </w:p>
        </w:tc>
        <w:tc>
          <w:tcPr>
            <w:tcW w:w="4252" w:type="dxa"/>
            <w:tcBorders>
              <w:top w:val="single" w:sz="4" w:space="0" w:color="auto"/>
              <w:left w:val="single" w:sz="4" w:space="0" w:color="auto"/>
              <w:bottom w:val="single" w:sz="4" w:space="0" w:color="auto"/>
              <w:right w:val="single" w:sz="4" w:space="0" w:color="auto"/>
            </w:tcBorders>
            <w:vAlign w:val="center"/>
          </w:tcPr>
          <w:p w:rsidR="00455C08" w:rsidRPr="000B76FE" w:rsidRDefault="00455C08" w:rsidP="00952950">
            <w:pPr>
              <w:rPr>
                <w:rFonts w:hAnsi="Times New Roman" w:cs="Times New Roman"/>
                <w:color w:val="auto"/>
              </w:rPr>
            </w:pPr>
            <w:r w:rsidRPr="000B76FE">
              <w:rPr>
                <w:rFonts w:hAnsi="Times New Roman" w:cs="Times New Roman"/>
                <w:color w:val="auto"/>
              </w:rPr>
              <w:t>Ореховый проезд, д.11</w:t>
            </w:r>
          </w:p>
        </w:tc>
      </w:tr>
      <w:tr w:rsidR="00455C08" w:rsidRPr="000B76FE" w:rsidTr="00AB46EF">
        <w:trPr>
          <w:trHeight w:val="242"/>
          <w:jc w:val="center"/>
        </w:trPr>
        <w:tc>
          <w:tcPr>
            <w:tcW w:w="1135" w:type="dxa"/>
            <w:tcBorders>
              <w:top w:val="single" w:sz="4" w:space="0" w:color="auto"/>
              <w:left w:val="single" w:sz="4" w:space="0" w:color="auto"/>
              <w:bottom w:val="single" w:sz="4" w:space="0" w:color="auto"/>
              <w:right w:val="single" w:sz="4" w:space="0" w:color="auto"/>
            </w:tcBorders>
          </w:tcPr>
          <w:p w:rsidR="00455C08" w:rsidRPr="000B76FE" w:rsidRDefault="00455C08" w:rsidP="00EC48ED">
            <w:pPr>
              <w:pStyle w:val="a5"/>
              <w:numPr>
                <w:ilvl w:val="0"/>
                <w:numId w:val="33"/>
              </w:numPr>
              <w:jc w:val="center"/>
              <w:rPr>
                <w:color w:val="auto"/>
              </w:rPr>
            </w:pPr>
          </w:p>
        </w:tc>
        <w:tc>
          <w:tcPr>
            <w:tcW w:w="4252" w:type="dxa"/>
            <w:tcBorders>
              <w:top w:val="single" w:sz="4" w:space="0" w:color="auto"/>
              <w:left w:val="single" w:sz="4" w:space="0" w:color="auto"/>
              <w:bottom w:val="single" w:sz="4" w:space="0" w:color="auto"/>
              <w:right w:val="single" w:sz="4" w:space="0" w:color="auto"/>
            </w:tcBorders>
            <w:vAlign w:val="center"/>
          </w:tcPr>
          <w:p w:rsidR="00455C08" w:rsidRPr="000B76FE" w:rsidRDefault="00952950" w:rsidP="00952950">
            <w:pPr>
              <w:rPr>
                <w:rFonts w:hAnsi="Times New Roman" w:cs="Times New Roman"/>
                <w:color w:val="auto"/>
              </w:rPr>
            </w:pPr>
            <w:r w:rsidRPr="000B76FE">
              <w:rPr>
                <w:rFonts w:hAnsi="Times New Roman" w:cs="Times New Roman"/>
                <w:color w:val="auto"/>
              </w:rPr>
              <w:t>Ореховый проезд, д.13, к</w:t>
            </w:r>
            <w:r w:rsidR="00455C08" w:rsidRPr="000B76FE">
              <w:rPr>
                <w:rFonts w:hAnsi="Times New Roman" w:cs="Times New Roman"/>
                <w:color w:val="auto"/>
              </w:rPr>
              <w:t>.2</w:t>
            </w:r>
          </w:p>
        </w:tc>
      </w:tr>
      <w:tr w:rsidR="00455C08" w:rsidRPr="000B76FE" w:rsidTr="00AB46EF">
        <w:trPr>
          <w:trHeight w:val="246"/>
          <w:jc w:val="center"/>
        </w:trPr>
        <w:tc>
          <w:tcPr>
            <w:tcW w:w="1135" w:type="dxa"/>
            <w:tcBorders>
              <w:top w:val="single" w:sz="4" w:space="0" w:color="auto"/>
              <w:left w:val="single" w:sz="4" w:space="0" w:color="auto"/>
              <w:bottom w:val="single" w:sz="4" w:space="0" w:color="auto"/>
              <w:right w:val="single" w:sz="4" w:space="0" w:color="auto"/>
            </w:tcBorders>
          </w:tcPr>
          <w:p w:rsidR="00455C08" w:rsidRPr="000B76FE" w:rsidRDefault="00455C08" w:rsidP="00EC48ED">
            <w:pPr>
              <w:pStyle w:val="a5"/>
              <w:numPr>
                <w:ilvl w:val="0"/>
                <w:numId w:val="33"/>
              </w:numPr>
              <w:jc w:val="center"/>
              <w:rPr>
                <w:color w:val="auto"/>
              </w:rPr>
            </w:pPr>
          </w:p>
        </w:tc>
        <w:tc>
          <w:tcPr>
            <w:tcW w:w="4252" w:type="dxa"/>
            <w:tcBorders>
              <w:top w:val="single" w:sz="4" w:space="0" w:color="auto"/>
              <w:left w:val="single" w:sz="4" w:space="0" w:color="auto"/>
              <w:bottom w:val="single" w:sz="4" w:space="0" w:color="auto"/>
              <w:right w:val="single" w:sz="4" w:space="0" w:color="auto"/>
            </w:tcBorders>
            <w:vAlign w:val="center"/>
          </w:tcPr>
          <w:p w:rsidR="00455C08" w:rsidRPr="000B76FE" w:rsidRDefault="00455C08" w:rsidP="00952950">
            <w:pPr>
              <w:rPr>
                <w:rFonts w:hAnsi="Times New Roman" w:cs="Times New Roman"/>
                <w:color w:val="auto"/>
              </w:rPr>
            </w:pPr>
            <w:r w:rsidRPr="000B76FE">
              <w:rPr>
                <w:rFonts w:hAnsi="Times New Roman" w:cs="Times New Roman"/>
                <w:color w:val="auto"/>
              </w:rPr>
              <w:t>Ореховый проезд, д.31</w:t>
            </w:r>
          </w:p>
        </w:tc>
      </w:tr>
      <w:tr w:rsidR="00455C08" w:rsidRPr="000B76FE" w:rsidTr="00AB46EF">
        <w:trPr>
          <w:trHeight w:val="236"/>
          <w:jc w:val="center"/>
        </w:trPr>
        <w:tc>
          <w:tcPr>
            <w:tcW w:w="1135" w:type="dxa"/>
            <w:tcBorders>
              <w:top w:val="single" w:sz="4" w:space="0" w:color="auto"/>
              <w:left w:val="single" w:sz="4" w:space="0" w:color="auto"/>
              <w:bottom w:val="single" w:sz="4" w:space="0" w:color="auto"/>
              <w:right w:val="single" w:sz="4" w:space="0" w:color="auto"/>
            </w:tcBorders>
          </w:tcPr>
          <w:p w:rsidR="00455C08" w:rsidRPr="000B76FE" w:rsidRDefault="00455C08" w:rsidP="00EC48ED">
            <w:pPr>
              <w:pStyle w:val="a5"/>
              <w:numPr>
                <w:ilvl w:val="0"/>
                <w:numId w:val="33"/>
              </w:numPr>
              <w:jc w:val="center"/>
              <w:rPr>
                <w:color w:val="auto"/>
              </w:rPr>
            </w:pPr>
          </w:p>
        </w:tc>
        <w:tc>
          <w:tcPr>
            <w:tcW w:w="4252" w:type="dxa"/>
            <w:tcBorders>
              <w:top w:val="single" w:sz="4" w:space="0" w:color="auto"/>
              <w:left w:val="single" w:sz="4" w:space="0" w:color="auto"/>
              <w:bottom w:val="single" w:sz="4" w:space="0" w:color="auto"/>
              <w:right w:val="single" w:sz="4" w:space="0" w:color="auto"/>
            </w:tcBorders>
            <w:vAlign w:val="center"/>
          </w:tcPr>
          <w:p w:rsidR="00455C08" w:rsidRPr="000B76FE" w:rsidRDefault="00952950" w:rsidP="00952950">
            <w:pPr>
              <w:rPr>
                <w:rFonts w:hAnsi="Times New Roman" w:cs="Times New Roman"/>
                <w:color w:val="auto"/>
              </w:rPr>
            </w:pPr>
            <w:r w:rsidRPr="000B76FE">
              <w:rPr>
                <w:rFonts w:hAnsi="Times New Roman" w:cs="Times New Roman"/>
                <w:color w:val="auto"/>
              </w:rPr>
              <w:t>Ореховый проезд, д.43, к</w:t>
            </w:r>
            <w:r w:rsidR="00455C08" w:rsidRPr="000B76FE">
              <w:rPr>
                <w:rFonts w:hAnsi="Times New Roman" w:cs="Times New Roman"/>
                <w:color w:val="auto"/>
              </w:rPr>
              <w:t>.2</w:t>
            </w:r>
          </w:p>
        </w:tc>
      </w:tr>
      <w:tr w:rsidR="005864B0" w:rsidRPr="000B76FE" w:rsidTr="00AB46EF">
        <w:trPr>
          <w:trHeight w:val="236"/>
          <w:jc w:val="center"/>
        </w:trPr>
        <w:tc>
          <w:tcPr>
            <w:tcW w:w="1135" w:type="dxa"/>
            <w:tcBorders>
              <w:top w:val="single" w:sz="4" w:space="0" w:color="auto"/>
              <w:left w:val="single" w:sz="4" w:space="0" w:color="auto"/>
              <w:bottom w:val="single" w:sz="4" w:space="0" w:color="auto"/>
              <w:right w:val="single" w:sz="4" w:space="0" w:color="auto"/>
            </w:tcBorders>
          </w:tcPr>
          <w:p w:rsidR="005864B0" w:rsidRPr="000B76FE" w:rsidRDefault="005864B0" w:rsidP="00EC48ED">
            <w:pPr>
              <w:pStyle w:val="a5"/>
              <w:numPr>
                <w:ilvl w:val="0"/>
                <w:numId w:val="33"/>
              </w:numPr>
              <w:jc w:val="center"/>
              <w:rPr>
                <w:color w:val="auto"/>
              </w:rPr>
            </w:pPr>
          </w:p>
        </w:tc>
        <w:tc>
          <w:tcPr>
            <w:tcW w:w="4252" w:type="dxa"/>
            <w:tcBorders>
              <w:top w:val="single" w:sz="4" w:space="0" w:color="auto"/>
              <w:left w:val="single" w:sz="4" w:space="0" w:color="auto"/>
              <w:bottom w:val="single" w:sz="4" w:space="0" w:color="auto"/>
              <w:right w:val="single" w:sz="4" w:space="0" w:color="auto"/>
            </w:tcBorders>
            <w:vAlign w:val="center"/>
          </w:tcPr>
          <w:p w:rsidR="005864B0" w:rsidRPr="000B76FE" w:rsidRDefault="005864B0" w:rsidP="00952950">
            <w:pPr>
              <w:rPr>
                <w:rFonts w:hAnsi="Times New Roman" w:cs="Times New Roman"/>
                <w:color w:val="auto"/>
              </w:rPr>
            </w:pPr>
            <w:proofErr w:type="spellStart"/>
            <w:r w:rsidRPr="000B76FE">
              <w:rPr>
                <w:rFonts w:hAnsi="Times New Roman" w:cs="Times New Roman"/>
                <w:color w:val="auto"/>
              </w:rPr>
              <w:t>ул.Шипиловская</w:t>
            </w:r>
            <w:proofErr w:type="spellEnd"/>
            <w:r w:rsidRPr="000B76FE">
              <w:rPr>
                <w:rFonts w:hAnsi="Times New Roman" w:cs="Times New Roman"/>
                <w:color w:val="auto"/>
              </w:rPr>
              <w:t>, д.43, к.1</w:t>
            </w:r>
          </w:p>
        </w:tc>
      </w:tr>
      <w:tr w:rsidR="00455C08" w:rsidRPr="000B76FE" w:rsidTr="00AB46EF">
        <w:trPr>
          <w:trHeight w:val="253"/>
          <w:jc w:val="center"/>
        </w:trPr>
        <w:tc>
          <w:tcPr>
            <w:tcW w:w="1135" w:type="dxa"/>
            <w:tcBorders>
              <w:top w:val="single" w:sz="4" w:space="0" w:color="auto"/>
              <w:left w:val="single" w:sz="4" w:space="0" w:color="auto"/>
              <w:bottom w:val="single" w:sz="4" w:space="0" w:color="auto"/>
              <w:right w:val="single" w:sz="4" w:space="0" w:color="auto"/>
            </w:tcBorders>
          </w:tcPr>
          <w:p w:rsidR="00455C08" w:rsidRPr="000B76FE" w:rsidRDefault="00455C08" w:rsidP="00EC48ED">
            <w:pPr>
              <w:pStyle w:val="a5"/>
              <w:numPr>
                <w:ilvl w:val="0"/>
                <w:numId w:val="33"/>
              </w:numPr>
              <w:jc w:val="center"/>
              <w:rPr>
                <w:color w:val="auto"/>
              </w:rPr>
            </w:pPr>
          </w:p>
        </w:tc>
        <w:tc>
          <w:tcPr>
            <w:tcW w:w="4252" w:type="dxa"/>
            <w:tcBorders>
              <w:top w:val="single" w:sz="4" w:space="0" w:color="auto"/>
              <w:left w:val="single" w:sz="4" w:space="0" w:color="auto"/>
              <w:bottom w:val="single" w:sz="4" w:space="0" w:color="auto"/>
              <w:right w:val="single" w:sz="4" w:space="0" w:color="auto"/>
            </w:tcBorders>
            <w:vAlign w:val="center"/>
          </w:tcPr>
          <w:p w:rsidR="00455C08" w:rsidRPr="000B76FE" w:rsidRDefault="00952950" w:rsidP="00952950">
            <w:pPr>
              <w:rPr>
                <w:rFonts w:hAnsi="Times New Roman" w:cs="Times New Roman"/>
                <w:color w:val="auto"/>
              </w:rPr>
            </w:pPr>
            <w:proofErr w:type="spellStart"/>
            <w:r w:rsidRPr="000B76FE">
              <w:rPr>
                <w:rFonts w:hAnsi="Times New Roman" w:cs="Times New Roman"/>
                <w:color w:val="auto"/>
              </w:rPr>
              <w:t>ул.Шипиловская</w:t>
            </w:r>
            <w:proofErr w:type="spellEnd"/>
            <w:r w:rsidRPr="000B76FE">
              <w:rPr>
                <w:rFonts w:hAnsi="Times New Roman" w:cs="Times New Roman"/>
                <w:color w:val="auto"/>
              </w:rPr>
              <w:t>, д.46, к</w:t>
            </w:r>
            <w:r w:rsidR="00455C08" w:rsidRPr="000B76FE">
              <w:rPr>
                <w:rFonts w:hAnsi="Times New Roman" w:cs="Times New Roman"/>
                <w:color w:val="auto"/>
              </w:rPr>
              <w:t>.1</w:t>
            </w:r>
          </w:p>
        </w:tc>
      </w:tr>
      <w:tr w:rsidR="00455C08" w:rsidRPr="000B76FE" w:rsidTr="00AB46EF">
        <w:trPr>
          <w:trHeight w:val="244"/>
          <w:jc w:val="center"/>
        </w:trPr>
        <w:tc>
          <w:tcPr>
            <w:tcW w:w="1135" w:type="dxa"/>
            <w:tcBorders>
              <w:top w:val="single" w:sz="4" w:space="0" w:color="auto"/>
              <w:left w:val="single" w:sz="4" w:space="0" w:color="auto"/>
              <w:bottom w:val="single" w:sz="4" w:space="0" w:color="auto"/>
              <w:right w:val="single" w:sz="4" w:space="0" w:color="auto"/>
            </w:tcBorders>
          </w:tcPr>
          <w:p w:rsidR="00455C08" w:rsidRPr="000B76FE" w:rsidRDefault="00455C08" w:rsidP="00EC48ED">
            <w:pPr>
              <w:pStyle w:val="a5"/>
              <w:numPr>
                <w:ilvl w:val="0"/>
                <w:numId w:val="33"/>
              </w:numPr>
              <w:jc w:val="center"/>
              <w:rPr>
                <w:color w:val="auto"/>
              </w:rPr>
            </w:pPr>
          </w:p>
        </w:tc>
        <w:tc>
          <w:tcPr>
            <w:tcW w:w="4252" w:type="dxa"/>
            <w:tcBorders>
              <w:top w:val="single" w:sz="4" w:space="0" w:color="auto"/>
              <w:left w:val="single" w:sz="4" w:space="0" w:color="auto"/>
              <w:bottom w:val="single" w:sz="4" w:space="0" w:color="auto"/>
              <w:right w:val="single" w:sz="4" w:space="0" w:color="auto"/>
            </w:tcBorders>
            <w:vAlign w:val="center"/>
          </w:tcPr>
          <w:p w:rsidR="00455C08" w:rsidRPr="000B76FE" w:rsidRDefault="00952950" w:rsidP="00952950">
            <w:pPr>
              <w:rPr>
                <w:rFonts w:hAnsi="Times New Roman" w:cs="Times New Roman"/>
                <w:color w:val="auto"/>
              </w:rPr>
            </w:pPr>
            <w:proofErr w:type="spellStart"/>
            <w:r w:rsidRPr="000B76FE">
              <w:rPr>
                <w:rFonts w:hAnsi="Times New Roman" w:cs="Times New Roman"/>
                <w:color w:val="auto"/>
              </w:rPr>
              <w:t>ул.</w:t>
            </w:r>
            <w:r w:rsidR="00455C08" w:rsidRPr="000B76FE">
              <w:rPr>
                <w:rFonts w:hAnsi="Times New Roman" w:cs="Times New Roman"/>
                <w:color w:val="auto"/>
              </w:rPr>
              <w:t>Шипиловская</w:t>
            </w:r>
            <w:proofErr w:type="spellEnd"/>
            <w:r w:rsidRPr="000B76FE">
              <w:rPr>
                <w:rFonts w:hAnsi="Times New Roman" w:cs="Times New Roman"/>
                <w:color w:val="auto"/>
              </w:rPr>
              <w:t>, д.48, к</w:t>
            </w:r>
            <w:r w:rsidR="00455C08" w:rsidRPr="000B76FE">
              <w:rPr>
                <w:rFonts w:hAnsi="Times New Roman" w:cs="Times New Roman"/>
                <w:color w:val="auto"/>
              </w:rPr>
              <w:t>.2</w:t>
            </w:r>
          </w:p>
        </w:tc>
      </w:tr>
      <w:tr w:rsidR="00455C08" w:rsidRPr="000B76FE" w:rsidTr="00AB46EF">
        <w:trPr>
          <w:trHeight w:val="233"/>
          <w:jc w:val="center"/>
        </w:trPr>
        <w:tc>
          <w:tcPr>
            <w:tcW w:w="1135" w:type="dxa"/>
            <w:tcBorders>
              <w:top w:val="single" w:sz="4" w:space="0" w:color="auto"/>
              <w:left w:val="single" w:sz="4" w:space="0" w:color="auto"/>
              <w:bottom w:val="single" w:sz="4" w:space="0" w:color="auto"/>
              <w:right w:val="single" w:sz="4" w:space="0" w:color="auto"/>
            </w:tcBorders>
          </w:tcPr>
          <w:p w:rsidR="00455C08" w:rsidRPr="000B76FE" w:rsidRDefault="00455C08" w:rsidP="00EC48ED">
            <w:pPr>
              <w:pStyle w:val="a5"/>
              <w:numPr>
                <w:ilvl w:val="0"/>
                <w:numId w:val="33"/>
              </w:numPr>
              <w:jc w:val="center"/>
              <w:rPr>
                <w:color w:val="auto"/>
              </w:rPr>
            </w:pPr>
          </w:p>
        </w:tc>
        <w:tc>
          <w:tcPr>
            <w:tcW w:w="4252" w:type="dxa"/>
            <w:tcBorders>
              <w:top w:val="single" w:sz="4" w:space="0" w:color="auto"/>
              <w:left w:val="single" w:sz="4" w:space="0" w:color="auto"/>
              <w:bottom w:val="single" w:sz="4" w:space="0" w:color="auto"/>
              <w:right w:val="single" w:sz="4" w:space="0" w:color="auto"/>
            </w:tcBorders>
            <w:vAlign w:val="center"/>
          </w:tcPr>
          <w:p w:rsidR="00455C08" w:rsidRPr="000B76FE" w:rsidRDefault="00952950" w:rsidP="00952950">
            <w:pPr>
              <w:rPr>
                <w:rFonts w:hAnsi="Times New Roman" w:cs="Times New Roman"/>
                <w:color w:val="auto"/>
              </w:rPr>
            </w:pPr>
            <w:proofErr w:type="spellStart"/>
            <w:r w:rsidRPr="000B76FE">
              <w:rPr>
                <w:rFonts w:hAnsi="Times New Roman" w:cs="Times New Roman"/>
                <w:color w:val="auto"/>
              </w:rPr>
              <w:t>ул.</w:t>
            </w:r>
            <w:r w:rsidR="00455C08" w:rsidRPr="000B76FE">
              <w:rPr>
                <w:rFonts w:hAnsi="Times New Roman" w:cs="Times New Roman"/>
                <w:color w:val="auto"/>
              </w:rPr>
              <w:t>Шипиловская</w:t>
            </w:r>
            <w:proofErr w:type="spellEnd"/>
            <w:r w:rsidR="00455C08" w:rsidRPr="000B76FE">
              <w:rPr>
                <w:rFonts w:hAnsi="Times New Roman" w:cs="Times New Roman"/>
                <w:color w:val="auto"/>
              </w:rPr>
              <w:t>, д.54</w:t>
            </w:r>
          </w:p>
        </w:tc>
      </w:tr>
      <w:tr w:rsidR="00455C08" w:rsidRPr="000B76FE" w:rsidTr="00AB46EF">
        <w:trPr>
          <w:trHeight w:val="238"/>
          <w:jc w:val="center"/>
        </w:trPr>
        <w:tc>
          <w:tcPr>
            <w:tcW w:w="1135" w:type="dxa"/>
            <w:tcBorders>
              <w:top w:val="single" w:sz="4" w:space="0" w:color="auto"/>
              <w:left w:val="single" w:sz="4" w:space="0" w:color="auto"/>
              <w:bottom w:val="single" w:sz="4" w:space="0" w:color="auto"/>
              <w:right w:val="single" w:sz="4" w:space="0" w:color="auto"/>
            </w:tcBorders>
          </w:tcPr>
          <w:p w:rsidR="00455C08" w:rsidRPr="000B76FE" w:rsidRDefault="00455C08" w:rsidP="00EC48ED">
            <w:pPr>
              <w:pStyle w:val="a5"/>
              <w:numPr>
                <w:ilvl w:val="0"/>
                <w:numId w:val="33"/>
              </w:numPr>
              <w:jc w:val="center"/>
              <w:rPr>
                <w:color w:val="auto"/>
              </w:rPr>
            </w:pPr>
          </w:p>
        </w:tc>
        <w:tc>
          <w:tcPr>
            <w:tcW w:w="4252" w:type="dxa"/>
            <w:tcBorders>
              <w:top w:val="single" w:sz="4" w:space="0" w:color="auto"/>
              <w:left w:val="single" w:sz="4" w:space="0" w:color="auto"/>
              <w:bottom w:val="single" w:sz="4" w:space="0" w:color="auto"/>
              <w:right w:val="single" w:sz="4" w:space="0" w:color="auto"/>
            </w:tcBorders>
            <w:vAlign w:val="center"/>
          </w:tcPr>
          <w:p w:rsidR="00455C08" w:rsidRPr="000B76FE" w:rsidRDefault="00952950" w:rsidP="00952950">
            <w:pPr>
              <w:rPr>
                <w:rFonts w:hAnsi="Times New Roman" w:cs="Times New Roman"/>
                <w:color w:val="auto"/>
              </w:rPr>
            </w:pPr>
            <w:proofErr w:type="spellStart"/>
            <w:r w:rsidRPr="000B76FE">
              <w:rPr>
                <w:rFonts w:hAnsi="Times New Roman" w:cs="Times New Roman"/>
                <w:color w:val="auto"/>
              </w:rPr>
              <w:t>ул.</w:t>
            </w:r>
            <w:r w:rsidR="00455C08" w:rsidRPr="000B76FE">
              <w:rPr>
                <w:rFonts w:hAnsi="Times New Roman" w:cs="Times New Roman"/>
                <w:color w:val="auto"/>
              </w:rPr>
              <w:t>Шипиловская</w:t>
            </w:r>
            <w:proofErr w:type="spellEnd"/>
            <w:r w:rsidR="00455C08" w:rsidRPr="000B76FE">
              <w:rPr>
                <w:rFonts w:hAnsi="Times New Roman" w:cs="Times New Roman"/>
                <w:color w:val="auto"/>
              </w:rPr>
              <w:t>, д.57</w:t>
            </w:r>
          </w:p>
        </w:tc>
      </w:tr>
      <w:tr w:rsidR="00455C08" w:rsidRPr="000B76FE" w:rsidTr="00AB46EF">
        <w:trPr>
          <w:trHeight w:val="228"/>
          <w:jc w:val="center"/>
        </w:trPr>
        <w:tc>
          <w:tcPr>
            <w:tcW w:w="1135" w:type="dxa"/>
            <w:tcBorders>
              <w:top w:val="single" w:sz="4" w:space="0" w:color="auto"/>
              <w:left w:val="single" w:sz="4" w:space="0" w:color="auto"/>
              <w:bottom w:val="single" w:sz="4" w:space="0" w:color="auto"/>
              <w:right w:val="single" w:sz="4" w:space="0" w:color="auto"/>
            </w:tcBorders>
          </w:tcPr>
          <w:p w:rsidR="00455C08" w:rsidRPr="000B76FE" w:rsidRDefault="00455C08" w:rsidP="00EC48ED">
            <w:pPr>
              <w:pStyle w:val="a5"/>
              <w:numPr>
                <w:ilvl w:val="0"/>
                <w:numId w:val="33"/>
              </w:numPr>
              <w:jc w:val="center"/>
              <w:rPr>
                <w:color w:val="auto"/>
              </w:rPr>
            </w:pP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455C08" w:rsidRPr="000B76FE" w:rsidRDefault="00952950" w:rsidP="00952950">
            <w:pPr>
              <w:rPr>
                <w:rFonts w:hAnsi="Times New Roman" w:cs="Times New Roman"/>
                <w:color w:val="auto"/>
              </w:rPr>
            </w:pPr>
            <w:proofErr w:type="spellStart"/>
            <w:r w:rsidRPr="000B76FE">
              <w:rPr>
                <w:rFonts w:hAnsi="Times New Roman" w:cs="Times New Roman"/>
                <w:color w:val="auto"/>
              </w:rPr>
              <w:t>ул.Шипиловская</w:t>
            </w:r>
            <w:proofErr w:type="spellEnd"/>
            <w:r w:rsidRPr="000B76FE">
              <w:rPr>
                <w:rFonts w:hAnsi="Times New Roman" w:cs="Times New Roman"/>
                <w:color w:val="auto"/>
              </w:rPr>
              <w:t>, д.60, к</w:t>
            </w:r>
            <w:r w:rsidR="00455C08" w:rsidRPr="000B76FE">
              <w:rPr>
                <w:rFonts w:hAnsi="Times New Roman" w:cs="Times New Roman"/>
                <w:color w:val="auto"/>
              </w:rPr>
              <w:t>.1</w:t>
            </w:r>
          </w:p>
        </w:tc>
      </w:tr>
      <w:tr w:rsidR="005864B0" w:rsidRPr="000B76FE" w:rsidTr="00AB46EF">
        <w:trPr>
          <w:trHeight w:val="228"/>
          <w:jc w:val="center"/>
        </w:trPr>
        <w:tc>
          <w:tcPr>
            <w:tcW w:w="1135" w:type="dxa"/>
            <w:tcBorders>
              <w:top w:val="single" w:sz="4" w:space="0" w:color="auto"/>
              <w:left w:val="single" w:sz="4" w:space="0" w:color="auto"/>
              <w:bottom w:val="single" w:sz="4" w:space="0" w:color="auto"/>
              <w:right w:val="single" w:sz="4" w:space="0" w:color="auto"/>
            </w:tcBorders>
          </w:tcPr>
          <w:p w:rsidR="005864B0" w:rsidRPr="000B76FE" w:rsidRDefault="005864B0" w:rsidP="00EC48ED">
            <w:pPr>
              <w:pStyle w:val="a5"/>
              <w:numPr>
                <w:ilvl w:val="0"/>
                <w:numId w:val="33"/>
              </w:numPr>
              <w:jc w:val="center"/>
              <w:rPr>
                <w:color w:val="auto"/>
              </w:rPr>
            </w:pP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5864B0" w:rsidRPr="000B76FE" w:rsidRDefault="005864B0" w:rsidP="00952950">
            <w:pPr>
              <w:rPr>
                <w:rFonts w:hAnsi="Times New Roman" w:cs="Times New Roman"/>
                <w:color w:val="auto"/>
              </w:rPr>
            </w:pPr>
            <w:proofErr w:type="spellStart"/>
            <w:r w:rsidRPr="000B76FE">
              <w:rPr>
                <w:rFonts w:hAnsi="Times New Roman" w:cs="Times New Roman"/>
                <w:color w:val="auto"/>
              </w:rPr>
              <w:t>ул.Шипиловская</w:t>
            </w:r>
            <w:proofErr w:type="spellEnd"/>
            <w:r w:rsidRPr="000B76FE">
              <w:rPr>
                <w:rFonts w:hAnsi="Times New Roman" w:cs="Times New Roman"/>
                <w:color w:val="auto"/>
              </w:rPr>
              <w:t>, д.62, к.1</w:t>
            </w:r>
          </w:p>
        </w:tc>
      </w:tr>
      <w:tr w:rsidR="00455C08" w:rsidRPr="000B76FE" w:rsidTr="00AB46EF">
        <w:trPr>
          <w:trHeight w:val="218"/>
          <w:jc w:val="center"/>
        </w:trPr>
        <w:tc>
          <w:tcPr>
            <w:tcW w:w="1135" w:type="dxa"/>
            <w:tcBorders>
              <w:top w:val="single" w:sz="4" w:space="0" w:color="auto"/>
              <w:left w:val="single" w:sz="4" w:space="0" w:color="auto"/>
              <w:bottom w:val="single" w:sz="4" w:space="0" w:color="auto"/>
              <w:right w:val="single" w:sz="4" w:space="0" w:color="auto"/>
            </w:tcBorders>
          </w:tcPr>
          <w:p w:rsidR="00455C08" w:rsidRPr="000B76FE" w:rsidRDefault="00455C08" w:rsidP="00EC48ED">
            <w:pPr>
              <w:pStyle w:val="a5"/>
              <w:numPr>
                <w:ilvl w:val="0"/>
                <w:numId w:val="33"/>
              </w:numPr>
              <w:jc w:val="center"/>
              <w:rPr>
                <w:color w:val="auto"/>
              </w:rPr>
            </w:pPr>
          </w:p>
        </w:tc>
        <w:tc>
          <w:tcPr>
            <w:tcW w:w="4252" w:type="dxa"/>
            <w:tcBorders>
              <w:top w:val="single" w:sz="4" w:space="0" w:color="auto"/>
              <w:left w:val="single" w:sz="4" w:space="0" w:color="auto"/>
              <w:bottom w:val="single" w:sz="4" w:space="0" w:color="auto"/>
              <w:right w:val="single" w:sz="4" w:space="0" w:color="auto"/>
            </w:tcBorders>
            <w:vAlign w:val="center"/>
          </w:tcPr>
          <w:p w:rsidR="00455C08" w:rsidRPr="000B76FE" w:rsidRDefault="00EF01E5" w:rsidP="00EF01E5">
            <w:pPr>
              <w:rPr>
                <w:rFonts w:hAnsi="Times New Roman" w:cs="Times New Roman"/>
                <w:color w:val="auto"/>
              </w:rPr>
            </w:pPr>
            <w:proofErr w:type="spellStart"/>
            <w:r w:rsidRPr="000B76FE">
              <w:rPr>
                <w:rFonts w:hAnsi="Times New Roman" w:cs="Times New Roman"/>
                <w:color w:val="auto"/>
              </w:rPr>
              <w:t>ул.</w:t>
            </w:r>
            <w:r w:rsidR="00455C08" w:rsidRPr="000B76FE">
              <w:rPr>
                <w:rFonts w:hAnsi="Times New Roman" w:cs="Times New Roman"/>
                <w:color w:val="auto"/>
              </w:rPr>
              <w:t>Шипиловская</w:t>
            </w:r>
            <w:proofErr w:type="spellEnd"/>
            <w:r w:rsidR="00455C08" w:rsidRPr="000B76FE">
              <w:rPr>
                <w:rFonts w:hAnsi="Times New Roman" w:cs="Times New Roman"/>
                <w:color w:val="auto"/>
              </w:rPr>
              <w:t>, д.64</w:t>
            </w:r>
          </w:p>
        </w:tc>
      </w:tr>
    </w:tbl>
    <w:p w:rsidR="00CC6555" w:rsidRPr="00CC6555" w:rsidRDefault="00CC6555" w:rsidP="00A33B0D">
      <w:pPr>
        <w:shd w:val="clear" w:color="auto" w:fill="FFFFFF"/>
        <w:autoSpaceDE w:val="0"/>
        <w:autoSpaceDN w:val="0"/>
        <w:adjustRightInd w:val="0"/>
        <w:spacing w:line="240" w:lineRule="atLeast"/>
        <w:ind w:firstLine="709"/>
        <w:rPr>
          <w:rFonts w:hAnsi="Times New Roman" w:cs="Times New Roman"/>
          <w:color w:val="auto"/>
          <w:sz w:val="16"/>
          <w:szCs w:val="16"/>
        </w:rPr>
      </w:pPr>
    </w:p>
    <w:p w:rsidR="00455C08" w:rsidRPr="00ED5093" w:rsidRDefault="00B06847" w:rsidP="00A33B0D">
      <w:pPr>
        <w:shd w:val="clear" w:color="auto" w:fill="FFFFFF"/>
        <w:autoSpaceDE w:val="0"/>
        <w:autoSpaceDN w:val="0"/>
        <w:adjustRightInd w:val="0"/>
        <w:spacing w:line="240" w:lineRule="atLeast"/>
        <w:ind w:firstLine="709"/>
        <w:rPr>
          <w:rFonts w:hAnsi="Times New Roman" w:cs="Times New Roman"/>
          <w:b/>
          <w:color w:val="auto"/>
        </w:rPr>
      </w:pPr>
      <w:r w:rsidRPr="00ED5093">
        <w:rPr>
          <w:rFonts w:hAnsi="Times New Roman" w:cs="Times New Roman"/>
          <w:color w:val="auto"/>
        </w:rPr>
        <w:t xml:space="preserve"> </w:t>
      </w:r>
      <w:r w:rsidR="00455C08" w:rsidRPr="00ED5093">
        <w:rPr>
          <w:rFonts w:hAnsi="Times New Roman" w:cs="Times New Roman"/>
          <w:color w:val="auto"/>
        </w:rPr>
        <w:t xml:space="preserve">- </w:t>
      </w:r>
      <w:r w:rsidR="00455C08" w:rsidRPr="00ED5093">
        <w:rPr>
          <w:rFonts w:hAnsi="Times New Roman" w:cs="Times New Roman"/>
          <w:b/>
          <w:color w:val="auto"/>
        </w:rPr>
        <w:t>2 деревянные стационарные горки с естественным льд</w:t>
      </w:r>
      <w:r w:rsidR="007A252C" w:rsidRPr="00ED5093">
        <w:rPr>
          <w:rFonts w:hAnsi="Times New Roman" w:cs="Times New Roman"/>
          <w:b/>
          <w:color w:val="auto"/>
        </w:rPr>
        <w:t>ом:</w:t>
      </w:r>
    </w:p>
    <w:tbl>
      <w:tblPr>
        <w:tblW w:w="53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4252"/>
      </w:tblGrid>
      <w:tr w:rsidR="00455C08" w:rsidRPr="00ED5093" w:rsidTr="00AB46EF">
        <w:trPr>
          <w:trHeight w:val="248"/>
          <w:jc w:val="center"/>
        </w:trPr>
        <w:tc>
          <w:tcPr>
            <w:tcW w:w="1135" w:type="dxa"/>
          </w:tcPr>
          <w:p w:rsidR="00455C08" w:rsidRPr="00ED5093" w:rsidRDefault="00455C08" w:rsidP="00EC48ED">
            <w:pPr>
              <w:pStyle w:val="a5"/>
              <w:numPr>
                <w:ilvl w:val="0"/>
                <w:numId w:val="35"/>
              </w:numPr>
              <w:jc w:val="center"/>
              <w:rPr>
                <w:color w:val="auto"/>
              </w:rPr>
            </w:pPr>
          </w:p>
        </w:tc>
        <w:tc>
          <w:tcPr>
            <w:tcW w:w="4252" w:type="dxa"/>
          </w:tcPr>
          <w:p w:rsidR="00455C08" w:rsidRPr="00ED5093" w:rsidRDefault="001F6AEA" w:rsidP="00D511C9">
            <w:pPr>
              <w:rPr>
                <w:rFonts w:hAnsi="Times New Roman" w:cs="Times New Roman"/>
                <w:color w:val="auto"/>
              </w:rPr>
            </w:pPr>
            <w:r w:rsidRPr="00ED5093">
              <w:rPr>
                <w:rFonts w:hAnsi="Times New Roman" w:cs="Times New Roman"/>
                <w:color w:val="auto"/>
              </w:rPr>
              <w:t xml:space="preserve"> </w:t>
            </w:r>
            <w:proofErr w:type="spellStart"/>
            <w:r w:rsidRPr="00ED5093">
              <w:rPr>
                <w:rFonts w:hAnsi="Times New Roman" w:cs="Times New Roman"/>
                <w:color w:val="auto"/>
              </w:rPr>
              <w:t>ул.Мусы</w:t>
            </w:r>
            <w:proofErr w:type="spellEnd"/>
            <w:r w:rsidRPr="00ED5093">
              <w:rPr>
                <w:rFonts w:hAnsi="Times New Roman" w:cs="Times New Roman"/>
                <w:color w:val="auto"/>
              </w:rPr>
              <w:t xml:space="preserve"> </w:t>
            </w:r>
            <w:proofErr w:type="spellStart"/>
            <w:r w:rsidRPr="00ED5093">
              <w:rPr>
                <w:rFonts w:hAnsi="Times New Roman" w:cs="Times New Roman"/>
                <w:color w:val="auto"/>
              </w:rPr>
              <w:t>Джалиля</w:t>
            </w:r>
            <w:proofErr w:type="spellEnd"/>
            <w:r w:rsidRPr="00ED5093">
              <w:rPr>
                <w:rFonts w:hAnsi="Times New Roman" w:cs="Times New Roman"/>
                <w:color w:val="auto"/>
              </w:rPr>
              <w:t xml:space="preserve"> </w:t>
            </w:r>
            <w:r w:rsidR="00EF01E5" w:rsidRPr="00ED5093">
              <w:rPr>
                <w:rFonts w:hAnsi="Times New Roman" w:cs="Times New Roman"/>
                <w:color w:val="auto"/>
              </w:rPr>
              <w:t>, д.2, к</w:t>
            </w:r>
            <w:r w:rsidR="00455C08" w:rsidRPr="00ED5093">
              <w:rPr>
                <w:rFonts w:hAnsi="Times New Roman" w:cs="Times New Roman"/>
                <w:color w:val="auto"/>
              </w:rPr>
              <w:t>.2</w:t>
            </w:r>
          </w:p>
        </w:tc>
      </w:tr>
      <w:tr w:rsidR="00455C08" w:rsidRPr="00ED5093" w:rsidTr="00AB46EF">
        <w:trPr>
          <w:jc w:val="center"/>
        </w:trPr>
        <w:tc>
          <w:tcPr>
            <w:tcW w:w="1135" w:type="dxa"/>
          </w:tcPr>
          <w:p w:rsidR="00455C08" w:rsidRPr="00ED5093" w:rsidRDefault="00455C08" w:rsidP="00EC48ED">
            <w:pPr>
              <w:pStyle w:val="a5"/>
              <w:numPr>
                <w:ilvl w:val="0"/>
                <w:numId w:val="35"/>
              </w:numPr>
              <w:jc w:val="center"/>
              <w:rPr>
                <w:color w:val="auto"/>
              </w:rPr>
            </w:pPr>
          </w:p>
        </w:tc>
        <w:tc>
          <w:tcPr>
            <w:tcW w:w="4252" w:type="dxa"/>
          </w:tcPr>
          <w:p w:rsidR="00455C08" w:rsidRPr="00ED5093" w:rsidRDefault="00455C08" w:rsidP="00D511C9">
            <w:pPr>
              <w:rPr>
                <w:rFonts w:hAnsi="Times New Roman" w:cs="Times New Roman"/>
                <w:color w:val="auto"/>
              </w:rPr>
            </w:pPr>
            <w:r w:rsidRPr="00ED5093">
              <w:rPr>
                <w:rFonts w:hAnsi="Times New Roman" w:cs="Times New Roman"/>
                <w:color w:val="auto"/>
              </w:rPr>
              <w:t xml:space="preserve">Ореховый бульвар, вл.26 </w:t>
            </w:r>
          </w:p>
        </w:tc>
      </w:tr>
    </w:tbl>
    <w:p w:rsidR="00801CE2" w:rsidRPr="00ED5093" w:rsidRDefault="00801CE2" w:rsidP="004E0AF3">
      <w:pPr>
        <w:rPr>
          <w:rFonts w:hAnsi="Times New Roman" w:cs="Times New Roman"/>
          <w:b/>
          <w:color w:val="auto"/>
          <w:highlight w:val="yellow"/>
        </w:rPr>
      </w:pPr>
    </w:p>
    <w:p w:rsidR="00455C08" w:rsidRPr="00ED5093" w:rsidRDefault="00455C08" w:rsidP="00A33B0D">
      <w:pPr>
        <w:ind w:firstLine="709"/>
        <w:rPr>
          <w:rFonts w:hAnsi="Times New Roman" w:cs="Times New Roman"/>
          <w:color w:val="auto"/>
        </w:rPr>
      </w:pPr>
      <w:r w:rsidRPr="00ED5093">
        <w:rPr>
          <w:rFonts w:hAnsi="Times New Roman" w:cs="Times New Roman"/>
          <w:color w:val="auto"/>
        </w:rPr>
        <w:t>Специалистами управы района Зябликово систематически проводится инвентаризация уличного спортивного инвентаря и спортивных объектов, расположенных на территории района, также осуществляется мониторинг их состояния. По мере необходимости сведения вносятся в автоматизированную информационную систему ИАС «Спорт».</w:t>
      </w:r>
    </w:p>
    <w:p w:rsidR="00455C08" w:rsidRPr="00ED5093" w:rsidRDefault="00455C08" w:rsidP="00A33B0D">
      <w:pPr>
        <w:shd w:val="clear" w:color="auto" w:fill="FFFFFF"/>
        <w:autoSpaceDE w:val="0"/>
        <w:autoSpaceDN w:val="0"/>
        <w:ind w:firstLine="709"/>
        <w:rPr>
          <w:rFonts w:hAnsi="Times New Roman" w:cs="Times New Roman"/>
          <w:color w:val="auto"/>
        </w:rPr>
      </w:pPr>
      <w:r w:rsidRPr="00ED5093">
        <w:rPr>
          <w:rFonts w:hAnsi="Times New Roman" w:cs="Times New Roman"/>
          <w:color w:val="auto"/>
        </w:rPr>
        <w:t xml:space="preserve">На территории района активно ведется работа по реконструкции плоскостных спортивных сооружений. </w:t>
      </w:r>
    </w:p>
    <w:p w:rsidR="00AB46EF" w:rsidRPr="00B063E2" w:rsidRDefault="00AB46EF" w:rsidP="00482B7D">
      <w:pPr>
        <w:shd w:val="clear" w:color="auto" w:fill="FFFFFF"/>
        <w:jc w:val="center"/>
        <w:rPr>
          <w:rFonts w:hAnsi="Times New Roman" w:cs="Times New Roman"/>
          <w:b/>
          <w:i/>
          <w:color w:val="00B0F0"/>
          <w:u w:val="single"/>
        </w:rPr>
      </w:pPr>
    </w:p>
    <w:p w:rsidR="00B06847" w:rsidRPr="00847518" w:rsidRDefault="00FA7638" w:rsidP="00FA7638">
      <w:pPr>
        <w:ind w:firstLine="0"/>
        <w:jc w:val="center"/>
        <w:rPr>
          <w:rFonts w:hAnsi="Times New Roman" w:cs="Times New Roman"/>
          <w:color w:val="auto"/>
          <w:highlight w:val="yellow"/>
        </w:rPr>
      </w:pPr>
      <w:r w:rsidRPr="00847518">
        <w:rPr>
          <w:rFonts w:hAnsi="Times New Roman" w:cs="Times New Roman"/>
          <w:b/>
          <w:i/>
          <w:color w:val="auto"/>
          <w:u w:val="single"/>
        </w:rPr>
        <w:t>Профилактика ксенофобии и этнополитического экстремизма в молодежной среде</w:t>
      </w:r>
    </w:p>
    <w:p w:rsidR="00FA7638" w:rsidRPr="00B063E2" w:rsidRDefault="00FA7638" w:rsidP="00D109EF">
      <w:pPr>
        <w:ind w:firstLine="709"/>
        <w:rPr>
          <w:rFonts w:hAnsi="Times New Roman"/>
          <w:color w:val="00B0F0"/>
        </w:rPr>
      </w:pPr>
    </w:p>
    <w:p w:rsidR="00847518" w:rsidRDefault="00847518" w:rsidP="00847518">
      <w:pPr>
        <w:ind w:firstLine="709"/>
        <w:rPr>
          <w:rFonts w:hAnsi="Times New Roman"/>
        </w:rPr>
      </w:pPr>
      <w:r w:rsidRPr="00593C09">
        <w:rPr>
          <w:rFonts w:hAnsi="Times New Roman"/>
        </w:rPr>
        <w:t xml:space="preserve">В районе Зябликово работает межведомственная рабочая группа по вопросам профилактики ксенофобии и этнополитического </w:t>
      </w:r>
      <w:r>
        <w:rPr>
          <w:rFonts w:hAnsi="Times New Roman"/>
        </w:rPr>
        <w:t>экстремизма в молодежной среде.</w:t>
      </w:r>
    </w:p>
    <w:p w:rsidR="00847518" w:rsidRPr="00593C09" w:rsidRDefault="00847518" w:rsidP="00847518">
      <w:pPr>
        <w:ind w:firstLine="709"/>
        <w:rPr>
          <w:rFonts w:hAnsi="Times New Roman"/>
        </w:rPr>
      </w:pPr>
      <w:r w:rsidRPr="00593C09">
        <w:rPr>
          <w:rFonts w:hAnsi="Times New Roman"/>
        </w:rPr>
        <w:t xml:space="preserve">Заседания рабочей группы проводятся </w:t>
      </w:r>
      <w:r w:rsidRPr="00593C09">
        <w:rPr>
          <w:rFonts w:hAnsi="Times New Roman"/>
          <w:b/>
        </w:rPr>
        <w:t>1</w:t>
      </w:r>
      <w:r w:rsidRPr="00593C09">
        <w:rPr>
          <w:rFonts w:hAnsi="Times New Roman"/>
        </w:rPr>
        <w:t xml:space="preserve"> раз в квартал. В состав рабочей группы вошли представители управы, ОМВД района Зябликово, ГБУ г.</w:t>
      </w:r>
      <w:r>
        <w:rPr>
          <w:rFonts w:hAnsi="Times New Roman"/>
        </w:rPr>
        <w:t xml:space="preserve"> </w:t>
      </w:r>
      <w:r w:rsidRPr="00593C09">
        <w:rPr>
          <w:rFonts w:hAnsi="Times New Roman"/>
        </w:rPr>
        <w:t xml:space="preserve">Москвы Центр «Маяк», КДН и ЗП района Зябликово, </w:t>
      </w:r>
      <w:r>
        <w:rPr>
          <w:rFonts w:hAnsi="Times New Roman"/>
        </w:rPr>
        <w:t>М</w:t>
      </w:r>
      <w:r w:rsidRPr="00593C09">
        <w:rPr>
          <w:rFonts w:hAnsi="Times New Roman"/>
        </w:rPr>
        <w:t>олодежной палаты, ГБУ г.</w:t>
      </w:r>
      <w:r>
        <w:rPr>
          <w:rFonts w:hAnsi="Times New Roman"/>
        </w:rPr>
        <w:t xml:space="preserve"> </w:t>
      </w:r>
      <w:r w:rsidRPr="00593C09">
        <w:rPr>
          <w:rFonts w:hAnsi="Times New Roman"/>
        </w:rPr>
        <w:t>Москвы «Жилищник района Зябликово».</w:t>
      </w:r>
    </w:p>
    <w:p w:rsidR="00847518" w:rsidRPr="00593C09" w:rsidRDefault="00847518" w:rsidP="00847518">
      <w:pPr>
        <w:ind w:firstLine="709"/>
        <w:rPr>
          <w:rFonts w:hAnsi="Times New Roman"/>
        </w:rPr>
      </w:pPr>
      <w:r>
        <w:rPr>
          <w:rFonts w:hAnsi="Times New Roman"/>
        </w:rPr>
        <w:t>В 2021</w:t>
      </w:r>
      <w:r w:rsidRPr="00593C09">
        <w:rPr>
          <w:rFonts w:hAnsi="Times New Roman"/>
        </w:rPr>
        <w:t xml:space="preserve"> году проведено </w:t>
      </w:r>
      <w:r w:rsidRPr="00593C09">
        <w:rPr>
          <w:rFonts w:hAnsi="Times New Roman"/>
          <w:b/>
        </w:rPr>
        <w:t>4 заседания</w:t>
      </w:r>
      <w:r w:rsidRPr="00593C09">
        <w:rPr>
          <w:rFonts w:hAnsi="Times New Roman"/>
        </w:rPr>
        <w:t xml:space="preserve">, на которых рассмотрено </w:t>
      </w:r>
      <w:r w:rsidRPr="00593C09">
        <w:rPr>
          <w:rFonts w:hAnsi="Times New Roman"/>
          <w:b/>
        </w:rPr>
        <w:t>12 вопросов</w:t>
      </w:r>
      <w:r w:rsidRPr="00593C09">
        <w:rPr>
          <w:rFonts w:hAnsi="Times New Roman"/>
        </w:rPr>
        <w:t>.</w:t>
      </w:r>
    </w:p>
    <w:p w:rsidR="00847518" w:rsidRPr="00593C09" w:rsidRDefault="00847518" w:rsidP="00847518">
      <w:pPr>
        <w:ind w:firstLine="709"/>
      </w:pPr>
      <w:r w:rsidRPr="00593C09">
        <w:rPr>
          <w:rFonts w:hAnsi="Times New Roman"/>
        </w:rPr>
        <w:t xml:space="preserve">В соответствии с компетенцией на заседаниях заслушивались выступления представителей образовательных организаций, делались запросы в данные организации. </w:t>
      </w:r>
    </w:p>
    <w:p w:rsidR="00847518" w:rsidRPr="00593C09" w:rsidRDefault="00847518" w:rsidP="00847518">
      <w:pPr>
        <w:ind w:firstLine="709"/>
        <w:rPr>
          <w:rFonts w:hAnsi="Times New Roman"/>
        </w:rPr>
      </w:pPr>
      <w:r w:rsidRPr="00593C09">
        <w:rPr>
          <w:rFonts w:hAnsi="Times New Roman"/>
        </w:rPr>
        <w:t>В ГБУ</w:t>
      </w:r>
      <w:r>
        <w:rPr>
          <w:rFonts w:hAnsi="Times New Roman"/>
        </w:rPr>
        <w:t xml:space="preserve"> г. Москвы</w:t>
      </w:r>
      <w:r w:rsidRPr="00593C09">
        <w:rPr>
          <w:rFonts w:hAnsi="Times New Roman"/>
        </w:rPr>
        <w:t xml:space="preserve"> «Жилищник района Зябликово» при приеме на работу иностранных граждан проводятся инструктажи на тему терроризма, экстремизма и ксенофобии, проводятся беседы, направленные на укрепление толерантной среды на основе ценностей многонационального российского общества, соблюдения прав и свобод человека, поддержания межнационального мира и согласия, чувства уважения к правам и свободам других лиц, в том числе к их жизни и здоровью.</w:t>
      </w:r>
    </w:p>
    <w:p w:rsidR="00847518" w:rsidRPr="00593C09" w:rsidRDefault="00847518" w:rsidP="00847518">
      <w:pPr>
        <w:ind w:firstLine="709"/>
        <w:rPr>
          <w:rFonts w:hAnsi="Times New Roman"/>
        </w:rPr>
      </w:pPr>
      <w:r w:rsidRPr="00593C09">
        <w:rPr>
          <w:rFonts w:hAnsi="Times New Roman"/>
        </w:rPr>
        <w:t>В период 202</w:t>
      </w:r>
      <w:r>
        <w:rPr>
          <w:rFonts w:hAnsi="Times New Roman"/>
        </w:rPr>
        <w:t>1</w:t>
      </w:r>
      <w:r w:rsidRPr="00593C09">
        <w:rPr>
          <w:rFonts w:hAnsi="Times New Roman"/>
        </w:rPr>
        <w:t xml:space="preserve"> года проведено </w:t>
      </w:r>
      <w:r>
        <w:rPr>
          <w:rFonts w:hAnsi="Times New Roman"/>
          <w:b/>
        </w:rPr>
        <w:t>48</w:t>
      </w:r>
      <w:r w:rsidRPr="00593C09">
        <w:rPr>
          <w:rFonts w:hAnsi="Times New Roman"/>
          <w:b/>
        </w:rPr>
        <w:t xml:space="preserve"> мероприятий</w:t>
      </w:r>
      <w:r w:rsidRPr="00593C09">
        <w:rPr>
          <w:rFonts w:hAnsi="Times New Roman"/>
        </w:rPr>
        <w:t xml:space="preserve"> в рамках </w:t>
      </w:r>
      <w:r w:rsidRPr="00C16EA2">
        <w:rPr>
          <w:rFonts w:hAnsi="Times New Roman" w:cs="Times New Roman"/>
          <w:shd w:val="clear" w:color="auto" w:fill="FFFFFF"/>
        </w:rPr>
        <w:t>гармонизаци</w:t>
      </w:r>
      <w:r>
        <w:rPr>
          <w:rFonts w:hAnsi="Times New Roman" w:cs="Times New Roman"/>
          <w:shd w:val="clear" w:color="auto" w:fill="FFFFFF"/>
        </w:rPr>
        <w:t>и</w:t>
      </w:r>
      <w:r w:rsidRPr="00C16EA2">
        <w:rPr>
          <w:rFonts w:hAnsi="Times New Roman" w:cs="Times New Roman"/>
          <w:shd w:val="clear" w:color="auto" w:fill="FFFFFF"/>
        </w:rPr>
        <w:t xml:space="preserve"> межнациональных (межэтнических) отношений</w:t>
      </w:r>
      <w:r>
        <w:rPr>
          <w:rFonts w:hAnsi="Times New Roman" w:cs="Times New Roman"/>
          <w:shd w:val="clear" w:color="auto" w:fill="FFFFFF"/>
        </w:rPr>
        <w:t xml:space="preserve">, </w:t>
      </w:r>
      <w:r w:rsidRPr="00C16EA2">
        <w:rPr>
          <w:rFonts w:hAnsi="Times New Roman" w:cs="Times New Roman"/>
          <w:shd w:val="clear" w:color="auto" w:fill="FFFFFF"/>
        </w:rPr>
        <w:t>укреплени</w:t>
      </w:r>
      <w:r>
        <w:rPr>
          <w:rFonts w:hAnsi="Times New Roman" w:cs="Times New Roman"/>
          <w:shd w:val="clear" w:color="auto" w:fill="FFFFFF"/>
        </w:rPr>
        <w:t>я</w:t>
      </w:r>
      <w:r w:rsidRPr="00C16EA2">
        <w:rPr>
          <w:rFonts w:hAnsi="Times New Roman" w:cs="Times New Roman"/>
          <w:shd w:val="clear" w:color="auto" w:fill="FFFFFF"/>
        </w:rPr>
        <w:t xml:space="preserve"> гражданского единства, </w:t>
      </w:r>
      <w:r w:rsidRPr="00593C09">
        <w:rPr>
          <w:rFonts w:hAnsi="Times New Roman"/>
        </w:rPr>
        <w:t>противодействия экстремизму</w:t>
      </w:r>
      <w:r>
        <w:rPr>
          <w:rFonts w:hAnsi="Times New Roman"/>
        </w:rPr>
        <w:t xml:space="preserve"> противодействия идеологии терроризма</w:t>
      </w:r>
      <w:r w:rsidRPr="00593C09">
        <w:rPr>
          <w:rFonts w:hAnsi="Times New Roman"/>
        </w:rPr>
        <w:t xml:space="preserve">, в том числе </w:t>
      </w:r>
      <w:r>
        <w:rPr>
          <w:rFonts w:hAnsi="Times New Roman"/>
        </w:rPr>
        <w:t xml:space="preserve">8 «круглых столов», </w:t>
      </w:r>
      <w:r w:rsidRPr="00593C09">
        <w:rPr>
          <w:rFonts w:hAnsi="Times New Roman"/>
        </w:rPr>
        <w:t xml:space="preserve">тимбилдинг «Мы вместе», </w:t>
      </w:r>
      <w:r>
        <w:rPr>
          <w:rFonts w:hAnsi="Times New Roman"/>
        </w:rPr>
        <w:t xml:space="preserve">«Психология общения», «Конфликты и способы их решения», </w:t>
      </w:r>
      <w:r w:rsidRPr="003A5AE1">
        <w:rPr>
          <w:rFonts w:hAnsi="Times New Roman"/>
          <w:b/>
        </w:rPr>
        <w:t>22</w:t>
      </w:r>
      <w:r>
        <w:rPr>
          <w:rFonts w:hAnsi="Times New Roman"/>
          <w:b/>
        </w:rPr>
        <w:t xml:space="preserve"> </w:t>
      </w:r>
      <w:r w:rsidRPr="00593C09">
        <w:rPr>
          <w:rFonts w:hAnsi="Times New Roman"/>
        </w:rPr>
        <w:t>патрона</w:t>
      </w:r>
      <w:r>
        <w:rPr>
          <w:rFonts w:hAnsi="Times New Roman"/>
        </w:rPr>
        <w:t>тных акции</w:t>
      </w:r>
      <w:r w:rsidRPr="00593C09">
        <w:rPr>
          <w:rFonts w:hAnsi="Times New Roman"/>
        </w:rPr>
        <w:t>.</w:t>
      </w:r>
    </w:p>
    <w:p w:rsidR="00847518" w:rsidRPr="00593C09" w:rsidRDefault="00847518" w:rsidP="00847518">
      <w:pPr>
        <w:ind w:firstLine="709"/>
        <w:rPr>
          <w:rFonts w:hAnsi="Times New Roman"/>
        </w:rPr>
      </w:pPr>
      <w:r w:rsidRPr="00593C09">
        <w:rPr>
          <w:rFonts w:hAnsi="Times New Roman"/>
        </w:rPr>
        <w:t>В районе ведется работа по гражданско-патриотическому, интернациональному воспитанию.</w:t>
      </w:r>
    </w:p>
    <w:p w:rsidR="00847518" w:rsidRDefault="00847518" w:rsidP="00847518">
      <w:pPr>
        <w:pStyle w:val="af2"/>
        <w:rPr>
          <w:rFonts w:ascii="Times New Roman" w:eastAsia="MS Mincho" w:hAnsi="Times New Roman" w:cs="Times New Roman"/>
          <w:sz w:val="24"/>
          <w:szCs w:val="24"/>
        </w:rPr>
      </w:pPr>
      <w:r w:rsidRPr="001C7389">
        <w:rPr>
          <w:rFonts w:ascii="Times New Roman" w:eastAsia="MS Mincho" w:hAnsi="Times New Roman" w:cs="Times New Roman"/>
          <w:sz w:val="24"/>
          <w:szCs w:val="24"/>
        </w:rPr>
        <w:t>Ежегодно в рамках празднования Дня рождения поэта-интернационалиста М</w:t>
      </w:r>
      <w:r>
        <w:rPr>
          <w:rFonts w:ascii="Times New Roman" w:eastAsia="MS Mincho" w:hAnsi="Times New Roman" w:cs="Times New Roman"/>
          <w:sz w:val="24"/>
          <w:szCs w:val="24"/>
        </w:rPr>
        <w:t>усы</w:t>
      </w:r>
      <w:r w:rsidRPr="001C7389">
        <w:rPr>
          <w:rFonts w:ascii="Times New Roman" w:eastAsia="MS Mincho" w:hAnsi="Times New Roman" w:cs="Times New Roman"/>
          <w:sz w:val="24"/>
          <w:szCs w:val="24"/>
        </w:rPr>
        <w:t xml:space="preserve"> </w:t>
      </w:r>
      <w:proofErr w:type="spellStart"/>
      <w:r w:rsidRPr="001C7389">
        <w:rPr>
          <w:rFonts w:ascii="Times New Roman" w:eastAsia="MS Mincho" w:hAnsi="Times New Roman" w:cs="Times New Roman"/>
          <w:sz w:val="24"/>
          <w:szCs w:val="24"/>
        </w:rPr>
        <w:t>Джалиля</w:t>
      </w:r>
      <w:proofErr w:type="spellEnd"/>
      <w:r w:rsidR="00B42692">
        <w:rPr>
          <w:rFonts w:ascii="Times New Roman" w:eastAsia="MS Mincho" w:hAnsi="Times New Roman" w:cs="Times New Roman"/>
          <w:sz w:val="24"/>
          <w:szCs w:val="24"/>
        </w:rPr>
        <w:t xml:space="preserve">, </w:t>
      </w:r>
      <w:r w:rsidRPr="001C7389">
        <w:rPr>
          <w:rFonts w:ascii="Times New Roman" w:eastAsia="MS Mincho" w:hAnsi="Times New Roman" w:cs="Times New Roman"/>
          <w:sz w:val="24"/>
          <w:szCs w:val="24"/>
        </w:rPr>
        <w:t>Дня защитника Отечества, а также Дня памяти поэта проходят мемориально-патронатные акции по приведению в порядок памятника, церемони</w:t>
      </w:r>
      <w:r w:rsidR="00B42692">
        <w:rPr>
          <w:rFonts w:ascii="Times New Roman" w:eastAsia="MS Mincho" w:hAnsi="Times New Roman" w:cs="Times New Roman"/>
          <w:sz w:val="24"/>
          <w:szCs w:val="24"/>
        </w:rPr>
        <w:t>и</w:t>
      </w:r>
      <w:r w:rsidRPr="001C7389">
        <w:rPr>
          <w:rFonts w:ascii="Times New Roman" w:eastAsia="MS Mincho" w:hAnsi="Times New Roman" w:cs="Times New Roman"/>
          <w:sz w:val="24"/>
          <w:szCs w:val="24"/>
        </w:rPr>
        <w:t xml:space="preserve"> возложения цветов к памятнику Мусы </w:t>
      </w:r>
      <w:proofErr w:type="spellStart"/>
      <w:r w:rsidRPr="001C7389">
        <w:rPr>
          <w:rFonts w:ascii="Times New Roman" w:eastAsia="MS Mincho" w:hAnsi="Times New Roman" w:cs="Times New Roman"/>
          <w:sz w:val="24"/>
          <w:szCs w:val="24"/>
        </w:rPr>
        <w:t>Джалиля</w:t>
      </w:r>
      <w:proofErr w:type="spellEnd"/>
      <w:r w:rsidRPr="001C7389">
        <w:rPr>
          <w:rFonts w:ascii="Times New Roman" w:eastAsia="MS Mincho" w:hAnsi="Times New Roman" w:cs="Times New Roman"/>
          <w:sz w:val="24"/>
          <w:szCs w:val="24"/>
        </w:rPr>
        <w:t xml:space="preserve">, читаются его стихи на русском и татарском языках. В проведении этих мероприятий участвуют представители Республики Татарстан. Количество участников – </w:t>
      </w:r>
      <w:r w:rsidRPr="00847518">
        <w:rPr>
          <w:rFonts w:ascii="Times New Roman" w:eastAsia="MS Mincho" w:hAnsi="Times New Roman" w:cs="Times New Roman"/>
          <w:b/>
          <w:sz w:val="24"/>
          <w:szCs w:val="24"/>
        </w:rPr>
        <w:t>70</w:t>
      </w:r>
      <w:r w:rsidRPr="001C7389">
        <w:rPr>
          <w:rFonts w:ascii="Times New Roman" w:eastAsia="MS Mincho" w:hAnsi="Times New Roman" w:cs="Times New Roman"/>
          <w:sz w:val="24"/>
          <w:szCs w:val="24"/>
        </w:rPr>
        <w:t xml:space="preserve"> чел.</w:t>
      </w:r>
    </w:p>
    <w:p w:rsidR="00847518" w:rsidRDefault="00847518" w:rsidP="00B42692">
      <w:pPr>
        <w:ind w:firstLine="709"/>
        <w:rPr>
          <w:rFonts w:hAnsi="Times New Roman"/>
        </w:rPr>
      </w:pPr>
      <w:r w:rsidRPr="00593C09">
        <w:rPr>
          <w:rFonts w:hAnsi="Times New Roman"/>
        </w:rPr>
        <w:t>На территории ГБОУ</w:t>
      </w:r>
      <w:r>
        <w:rPr>
          <w:rFonts w:hAnsi="Times New Roman"/>
        </w:rPr>
        <w:t xml:space="preserve"> г. Москвы «</w:t>
      </w:r>
      <w:r w:rsidRPr="00593C09">
        <w:rPr>
          <w:rFonts w:hAnsi="Times New Roman"/>
        </w:rPr>
        <w:t>Школа № 1552</w:t>
      </w:r>
      <w:r w:rsidR="00A438EF">
        <w:rPr>
          <w:rFonts w:hAnsi="Times New Roman"/>
        </w:rPr>
        <w:t xml:space="preserve">», расположенной по адресу: </w:t>
      </w:r>
      <w:r>
        <w:rPr>
          <w:rFonts w:hAnsi="Times New Roman"/>
        </w:rPr>
        <w:t>ул.</w:t>
      </w:r>
      <w:r w:rsidR="00A438EF">
        <w:rPr>
          <w:rFonts w:hAnsi="Times New Roman"/>
        </w:rPr>
        <w:t xml:space="preserve"> </w:t>
      </w:r>
      <w:r>
        <w:rPr>
          <w:rFonts w:hAnsi="Times New Roman"/>
        </w:rPr>
        <w:t xml:space="preserve">Мусы </w:t>
      </w:r>
      <w:proofErr w:type="spellStart"/>
      <w:r>
        <w:rPr>
          <w:rFonts w:hAnsi="Times New Roman"/>
        </w:rPr>
        <w:t>Джалиля</w:t>
      </w:r>
      <w:proofErr w:type="spellEnd"/>
      <w:r>
        <w:rPr>
          <w:rFonts w:hAnsi="Times New Roman"/>
        </w:rPr>
        <w:t>, д. 29, к.2</w:t>
      </w:r>
      <w:r w:rsidR="00B42692">
        <w:rPr>
          <w:rFonts w:hAnsi="Times New Roman"/>
        </w:rPr>
        <w:t>,</w:t>
      </w:r>
      <w:r>
        <w:rPr>
          <w:rFonts w:hAnsi="Times New Roman"/>
        </w:rPr>
        <w:t xml:space="preserve"> </w:t>
      </w:r>
      <w:r w:rsidRPr="00593C09">
        <w:rPr>
          <w:rFonts w:hAnsi="Times New Roman"/>
        </w:rPr>
        <w:t>установлен памятник участ</w:t>
      </w:r>
      <w:r>
        <w:rPr>
          <w:rFonts w:hAnsi="Times New Roman"/>
        </w:rPr>
        <w:t>никам и героям афганской войны.</w:t>
      </w:r>
    </w:p>
    <w:p w:rsidR="00847518" w:rsidRPr="00593C09" w:rsidRDefault="00847518" w:rsidP="00B42692">
      <w:pPr>
        <w:ind w:firstLine="709"/>
        <w:rPr>
          <w:rFonts w:hAnsi="Times New Roman"/>
        </w:rPr>
      </w:pPr>
      <w:r w:rsidRPr="00593C09">
        <w:rPr>
          <w:rFonts w:hAnsi="Times New Roman"/>
        </w:rPr>
        <w:t>15 февраля 202</w:t>
      </w:r>
      <w:r>
        <w:rPr>
          <w:rFonts w:hAnsi="Times New Roman"/>
        </w:rPr>
        <w:t>1</w:t>
      </w:r>
      <w:r w:rsidRPr="00593C09">
        <w:rPr>
          <w:rFonts w:hAnsi="Times New Roman"/>
        </w:rPr>
        <w:t xml:space="preserve"> года прошла акция, посвященная годовщине вывода советских войск из Афганистана у памятника «Павшим воинам-афганцам». В акции приняли участие кадеты, школьники, ветераны - члены общества воинов интернационалистов «</w:t>
      </w:r>
      <w:proofErr w:type="spellStart"/>
      <w:r w:rsidRPr="00593C09">
        <w:rPr>
          <w:rFonts w:hAnsi="Times New Roman"/>
        </w:rPr>
        <w:t>Панд</w:t>
      </w:r>
      <w:r>
        <w:rPr>
          <w:rFonts w:hAnsi="Times New Roman"/>
        </w:rPr>
        <w:t>ж</w:t>
      </w:r>
      <w:r w:rsidRPr="00593C09">
        <w:rPr>
          <w:rFonts w:hAnsi="Times New Roman"/>
        </w:rPr>
        <w:t>шер</w:t>
      </w:r>
      <w:proofErr w:type="spellEnd"/>
      <w:r w:rsidRPr="00593C09">
        <w:rPr>
          <w:rFonts w:hAnsi="Times New Roman"/>
        </w:rPr>
        <w:t>».</w:t>
      </w:r>
    </w:p>
    <w:p w:rsidR="00847518" w:rsidRPr="00593C09" w:rsidRDefault="00847518" w:rsidP="00847518">
      <w:pPr>
        <w:ind w:firstLine="709"/>
        <w:rPr>
          <w:rFonts w:hAnsi="Times New Roman"/>
        </w:rPr>
      </w:pPr>
      <w:r>
        <w:rPr>
          <w:rFonts w:hAnsi="Times New Roman"/>
        </w:rPr>
        <w:t xml:space="preserve">22 июня 2021 года </w:t>
      </w:r>
      <w:r w:rsidRPr="00593C09">
        <w:rPr>
          <w:rFonts w:hAnsi="Times New Roman"/>
        </w:rPr>
        <w:t xml:space="preserve">в 4.00 прошла памятная акция «Вахта памяти» у стелы в новом сквере у </w:t>
      </w:r>
      <w:r>
        <w:rPr>
          <w:rFonts w:hAnsi="Times New Roman"/>
        </w:rPr>
        <w:t>станции метро «</w:t>
      </w:r>
      <w:proofErr w:type="spellStart"/>
      <w:r w:rsidRPr="00593C09">
        <w:rPr>
          <w:rFonts w:hAnsi="Times New Roman"/>
        </w:rPr>
        <w:t>Шипиловская</w:t>
      </w:r>
      <w:proofErr w:type="spellEnd"/>
      <w:r>
        <w:rPr>
          <w:rFonts w:hAnsi="Times New Roman"/>
        </w:rPr>
        <w:t>»</w:t>
      </w:r>
      <w:r w:rsidRPr="00593C09">
        <w:rPr>
          <w:rFonts w:hAnsi="Times New Roman"/>
        </w:rPr>
        <w:t xml:space="preserve">, в которой приняли участие члены </w:t>
      </w:r>
      <w:r w:rsidR="00B42692">
        <w:rPr>
          <w:rFonts w:hAnsi="Times New Roman"/>
        </w:rPr>
        <w:t>М</w:t>
      </w:r>
      <w:r w:rsidRPr="00593C09">
        <w:rPr>
          <w:rFonts w:hAnsi="Times New Roman"/>
        </w:rPr>
        <w:t>олодежной палаты района.</w:t>
      </w:r>
    </w:p>
    <w:p w:rsidR="00847518" w:rsidRPr="00593C09" w:rsidRDefault="00847518" w:rsidP="00847518">
      <w:pPr>
        <w:ind w:firstLine="709"/>
        <w:rPr>
          <w:rFonts w:hAnsi="Times New Roman"/>
        </w:rPr>
      </w:pPr>
      <w:r w:rsidRPr="00593C09">
        <w:rPr>
          <w:rFonts w:hAnsi="Times New Roman"/>
        </w:rPr>
        <w:t xml:space="preserve">Из числа несовершеннолетних, состоящих на профилактическом учете в учреждениях системы профилактики района, подростки, имеющие склонности к </w:t>
      </w:r>
      <w:r w:rsidRPr="00593C09">
        <w:rPr>
          <w:rFonts w:hAnsi="Times New Roman"/>
        </w:rPr>
        <w:lastRenderedPageBreak/>
        <w:t xml:space="preserve">экстремистским проявлениям и причисляющие себя к членам экстремистских организаций, не состоят. </w:t>
      </w:r>
    </w:p>
    <w:p w:rsidR="00847518" w:rsidRPr="00593C09" w:rsidRDefault="00847518" w:rsidP="00847518">
      <w:pPr>
        <w:ind w:firstLine="709"/>
        <w:rPr>
          <w:rFonts w:hAnsi="Times New Roman"/>
        </w:rPr>
      </w:pPr>
      <w:r w:rsidRPr="00593C09">
        <w:rPr>
          <w:rFonts w:hAnsi="Times New Roman"/>
        </w:rPr>
        <w:t xml:space="preserve">В целях профилактики экстремистских проявлений в образовательных учреждениях района Зябликово изучаются правовые и нормативно-методические документы по противодействию и борьбе с экстремизмом. Используются все возможные формы общения с обучающимися и их законными представителями (занятия, классные часы, личные беседы, встречи с сотрудниками МВД, ветеранами труда, священнослужителями) с целью доведения до их понимания серьезности и опасности экстремизма, предотвращения возможности их вовлечения в секты, неформальные молодежные организации, а также установления контроля со стороны родителей за участием детей в социальных сетях, их знакомых и друзей. Проводится диагностическая работа с несовершеннолетними с целью исследования личностных свойств толерантности у учащихся и их интересов. </w:t>
      </w:r>
    </w:p>
    <w:p w:rsidR="00847518" w:rsidRPr="00593C09" w:rsidRDefault="00847518" w:rsidP="00847518">
      <w:pPr>
        <w:ind w:firstLine="709"/>
        <w:rPr>
          <w:rFonts w:hAnsi="Times New Roman"/>
        </w:rPr>
      </w:pPr>
      <w:r w:rsidRPr="00593C09">
        <w:rPr>
          <w:rFonts w:hAnsi="Times New Roman"/>
        </w:rPr>
        <w:t xml:space="preserve">В образовательных учреждениях оформлены тематические стенды по предотвращению распространения идеологии экстремизма и терроризма. За истекший период проведено более </w:t>
      </w:r>
      <w:r w:rsidRPr="001617F5">
        <w:rPr>
          <w:rFonts w:hAnsi="Times New Roman"/>
          <w:b/>
        </w:rPr>
        <w:t>35</w:t>
      </w:r>
      <w:r w:rsidRPr="00593C09">
        <w:rPr>
          <w:rFonts w:hAnsi="Times New Roman"/>
        </w:rPr>
        <w:t xml:space="preserve"> тематических мероприятий.</w:t>
      </w:r>
    </w:p>
    <w:p w:rsidR="00847518" w:rsidRPr="00593C09" w:rsidRDefault="00847518" w:rsidP="00847518">
      <w:pPr>
        <w:ind w:firstLine="709"/>
        <w:rPr>
          <w:rFonts w:hAnsi="Times New Roman"/>
        </w:rPr>
      </w:pPr>
      <w:r>
        <w:rPr>
          <w:rFonts w:hAnsi="Times New Roman"/>
        </w:rPr>
        <w:t xml:space="preserve">Представители района входят в состав </w:t>
      </w:r>
      <w:proofErr w:type="spellStart"/>
      <w:r>
        <w:rPr>
          <w:rFonts w:hAnsi="Times New Roman"/>
        </w:rPr>
        <w:t>КиберДружины</w:t>
      </w:r>
      <w:proofErr w:type="spellEnd"/>
      <w:r>
        <w:rPr>
          <w:rFonts w:hAnsi="Times New Roman"/>
        </w:rPr>
        <w:t xml:space="preserve"> ЮАО.</w:t>
      </w:r>
    </w:p>
    <w:p w:rsidR="00847518" w:rsidRPr="00593C09" w:rsidRDefault="00847518" w:rsidP="00847518">
      <w:pPr>
        <w:ind w:firstLine="709"/>
        <w:rPr>
          <w:rFonts w:hAnsi="Times New Roman"/>
        </w:rPr>
      </w:pPr>
      <w:r w:rsidRPr="00593C09">
        <w:rPr>
          <w:rFonts w:hAnsi="Times New Roman"/>
        </w:rPr>
        <w:t>За 202</w:t>
      </w:r>
      <w:r>
        <w:rPr>
          <w:rFonts w:hAnsi="Times New Roman"/>
        </w:rPr>
        <w:t>1</w:t>
      </w:r>
      <w:r w:rsidRPr="00593C09">
        <w:rPr>
          <w:rFonts w:hAnsi="Times New Roman"/>
        </w:rPr>
        <w:t xml:space="preserve"> год обращений жителей по вопросу экстремистских проявлений в районе не поступало.</w:t>
      </w:r>
    </w:p>
    <w:p w:rsidR="00847518" w:rsidRPr="00593C09" w:rsidRDefault="00847518" w:rsidP="00847518">
      <w:pPr>
        <w:ind w:firstLine="709"/>
        <w:rPr>
          <w:rFonts w:hAnsi="Times New Roman" w:cs="Times New Roman"/>
          <w:color w:val="auto"/>
        </w:rPr>
      </w:pPr>
      <w:r w:rsidRPr="00593C09">
        <w:rPr>
          <w:rFonts w:hAnsi="Times New Roman" w:cs="Times New Roman"/>
          <w:color w:val="auto"/>
        </w:rPr>
        <w:t xml:space="preserve">В </w:t>
      </w:r>
      <w:r>
        <w:rPr>
          <w:rFonts w:hAnsi="Times New Roman" w:cs="Times New Roman"/>
          <w:color w:val="auto"/>
        </w:rPr>
        <w:t>мае</w:t>
      </w:r>
      <w:r w:rsidRPr="00593C09">
        <w:rPr>
          <w:rFonts w:hAnsi="Times New Roman" w:cs="Times New Roman"/>
          <w:color w:val="auto"/>
        </w:rPr>
        <w:t xml:space="preserve"> 202</w:t>
      </w:r>
      <w:r>
        <w:rPr>
          <w:rFonts w:hAnsi="Times New Roman" w:cs="Times New Roman"/>
          <w:color w:val="auto"/>
        </w:rPr>
        <w:t>1</w:t>
      </w:r>
      <w:r w:rsidRPr="00593C09">
        <w:rPr>
          <w:rFonts w:hAnsi="Times New Roman" w:cs="Times New Roman"/>
          <w:color w:val="auto"/>
        </w:rPr>
        <w:t xml:space="preserve"> года </w:t>
      </w:r>
      <w:r w:rsidRPr="001617F5">
        <w:rPr>
          <w:rFonts w:hAnsi="Times New Roman" w:cs="Times New Roman"/>
          <w:b/>
          <w:color w:val="auto"/>
        </w:rPr>
        <w:t>50</w:t>
      </w:r>
      <w:r w:rsidRPr="00593C09">
        <w:rPr>
          <w:rFonts w:hAnsi="Times New Roman" w:cs="Times New Roman"/>
          <w:color w:val="auto"/>
        </w:rPr>
        <w:t xml:space="preserve"> жителей района приняли участие в акции «Диктант Победы»</w:t>
      </w:r>
      <w:r>
        <w:rPr>
          <w:rFonts w:hAnsi="Times New Roman" w:cs="Times New Roman"/>
          <w:color w:val="auto"/>
        </w:rPr>
        <w:t>.</w:t>
      </w:r>
    </w:p>
    <w:p w:rsidR="00847518" w:rsidRPr="00593C09" w:rsidRDefault="00847518" w:rsidP="00847518">
      <w:pPr>
        <w:ind w:firstLine="709"/>
        <w:rPr>
          <w:rFonts w:hAnsi="Times New Roman" w:cs="Times New Roman"/>
          <w:color w:val="auto"/>
        </w:rPr>
      </w:pPr>
      <w:r w:rsidRPr="00593C09">
        <w:rPr>
          <w:rFonts w:hAnsi="Times New Roman" w:cs="Times New Roman"/>
          <w:color w:val="auto"/>
        </w:rPr>
        <w:t xml:space="preserve">С 3 ноября по </w:t>
      </w:r>
      <w:r>
        <w:rPr>
          <w:rFonts w:hAnsi="Times New Roman" w:cs="Times New Roman"/>
          <w:color w:val="auto"/>
        </w:rPr>
        <w:t>7</w:t>
      </w:r>
      <w:r w:rsidRPr="00593C09">
        <w:rPr>
          <w:rFonts w:hAnsi="Times New Roman" w:cs="Times New Roman"/>
          <w:color w:val="auto"/>
        </w:rPr>
        <w:t xml:space="preserve"> ноября 202</w:t>
      </w:r>
      <w:r>
        <w:rPr>
          <w:rFonts w:hAnsi="Times New Roman" w:cs="Times New Roman"/>
          <w:color w:val="auto"/>
        </w:rPr>
        <w:t>1</w:t>
      </w:r>
      <w:r w:rsidRPr="00593C09">
        <w:rPr>
          <w:rFonts w:hAnsi="Times New Roman" w:cs="Times New Roman"/>
          <w:color w:val="auto"/>
        </w:rPr>
        <w:t xml:space="preserve"> года жители района Зябликово в количестве </w:t>
      </w:r>
      <w:r>
        <w:rPr>
          <w:rFonts w:hAnsi="Times New Roman" w:cs="Times New Roman"/>
          <w:b/>
          <w:color w:val="auto"/>
        </w:rPr>
        <w:t>219</w:t>
      </w:r>
      <w:r w:rsidRPr="00593C09">
        <w:rPr>
          <w:rFonts w:hAnsi="Times New Roman" w:cs="Times New Roman"/>
          <w:color w:val="auto"/>
        </w:rPr>
        <w:t xml:space="preserve"> человек (от </w:t>
      </w:r>
      <w:r>
        <w:rPr>
          <w:rFonts w:hAnsi="Times New Roman" w:cs="Times New Roman"/>
          <w:color w:val="auto"/>
        </w:rPr>
        <w:t>7</w:t>
      </w:r>
      <w:r w:rsidRPr="00593C09">
        <w:rPr>
          <w:rFonts w:hAnsi="Times New Roman" w:cs="Times New Roman"/>
          <w:color w:val="auto"/>
        </w:rPr>
        <w:t xml:space="preserve"> до 8</w:t>
      </w:r>
      <w:r>
        <w:rPr>
          <w:rFonts w:hAnsi="Times New Roman" w:cs="Times New Roman"/>
          <w:color w:val="auto"/>
        </w:rPr>
        <w:t>4</w:t>
      </w:r>
      <w:r w:rsidRPr="00593C09">
        <w:rPr>
          <w:rFonts w:hAnsi="Times New Roman" w:cs="Times New Roman"/>
          <w:color w:val="auto"/>
        </w:rPr>
        <w:t xml:space="preserve"> лет) приняли участие в Международной акции «Большой этнографический диктант», которая проводилась в очной и онлайн форм</w:t>
      </w:r>
      <w:r w:rsidR="00B42692">
        <w:rPr>
          <w:rFonts w:hAnsi="Times New Roman" w:cs="Times New Roman"/>
          <w:color w:val="auto"/>
        </w:rPr>
        <w:t>атах</w:t>
      </w:r>
      <w:r w:rsidRPr="00593C09">
        <w:rPr>
          <w:rFonts w:hAnsi="Times New Roman" w:cs="Times New Roman"/>
          <w:color w:val="auto"/>
        </w:rPr>
        <w:t xml:space="preserve">. </w:t>
      </w:r>
    </w:p>
    <w:p w:rsidR="00847518" w:rsidRDefault="00847518" w:rsidP="00847518">
      <w:pPr>
        <w:ind w:firstLine="709"/>
        <w:rPr>
          <w:rFonts w:hAnsi="Times New Roman" w:cs="Times New Roman"/>
          <w:color w:val="auto"/>
        </w:rPr>
      </w:pPr>
      <w:r w:rsidRPr="00593C09">
        <w:rPr>
          <w:rFonts w:hAnsi="Times New Roman" w:cs="Times New Roman"/>
          <w:color w:val="auto"/>
        </w:rPr>
        <w:t>В 202</w:t>
      </w:r>
      <w:r>
        <w:rPr>
          <w:rFonts w:hAnsi="Times New Roman" w:cs="Times New Roman"/>
          <w:color w:val="auto"/>
        </w:rPr>
        <w:t>1</w:t>
      </w:r>
      <w:r w:rsidRPr="00593C09">
        <w:rPr>
          <w:rFonts w:hAnsi="Times New Roman" w:cs="Times New Roman"/>
          <w:color w:val="auto"/>
        </w:rPr>
        <w:t xml:space="preserve"> году специалист управы </w:t>
      </w:r>
      <w:r>
        <w:rPr>
          <w:rFonts w:hAnsi="Times New Roman" w:cs="Times New Roman"/>
          <w:color w:val="auto"/>
        </w:rPr>
        <w:t>прин</w:t>
      </w:r>
      <w:r w:rsidR="00B42692">
        <w:rPr>
          <w:rFonts w:hAnsi="Times New Roman" w:cs="Times New Roman"/>
          <w:color w:val="auto"/>
        </w:rPr>
        <w:t>ял</w:t>
      </w:r>
      <w:r>
        <w:rPr>
          <w:rFonts w:hAnsi="Times New Roman" w:cs="Times New Roman"/>
          <w:color w:val="auto"/>
        </w:rPr>
        <w:t xml:space="preserve"> участие в окружных и городских мероприятиях </w:t>
      </w:r>
      <w:r w:rsidRPr="00593C09">
        <w:rPr>
          <w:rFonts w:hAnsi="Times New Roman" w:cs="Times New Roman"/>
          <w:color w:val="auto"/>
        </w:rPr>
        <w:t>по теме межнациональных отношений и профилактики экстремизма.</w:t>
      </w:r>
    </w:p>
    <w:p w:rsidR="0075195B" w:rsidRPr="00B063E2" w:rsidRDefault="0075195B" w:rsidP="00937EB1">
      <w:pPr>
        <w:ind w:firstLine="708"/>
        <w:jc w:val="center"/>
        <w:rPr>
          <w:rFonts w:hAnsi="Times New Roman" w:cs="Times New Roman"/>
          <w:b/>
          <w:i/>
          <w:color w:val="00B0F0"/>
          <w:highlight w:val="yellow"/>
          <w:u w:val="single"/>
        </w:rPr>
      </w:pPr>
    </w:p>
    <w:p w:rsidR="00937EB1" w:rsidRPr="003A4531" w:rsidRDefault="00937EB1" w:rsidP="00CD5E0A">
      <w:pPr>
        <w:ind w:firstLine="0"/>
        <w:jc w:val="center"/>
        <w:rPr>
          <w:rFonts w:hAnsi="Times New Roman" w:cs="Times New Roman"/>
          <w:b/>
          <w:i/>
          <w:color w:val="auto"/>
          <w:u w:val="single"/>
        </w:rPr>
      </w:pPr>
      <w:r w:rsidRPr="003A4531">
        <w:rPr>
          <w:rFonts w:hAnsi="Times New Roman" w:cs="Times New Roman"/>
          <w:b/>
          <w:i/>
          <w:color w:val="auto"/>
          <w:u w:val="single"/>
        </w:rPr>
        <w:t>Работа с общественными советниками</w:t>
      </w:r>
    </w:p>
    <w:p w:rsidR="008F743C" w:rsidRPr="00B063E2" w:rsidRDefault="008F743C" w:rsidP="00A273A5">
      <w:pPr>
        <w:ind w:firstLine="708"/>
        <w:rPr>
          <w:rFonts w:hAnsi="Times New Roman" w:cs="Times New Roman"/>
          <w:b/>
          <w:i/>
          <w:color w:val="00B0F0"/>
          <w:highlight w:val="yellow"/>
          <w:u w:val="single"/>
        </w:rPr>
      </w:pPr>
    </w:p>
    <w:p w:rsidR="003A4531" w:rsidRPr="00594236" w:rsidRDefault="003A4531" w:rsidP="00A33B0D">
      <w:pPr>
        <w:ind w:firstLine="709"/>
        <w:rPr>
          <w:rFonts w:hAnsi="Times New Roman" w:cs="Times New Roman"/>
        </w:rPr>
      </w:pPr>
      <w:r w:rsidRPr="00594236">
        <w:rPr>
          <w:rFonts w:hAnsi="Times New Roman" w:cs="Times New Roman"/>
        </w:rPr>
        <w:t>В целях осуществления общественного контроля, создания благоприятной среды проживания, повышении качества взаимодействия органов исполнительной власти города Москвы с населением в 2017 году получил дальнейшее развитие, укрепление созданный в соответствии положением №894 ПП </w:t>
      </w:r>
      <w:hyperlink r:id="rId7" w:history="1">
        <w:r w:rsidRPr="00594236">
          <w:rPr>
            <w:rFonts w:hAnsi="Times New Roman" w:cs="Times New Roman"/>
          </w:rPr>
          <w:t>«О содействии развитию форм общественного контроля деятельности органов исполнительной власти Москвы»</w:t>
        </w:r>
      </w:hyperlink>
      <w:r w:rsidRPr="00594236">
        <w:rPr>
          <w:rFonts w:hAnsi="Times New Roman" w:cs="Times New Roman"/>
        </w:rPr>
        <w:t xml:space="preserve"> институт общественных советников. В настоящее время в районе </w:t>
      </w:r>
      <w:r w:rsidRPr="00594236">
        <w:rPr>
          <w:rFonts w:hAnsi="Times New Roman" w:cs="Times New Roman"/>
          <w:b/>
        </w:rPr>
        <w:t>22</w:t>
      </w:r>
      <w:r>
        <w:rPr>
          <w:rFonts w:hAnsi="Times New Roman" w:cs="Times New Roman"/>
          <w:b/>
        </w:rPr>
        <w:t>5</w:t>
      </w:r>
      <w:r w:rsidRPr="00594236">
        <w:rPr>
          <w:rFonts w:hAnsi="Times New Roman" w:cs="Times New Roman"/>
        </w:rPr>
        <w:t xml:space="preserve"> общественных советник</w:t>
      </w:r>
      <w:r w:rsidR="00B42692">
        <w:rPr>
          <w:rFonts w:hAnsi="Times New Roman" w:cs="Times New Roman"/>
        </w:rPr>
        <w:t>ов</w:t>
      </w:r>
      <w:r w:rsidRPr="00594236">
        <w:rPr>
          <w:rFonts w:hAnsi="Times New Roman" w:cs="Times New Roman"/>
        </w:rPr>
        <w:t xml:space="preserve">. </w:t>
      </w:r>
      <w:r>
        <w:rPr>
          <w:rFonts w:hAnsi="Times New Roman" w:cs="Times New Roman"/>
        </w:rPr>
        <w:br/>
      </w:r>
      <w:r>
        <w:rPr>
          <w:rFonts w:hAnsi="Times New Roman" w:cs="Times New Roman"/>
        </w:rPr>
        <w:tab/>
        <w:t>Общественные советники в 2021 году принимали активное участие в социально-значимых мероприятиях, спортивных и досуговых мероприятиях, проводимых на территории района и округа.</w:t>
      </w:r>
    </w:p>
    <w:p w:rsidR="00AB46EF" w:rsidRPr="00B063E2" w:rsidRDefault="003A4531" w:rsidP="00A33B0D">
      <w:pPr>
        <w:ind w:firstLine="709"/>
        <w:rPr>
          <w:rFonts w:hAnsi="Times New Roman" w:cs="Times New Roman"/>
          <w:b/>
          <w:bCs/>
          <w:i/>
          <w:iCs/>
          <w:color w:val="00B0F0"/>
          <w:u w:val="single"/>
        </w:rPr>
      </w:pPr>
      <w:r>
        <w:rPr>
          <w:rFonts w:hAnsi="Times New Roman" w:cs="Times New Roman"/>
        </w:rPr>
        <w:tab/>
      </w:r>
      <w:r w:rsidRPr="00594236">
        <w:rPr>
          <w:rFonts w:hAnsi="Times New Roman" w:cs="Times New Roman"/>
        </w:rPr>
        <w:t>В</w:t>
      </w:r>
      <w:r>
        <w:rPr>
          <w:rFonts w:hAnsi="Times New Roman" w:cs="Times New Roman"/>
        </w:rPr>
        <w:t xml:space="preserve"> 2021 году в </w:t>
      </w:r>
      <w:r w:rsidRPr="00594236">
        <w:rPr>
          <w:rFonts w:hAnsi="Times New Roman" w:cs="Times New Roman"/>
        </w:rPr>
        <w:t xml:space="preserve">качестве поощрения </w:t>
      </w:r>
      <w:r>
        <w:rPr>
          <w:rFonts w:hAnsi="Times New Roman" w:cs="Times New Roman"/>
        </w:rPr>
        <w:t xml:space="preserve">активным </w:t>
      </w:r>
      <w:r w:rsidRPr="00594236">
        <w:rPr>
          <w:rFonts w:hAnsi="Times New Roman" w:cs="Times New Roman"/>
        </w:rPr>
        <w:t>общественным советникам были вручены памятные подарки, продуктовые наборы, билеты в театр, пластиковые карточки продуктовых магазинов «АШАН»</w:t>
      </w:r>
      <w:r>
        <w:rPr>
          <w:rFonts w:hAnsi="Times New Roman" w:cs="Times New Roman"/>
        </w:rPr>
        <w:t xml:space="preserve">, «ЛЕНТА» </w:t>
      </w:r>
      <w:r w:rsidRPr="00594236">
        <w:rPr>
          <w:rFonts w:hAnsi="Times New Roman" w:cs="Times New Roman"/>
        </w:rPr>
        <w:t xml:space="preserve"> и «Перекресток».</w:t>
      </w:r>
    </w:p>
    <w:p w:rsidR="00EA3A51" w:rsidRPr="00B063E2" w:rsidRDefault="00EA3A51" w:rsidP="002B4C38">
      <w:pPr>
        <w:ind w:firstLine="0"/>
        <w:jc w:val="center"/>
        <w:rPr>
          <w:rFonts w:hAnsi="Times New Roman" w:cs="Times New Roman"/>
          <w:b/>
          <w:bCs/>
          <w:i/>
          <w:iCs/>
          <w:color w:val="00B0F0"/>
          <w:u w:val="single"/>
        </w:rPr>
      </w:pPr>
    </w:p>
    <w:p w:rsidR="008150E4" w:rsidRPr="00891835" w:rsidRDefault="00B90F8D" w:rsidP="002B4C38">
      <w:pPr>
        <w:ind w:firstLine="0"/>
        <w:jc w:val="center"/>
        <w:rPr>
          <w:rFonts w:hAnsi="Times New Roman" w:cs="Times New Roman"/>
          <w:b/>
          <w:bCs/>
          <w:i/>
          <w:iCs/>
          <w:color w:val="auto"/>
          <w:u w:val="single"/>
        </w:rPr>
      </w:pPr>
      <w:r w:rsidRPr="00891835">
        <w:rPr>
          <w:rFonts w:hAnsi="Times New Roman" w:cs="Times New Roman"/>
          <w:b/>
          <w:bCs/>
          <w:i/>
          <w:iCs/>
          <w:color w:val="auto"/>
          <w:u w:val="single"/>
        </w:rPr>
        <w:t>Праздничное и тематическое оформление района</w:t>
      </w:r>
    </w:p>
    <w:p w:rsidR="008150E4" w:rsidRPr="00891835" w:rsidRDefault="008150E4" w:rsidP="008150E4">
      <w:pPr>
        <w:jc w:val="center"/>
        <w:rPr>
          <w:rFonts w:hAnsi="Times New Roman" w:cs="Times New Roman"/>
          <w:b/>
          <w:bCs/>
          <w:i/>
          <w:iCs/>
          <w:color w:val="auto"/>
          <w:u w:val="single"/>
        </w:rPr>
      </w:pPr>
    </w:p>
    <w:p w:rsidR="003B7AC1" w:rsidRPr="00891835" w:rsidRDefault="003B7AC1" w:rsidP="00A33B0D">
      <w:pPr>
        <w:ind w:firstLine="709"/>
        <w:rPr>
          <w:rFonts w:hAnsi="Times New Roman" w:cs="Times New Roman"/>
          <w:color w:val="auto"/>
        </w:rPr>
      </w:pPr>
      <w:r w:rsidRPr="00891835">
        <w:rPr>
          <w:rFonts w:hAnsi="Times New Roman" w:cs="Times New Roman"/>
          <w:color w:val="auto"/>
        </w:rPr>
        <w:t xml:space="preserve">В целях своевременного и красочного оформления района Зябликово  руководителями предприятий торговли и услуг своевременно производится оформление витрин, фасадов, входных групп предприятий, соответствующее утверждённой Городской Концепции праздничного оформления. Согласно Концепции в районе </w:t>
      </w:r>
      <w:r w:rsidR="00E3478F" w:rsidRPr="00891835">
        <w:rPr>
          <w:rFonts w:hAnsi="Times New Roman" w:cs="Times New Roman"/>
          <w:color w:val="auto"/>
        </w:rPr>
        <w:t>устанавливались</w:t>
      </w:r>
      <w:r w:rsidRPr="00891835">
        <w:rPr>
          <w:rFonts w:hAnsi="Times New Roman" w:cs="Times New Roman"/>
          <w:color w:val="auto"/>
        </w:rPr>
        <w:t xml:space="preserve"> конструкции объемного декоративного оформления</w:t>
      </w:r>
      <w:r w:rsidR="0022652B" w:rsidRPr="00891835">
        <w:rPr>
          <w:rFonts w:hAnsi="Times New Roman" w:cs="Times New Roman"/>
          <w:color w:val="auto"/>
        </w:rPr>
        <w:t xml:space="preserve"> (</w:t>
      </w:r>
      <w:r w:rsidR="0022652B" w:rsidRPr="00891835">
        <w:rPr>
          <w:rFonts w:hAnsi="Times New Roman" w:cs="Times New Roman"/>
          <w:color w:val="auto"/>
          <w:shd w:val="clear" w:color="auto" w:fill="FFFFFF"/>
        </w:rPr>
        <w:t>трехмер</w:t>
      </w:r>
      <w:r w:rsidR="00700E44" w:rsidRPr="00891835">
        <w:rPr>
          <w:rFonts w:hAnsi="Times New Roman" w:cs="Times New Roman"/>
          <w:color w:val="auto"/>
          <w:shd w:val="clear" w:color="auto" w:fill="FFFFFF"/>
        </w:rPr>
        <w:t xml:space="preserve">ные сооружения, имеющие несущую </w:t>
      </w:r>
      <w:r w:rsidR="0022652B" w:rsidRPr="00891835">
        <w:rPr>
          <w:rFonts w:hAnsi="Times New Roman" w:cs="Times New Roman"/>
          <w:bCs/>
          <w:color w:val="auto"/>
          <w:shd w:val="clear" w:color="auto" w:fill="FFFFFF"/>
        </w:rPr>
        <w:t>конструкцию</w:t>
      </w:r>
      <w:r w:rsidR="00700E44" w:rsidRPr="00891835">
        <w:rPr>
          <w:rFonts w:hAnsi="Times New Roman" w:cs="Times New Roman"/>
          <w:color w:val="auto"/>
          <w:shd w:val="clear" w:color="auto" w:fill="FFFFFF"/>
        </w:rPr>
        <w:t xml:space="preserve"> и внешнее </w:t>
      </w:r>
      <w:r w:rsidR="0022652B" w:rsidRPr="00891835">
        <w:rPr>
          <w:rFonts w:hAnsi="Times New Roman" w:cs="Times New Roman"/>
          <w:bCs/>
          <w:color w:val="auto"/>
          <w:shd w:val="clear" w:color="auto" w:fill="FFFFFF"/>
        </w:rPr>
        <w:t>оформление</w:t>
      </w:r>
      <w:r w:rsidR="0022652B" w:rsidRPr="00891835">
        <w:rPr>
          <w:rFonts w:hAnsi="Times New Roman" w:cs="Times New Roman"/>
          <w:color w:val="auto"/>
          <w:shd w:val="clear" w:color="auto" w:fill="FFFFFF"/>
        </w:rPr>
        <w:t>, соответствующее тематике мероприятия)</w:t>
      </w:r>
      <w:r w:rsidRPr="00891835">
        <w:rPr>
          <w:rFonts w:hAnsi="Times New Roman" w:cs="Times New Roman"/>
          <w:color w:val="auto"/>
        </w:rPr>
        <w:t xml:space="preserve"> и группы флагштоков. В дни обязательного вывешивания флагов, монтаж </w:t>
      </w:r>
      <w:proofErr w:type="spellStart"/>
      <w:r w:rsidRPr="00891835">
        <w:rPr>
          <w:rFonts w:hAnsi="Times New Roman" w:cs="Times New Roman"/>
          <w:color w:val="auto"/>
        </w:rPr>
        <w:t>флагового</w:t>
      </w:r>
      <w:proofErr w:type="spellEnd"/>
      <w:r w:rsidRPr="00891835">
        <w:rPr>
          <w:rFonts w:hAnsi="Times New Roman" w:cs="Times New Roman"/>
          <w:color w:val="auto"/>
        </w:rPr>
        <w:t xml:space="preserve"> оформления осуществляется в соответствии с утвержденной дислокацией торговых предприятий, расположенных на центральных улицах района. Праздничное и тематическое оформление района осуществляется к трем праздникам: Новому году и Рождеству, Дню Победы и Дню города. К праздничным и значимым датам вывешиваются флаги города Москвы и РФ.</w:t>
      </w:r>
      <w:r w:rsidR="005D4E67" w:rsidRPr="00891835">
        <w:rPr>
          <w:rFonts w:hAnsi="Times New Roman" w:cs="Times New Roman"/>
          <w:color w:val="auto"/>
        </w:rPr>
        <w:t xml:space="preserve"> </w:t>
      </w:r>
    </w:p>
    <w:p w:rsidR="00ED2373" w:rsidRPr="000B76FE" w:rsidRDefault="003B64C4" w:rsidP="00A33B0D">
      <w:pPr>
        <w:ind w:firstLine="709"/>
        <w:rPr>
          <w:rFonts w:hAnsi="Times New Roman" w:cs="Times New Roman"/>
          <w:color w:val="auto"/>
          <w:shd w:val="clear" w:color="auto" w:fill="FFFFFF"/>
        </w:rPr>
      </w:pPr>
      <w:r w:rsidRPr="000B76FE">
        <w:rPr>
          <w:rFonts w:hAnsi="Times New Roman" w:cs="Times New Roman"/>
          <w:color w:val="auto"/>
        </w:rPr>
        <w:t xml:space="preserve">У </w:t>
      </w:r>
      <w:r w:rsidR="00E122C0" w:rsidRPr="000B76FE">
        <w:rPr>
          <w:rFonts w:hAnsi="Times New Roman" w:cs="Times New Roman"/>
          <w:color w:val="auto"/>
        </w:rPr>
        <w:t xml:space="preserve">станции </w:t>
      </w:r>
      <w:r w:rsidRPr="000B76FE">
        <w:rPr>
          <w:rFonts w:hAnsi="Times New Roman" w:cs="Times New Roman"/>
          <w:color w:val="auto"/>
        </w:rPr>
        <w:t>метро «Крас</w:t>
      </w:r>
      <w:r w:rsidR="00E122C0" w:rsidRPr="000B76FE">
        <w:rPr>
          <w:rFonts w:hAnsi="Times New Roman" w:cs="Times New Roman"/>
          <w:color w:val="auto"/>
        </w:rPr>
        <w:t>ногвардейская» к</w:t>
      </w:r>
      <w:r w:rsidRPr="000B76FE">
        <w:rPr>
          <w:rFonts w:hAnsi="Times New Roman" w:cs="Times New Roman"/>
          <w:color w:val="auto"/>
        </w:rPr>
        <w:t xml:space="preserve">руглогодично работает </w:t>
      </w:r>
      <w:r w:rsidRPr="000B76FE">
        <w:rPr>
          <w:rFonts w:hAnsi="Times New Roman" w:cs="Times New Roman"/>
          <w:color w:val="auto"/>
          <w:shd w:val="clear" w:color="auto" w:fill="FFFFFF"/>
        </w:rPr>
        <w:t>фестивальная ярмарка</w:t>
      </w:r>
      <w:r w:rsidR="003F4344" w:rsidRPr="000B76FE">
        <w:rPr>
          <w:rFonts w:hAnsi="Times New Roman" w:cs="Times New Roman"/>
          <w:color w:val="auto"/>
          <w:shd w:val="clear" w:color="auto" w:fill="FFFFFF"/>
        </w:rPr>
        <w:t>, на которой проводятся крупные городские фестивали и праздники.</w:t>
      </w:r>
    </w:p>
    <w:p w:rsidR="00A271CC" w:rsidRPr="000B76FE" w:rsidRDefault="00EE1C4B" w:rsidP="00A33B0D">
      <w:pPr>
        <w:ind w:firstLine="709"/>
        <w:rPr>
          <w:rFonts w:hAnsi="Times New Roman" w:cs="Times New Roman"/>
          <w:color w:val="auto"/>
          <w:shd w:val="clear" w:color="auto" w:fill="FFFFFF"/>
        </w:rPr>
      </w:pPr>
      <w:r w:rsidRPr="000B76FE">
        <w:rPr>
          <w:rFonts w:hAnsi="Times New Roman" w:cs="Times New Roman"/>
          <w:color w:val="auto"/>
          <w:shd w:val="clear" w:color="auto" w:fill="FFFFFF"/>
        </w:rPr>
        <w:lastRenderedPageBreak/>
        <w:t>В преддверии Новогодних праздников и Рождества Христова</w:t>
      </w:r>
      <w:r w:rsidR="00A271CC" w:rsidRPr="000B76FE">
        <w:rPr>
          <w:rFonts w:hAnsi="Times New Roman" w:cs="Times New Roman"/>
          <w:color w:val="auto"/>
          <w:shd w:val="clear" w:color="auto" w:fill="FFFFFF"/>
        </w:rPr>
        <w:t xml:space="preserve"> на территории района Зябликово</w:t>
      </w:r>
      <w:r w:rsidR="00DC748D" w:rsidRPr="000B76FE">
        <w:rPr>
          <w:rFonts w:hAnsi="Times New Roman" w:cs="Times New Roman"/>
          <w:color w:val="auto"/>
          <w:shd w:val="clear" w:color="auto" w:fill="FFFFFF"/>
        </w:rPr>
        <w:t xml:space="preserve"> в местах</w:t>
      </w:r>
      <w:r w:rsidR="00EE5097" w:rsidRPr="000B76FE">
        <w:rPr>
          <w:rFonts w:hAnsi="Times New Roman" w:cs="Times New Roman"/>
          <w:color w:val="auto"/>
          <w:shd w:val="clear" w:color="auto" w:fill="FFFFFF"/>
        </w:rPr>
        <w:t xml:space="preserve"> массового пребывания </w:t>
      </w:r>
      <w:r w:rsidR="00A10C5C" w:rsidRPr="000B76FE">
        <w:rPr>
          <w:rFonts w:hAnsi="Times New Roman" w:cs="Times New Roman"/>
          <w:color w:val="auto"/>
          <w:shd w:val="clear" w:color="auto" w:fill="FFFFFF"/>
        </w:rPr>
        <w:t>людей</w:t>
      </w:r>
      <w:r w:rsidR="00DC748D" w:rsidRPr="000B76FE">
        <w:rPr>
          <w:rFonts w:hAnsi="Times New Roman" w:cs="Times New Roman"/>
          <w:color w:val="auto"/>
          <w:shd w:val="clear" w:color="auto" w:fill="FFFFFF"/>
        </w:rPr>
        <w:t xml:space="preserve"> </w:t>
      </w:r>
      <w:r w:rsidR="009608E8" w:rsidRPr="000B76FE">
        <w:rPr>
          <w:rFonts w:hAnsi="Times New Roman" w:cs="Times New Roman"/>
          <w:color w:val="auto"/>
          <w:shd w:val="clear" w:color="auto" w:fill="FFFFFF"/>
        </w:rPr>
        <w:t>были установлены новогод</w:t>
      </w:r>
      <w:r w:rsidR="00DC2039" w:rsidRPr="000B76FE">
        <w:rPr>
          <w:rFonts w:hAnsi="Times New Roman" w:cs="Times New Roman"/>
          <w:color w:val="auto"/>
          <w:shd w:val="clear" w:color="auto" w:fill="FFFFFF"/>
        </w:rPr>
        <w:t>ние ели и тематические световые конструкции.</w:t>
      </w:r>
    </w:p>
    <w:p w:rsidR="00E122C0" w:rsidRPr="009A5156" w:rsidRDefault="00E122C0" w:rsidP="008150E4">
      <w:pPr>
        <w:rPr>
          <w:rFonts w:hAnsi="Times New Roman" w:cs="Times New Roman"/>
          <w:color w:val="auto"/>
          <w:highlight w:val="yellow"/>
        </w:rPr>
      </w:pPr>
    </w:p>
    <w:p w:rsidR="00ED2373" w:rsidRPr="009A5156" w:rsidRDefault="00ED2373" w:rsidP="00947900">
      <w:pPr>
        <w:ind w:firstLine="0"/>
        <w:jc w:val="center"/>
        <w:rPr>
          <w:rFonts w:hAnsi="Times New Roman" w:cs="Times New Roman"/>
          <w:b/>
          <w:i/>
          <w:color w:val="auto"/>
          <w:u w:val="single"/>
        </w:rPr>
      </w:pPr>
      <w:r w:rsidRPr="009A5156">
        <w:rPr>
          <w:rFonts w:hAnsi="Times New Roman" w:cs="Times New Roman"/>
          <w:b/>
          <w:i/>
          <w:color w:val="auto"/>
          <w:u w:val="single"/>
        </w:rPr>
        <w:t>Молодежная палата района Зябликово</w:t>
      </w:r>
    </w:p>
    <w:p w:rsidR="00480428" w:rsidRPr="009A5156" w:rsidRDefault="00480428" w:rsidP="00ED2373">
      <w:pPr>
        <w:jc w:val="center"/>
        <w:rPr>
          <w:rFonts w:hAnsi="Times New Roman" w:cs="Times New Roman"/>
          <w:b/>
          <w:i/>
          <w:color w:val="auto"/>
          <w:highlight w:val="yellow"/>
          <w:u w:val="single"/>
        </w:rPr>
      </w:pPr>
    </w:p>
    <w:p w:rsidR="00594236" w:rsidRPr="009A5156" w:rsidRDefault="00594236" w:rsidP="00A33B0D">
      <w:pPr>
        <w:ind w:firstLine="709"/>
        <w:rPr>
          <w:rFonts w:hAnsi="Times New Roman" w:cs="Times New Roman"/>
          <w:color w:val="auto"/>
        </w:rPr>
      </w:pPr>
      <w:r w:rsidRPr="009A5156">
        <w:rPr>
          <w:rFonts w:hAnsi="Times New Roman" w:cs="Times New Roman"/>
          <w:color w:val="auto"/>
        </w:rPr>
        <w:t xml:space="preserve">Молодежная палата района Зябликово сформировалась 10 июня 2015 года. </w:t>
      </w:r>
      <w:r w:rsidRPr="009A5156">
        <w:rPr>
          <w:rFonts w:hAnsi="Times New Roman" w:cs="Times New Roman"/>
          <w:color w:val="auto"/>
        </w:rPr>
        <w:br/>
        <w:t xml:space="preserve">По итогам ротации в </w:t>
      </w:r>
      <w:r w:rsidR="009A5156" w:rsidRPr="009A5156">
        <w:rPr>
          <w:rFonts w:hAnsi="Times New Roman" w:cs="Times New Roman"/>
          <w:color w:val="auto"/>
        </w:rPr>
        <w:t>декабре 2021</w:t>
      </w:r>
      <w:r w:rsidRPr="009A5156">
        <w:rPr>
          <w:rFonts w:hAnsi="Times New Roman" w:cs="Times New Roman"/>
          <w:color w:val="auto"/>
        </w:rPr>
        <w:t xml:space="preserve"> года в состав Молодежной палаты вошло </w:t>
      </w:r>
      <w:r w:rsidR="009A5156" w:rsidRPr="009A5156">
        <w:rPr>
          <w:rFonts w:hAnsi="Times New Roman" w:cs="Times New Roman"/>
          <w:b/>
          <w:color w:val="auto"/>
        </w:rPr>
        <w:t>10</w:t>
      </w:r>
      <w:r w:rsidRPr="009A5156">
        <w:rPr>
          <w:rFonts w:hAnsi="Times New Roman" w:cs="Times New Roman"/>
          <w:color w:val="auto"/>
        </w:rPr>
        <w:t xml:space="preserve"> человек,                   </w:t>
      </w:r>
      <w:r w:rsidRPr="009A5156">
        <w:rPr>
          <w:rFonts w:hAnsi="Times New Roman" w:cs="Times New Roman"/>
          <w:b/>
          <w:color w:val="auto"/>
        </w:rPr>
        <w:t>5</w:t>
      </w:r>
      <w:r w:rsidRPr="009A5156">
        <w:rPr>
          <w:rFonts w:hAnsi="Times New Roman" w:cs="Times New Roman"/>
          <w:color w:val="auto"/>
        </w:rPr>
        <w:t xml:space="preserve"> человек находятся в резерве. Общий состав членов Молодежной палаты района составляет 1</w:t>
      </w:r>
      <w:r w:rsidR="009A5156" w:rsidRPr="009A5156">
        <w:rPr>
          <w:rFonts w:hAnsi="Times New Roman" w:cs="Times New Roman"/>
          <w:color w:val="auto"/>
        </w:rPr>
        <w:t>5</w:t>
      </w:r>
      <w:r w:rsidRPr="009A5156">
        <w:rPr>
          <w:rFonts w:hAnsi="Times New Roman" w:cs="Times New Roman"/>
          <w:color w:val="auto"/>
        </w:rPr>
        <w:t xml:space="preserve"> из 15 человек.</w:t>
      </w:r>
    </w:p>
    <w:p w:rsidR="00594236" w:rsidRPr="009A5156" w:rsidRDefault="00594236" w:rsidP="00A33B0D">
      <w:pPr>
        <w:ind w:firstLine="709"/>
        <w:rPr>
          <w:rFonts w:hAnsi="Times New Roman" w:cs="Times New Roman"/>
          <w:color w:val="auto"/>
        </w:rPr>
      </w:pPr>
      <w:r w:rsidRPr="009A5156">
        <w:rPr>
          <w:rFonts w:hAnsi="Times New Roman" w:cs="Times New Roman"/>
          <w:color w:val="auto"/>
        </w:rPr>
        <w:t>Основной целью деятельности Молодежной палаты является содействие реализации прав и законных интересов молодежи в районе Зябликово города Москвы.</w:t>
      </w:r>
    </w:p>
    <w:p w:rsidR="00594236" w:rsidRPr="009A5156" w:rsidRDefault="00594236" w:rsidP="00A33B0D">
      <w:pPr>
        <w:ind w:firstLine="709"/>
        <w:rPr>
          <w:rFonts w:hAnsi="Times New Roman" w:cs="Times New Roman"/>
          <w:color w:val="auto"/>
        </w:rPr>
      </w:pPr>
      <w:r w:rsidRPr="009A5156">
        <w:rPr>
          <w:rFonts w:hAnsi="Times New Roman" w:cs="Times New Roman"/>
          <w:color w:val="auto"/>
        </w:rPr>
        <w:t>В 202</w:t>
      </w:r>
      <w:r w:rsidR="009A5156" w:rsidRPr="009A5156">
        <w:rPr>
          <w:rFonts w:hAnsi="Times New Roman" w:cs="Times New Roman"/>
          <w:color w:val="auto"/>
        </w:rPr>
        <w:t>1</w:t>
      </w:r>
      <w:r w:rsidRPr="009A5156">
        <w:rPr>
          <w:rFonts w:hAnsi="Times New Roman" w:cs="Times New Roman"/>
          <w:color w:val="auto"/>
        </w:rPr>
        <w:t xml:space="preserve"> году Молодежной палатой проведена следующая работа:</w:t>
      </w:r>
    </w:p>
    <w:p w:rsidR="00594236" w:rsidRPr="009A5156" w:rsidRDefault="00594236" w:rsidP="00A33B0D">
      <w:pPr>
        <w:ind w:firstLine="709"/>
        <w:rPr>
          <w:rFonts w:hAnsi="Times New Roman" w:cs="Times New Roman"/>
          <w:color w:val="auto"/>
        </w:rPr>
      </w:pPr>
      <w:r w:rsidRPr="009A5156">
        <w:rPr>
          <w:rFonts w:hAnsi="Times New Roman" w:cs="Times New Roman"/>
          <w:color w:val="auto"/>
        </w:rPr>
        <w:t>- участие в заседаниях, проводимых Центром Молодежного Парламентаризма</w:t>
      </w:r>
      <w:r w:rsidR="009A5156" w:rsidRPr="009A5156">
        <w:rPr>
          <w:rFonts w:hAnsi="Times New Roman" w:cs="Times New Roman"/>
          <w:color w:val="auto"/>
        </w:rPr>
        <w:t>;</w:t>
      </w:r>
    </w:p>
    <w:p w:rsidR="00594236" w:rsidRPr="009A5156" w:rsidRDefault="00594236" w:rsidP="00A33B0D">
      <w:pPr>
        <w:ind w:firstLine="709"/>
        <w:rPr>
          <w:rFonts w:hAnsi="Times New Roman" w:cs="Times New Roman"/>
          <w:color w:val="auto"/>
        </w:rPr>
      </w:pPr>
      <w:r w:rsidRPr="009A5156">
        <w:rPr>
          <w:rFonts w:hAnsi="Times New Roman" w:cs="Times New Roman"/>
          <w:color w:val="auto"/>
        </w:rPr>
        <w:t>- участие в районных и городских акциях;</w:t>
      </w:r>
    </w:p>
    <w:p w:rsidR="00594236" w:rsidRPr="009A5156" w:rsidRDefault="00594236" w:rsidP="00A33B0D">
      <w:pPr>
        <w:ind w:firstLine="709"/>
        <w:rPr>
          <w:rFonts w:hAnsi="Times New Roman" w:cs="Times New Roman"/>
          <w:color w:val="auto"/>
        </w:rPr>
      </w:pPr>
      <w:r w:rsidRPr="009A5156">
        <w:rPr>
          <w:rFonts w:hAnsi="Times New Roman" w:cs="Times New Roman"/>
          <w:color w:val="auto"/>
        </w:rPr>
        <w:t xml:space="preserve">- патронат над памятником Мусе </w:t>
      </w:r>
      <w:proofErr w:type="spellStart"/>
      <w:r w:rsidRPr="009A5156">
        <w:rPr>
          <w:rFonts w:hAnsi="Times New Roman" w:cs="Times New Roman"/>
          <w:color w:val="auto"/>
        </w:rPr>
        <w:t>Джалилю</w:t>
      </w:r>
      <w:proofErr w:type="spellEnd"/>
      <w:r w:rsidRPr="009A5156">
        <w:rPr>
          <w:rFonts w:hAnsi="Times New Roman" w:cs="Times New Roman"/>
          <w:color w:val="auto"/>
        </w:rPr>
        <w:t>;</w:t>
      </w:r>
    </w:p>
    <w:p w:rsidR="00594236" w:rsidRPr="009A5156" w:rsidRDefault="00594236" w:rsidP="00A33B0D">
      <w:pPr>
        <w:ind w:firstLine="709"/>
        <w:rPr>
          <w:rFonts w:hAnsi="Times New Roman" w:cs="Times New Roman"/>
          <w:color w:val="auto"/>
        </w:rPr>
      </w:pPr>
      <w:r w:rsidRPr="009A5156">
        <w:rPr>
          <w:rFonts w:hAnsi="Times New Roman" w:cs="Times New Roman"/>
          <w:color w:val="auto"/>
        </w:rPr>
        <w:t xml:space="preserve">- участие в </w:t>
      </w:r>
      <w:proofErr w:type="gramStart"/>
      <w:r w:rsidRPr="009A5156">
        <w:rPr>
          <w:rFonts w:hAnsi="Times New Roman" w:cs="Times New Roman"/>
          <w:color w:val="auto"/>
        </w:rPr>
        <w:t>анти-тер</w:t>
      </w:r>
      <w:r w:rsidR="00F17C95" w:rsidRPr="009A5156">
        <w:rPr>
          <w:rFonts w:hAnsi="Times New Roman" w:cs="Times New Roman"/>
          <w:color w:val="auto"/>
        </w:rPr>
        <w:t>р</w:t>
      </w:r>
      <w:r w:rsidRPr="009A5156">
        <w:rPr>
          <w:rFonts w:hAnsi="Times New Roman" w:cs="Times New Roman"/>
          <w:color w:val="auto"/>
        </w:rPr>
        <w:t>ористических</w:t>
      </w:r>
      <w:proofErr w:type="gramEnd"/>
      <w:r w:rsidRPr="009A5156">
        <w:rPr>
          <w:rFonts w:hAnsi="Times New Roman" w:cs="Times New Roman"/>
          <w:color w:val="auto"/>
        </w:rPr>
        <w:t xml:space="preserve"> акциях;</w:t>
      </w:r>
    </w:p>
    <w:p w:rsidR="00594236" w:rsidRPr="009A5156" w:rsidRDefault="00594236" w:rsidP="00A33B0D">
      <w:pPr>
        <w:ind w:firstLine="709"/>
        <w:rPr>
          <w:rFonts w:hAnsi="Times New Roman" w:cs="Times New Roman"/>
          <w:color w:val="auto"/>
        </w:rPr>
      </w:pPr>
      <w:r w:rsidRPr="009A5156">
        <w:rPr>
          <w:rFonts w:hAnsi="Times New Roman" w:cs="Times New Roman"/>
          <w:color w:val="auto"/>
        </w:rPr>
        <w:t>- организовано 1</w:t>
      </w:r>
      <w:r w:rsidR="009A5156" w:rsidRPr="009A5156">
        <w:rPr>
          <w:rFonts w:hAnsi="Times New Roman" w:cs="Times New Roman"/>
          <w:color w:val="auto"/>
        </w:rPr>
        <w:t>2</w:t>
      </w:r>
      <w:r w:rsidRPr="009A5156">
        <w:rPr>
          <w:rFonts w:hAnsi="Times New Roman" w:cs="Times New Roman"/>
          <w:color w:val="auto"/>
        </w:rPr>
        <w:t xml:space="preserve"> районных мероприятий в очном и онлайн форматах; </w:t>
      </w:r>
    </w:p>
    <w:p w:rsidR="00594236" w:rsidRPr="009A5156" w:rsidRDefault="00594236" w:rsidP="00A33B0D">
      <w:pPr>
        <w:ind w:firstLine="709"/>
        <w:rPr>
          <w:rFonts w:hAnsi="Times New Roman" w:cs="Times New Roman"/>
          <w:color w:val="auto"/>
        </w:rPr>
      </w:pPr>
      <w:r w:rsidRPr="009A5156">
        <w:rPr>
          <w:rFonts w:hAnsi="Times New Roman" w:cs="Times New Roman"/>
          <w:color w:val="auto"/>
        </w:rPr>
        <w:t xml:space="preserve">- проведено более </w:t>
      </w:r>
      <w:r w:rsidR="009A5156" w:rsidRPr="009A5156">
        <w:rPr>
          <w:rFonts w:hAnsi="Times New Roman" w:cs="Times New Roman"/>
          <w:color w:val="auto"/>
        </w:rPr>
        <w:t>8</w:t>
      </w:r>
      <w:r w:rsidRPr="009A5156">
        <w:rPr>
          <w:rFonts w:hAnsi="Times New Roman" w:cs="Times New Roman"/>
          <w:color w:val="auto"/>
        </w:rPr>
        <w:t xml:space="preserve"> встреч актива молодежной палаты района. </w:t>
      </w:r>
    </w:p>
    <w:p w:rsidR="00594236" w:rsidRPr="009A5156" w:rsidRDefault="00594236" w:rsidP="00A33B0D">
      <w:pPr>
        <w:ind w:firstLine="709"/>
        <w:rPr>
          <w:rFonts w:hAnsi="Times New Roman" w:cs="Times New Roman"/>
          <w:color w:val="auto"/>
        </w:rPr>
      </w:pPr>
      <w:r w:rsidRPr="009A5156">
        <w:rPr>
          <w:rFonts w:hAnsi="Times New Roman" w:cs="Times New Roman"/>
          <w:b/>
          <w:color w:val="auto"/>
        </w:rPr>
        <w:t>1</w:t>
      </w:r>
      <w:r w:rsidRPr="009A5156">
        <w:rPr>
          <w:rFonts w:hAnsi="Times New Roman" w:cs="Times New Roman"/>
          <w:color w:val="auto"/>
        </w:rPr>
        <w:t xml:space="preserve"> член Молодежной палаты является общественным советником главы управы.</w:t>
      </w:r>
    </w:p>
    <w:p w:rsidR="00594236" w:rsidRPr="00B063E2" w:rsidRDefault="00594236" w:rsidP="00A33B0D">
      <w:pPr>
        <w:ind w:firstLine="709"/>
        <w:rPr>
          <w:rFonts w:hAnsi="Times New Roman" w:cs="Times New Roman"/>
          <w:color w:val="00B0F0"/>
        </w:rPr>
      </w:pPr>
      <w:r w:rsidRPr="009A5156">
        <w:rPr>
          <w:rFonts w:hAnsi="Times New Roman" w:cs="Times New Roman"/>
          <w:color w:val="auto"/>
        </w:rPr>
        <w:t xml:space="preserve">Деятельность Молодежной палаты освещается в электронной газете «Новости </w:t>
      </w:r>
      <w:proofErr w:type="spellStart"/>
      <w:r w:rsidRPr="009A5156">
        <w:rPr>
          <w:rFonts w:hAnsi="Times New Roman" w:cs="Times New Roman"/>
          <w:color w:val="auto"/>
        </w:rPr>
        <w:t>Зябликово</w:t>
      </w:r>
      <w:proofErr w:type="spellEnd"/>
      <w:r w:rsidRPr="009A5156">
        <w:rPr>
          <w:rFonts w:hAnsi="Times New Roman" w:cs="Times New Roman"/>
          <w:color w:val="auto"/>
        </w:rPr>
        <w:t xml:space="preserve">», в газете «Южные горизонты», на официальном сайте управы района и в </w:t>
      </w:r>
      <w:proofErr w:type="spellStart"/>
      <w:r w:rsidRPr="009A5156">
        <w:rPr>
          <w:rFonts w:hAnsi="Times New Roman" w:cs="Times New Roman"/>
          <w:color w:val="auto"/>
        </w:rPr>
        <w:t>соц.сетях</w:t>
      </w:r>
      <w:proofErr w:type="spellEnd"/>
      <w:r w:rsidRPr="009A5156">
        <w:rPr>
          <w:rFonts w:hAnsi="Times New Roman" w:cs="Times New Roman"/>
          <w:color w:val="auto"/>
        </w:rPr>
        <w:t xml:space="preserve"> (</w:t>
      </w:r>
      <w:proofErr w:type="spellStart"/>
      <w:r w:rsidRPr="009A5156">
        <w:rPr>
          <w:rFonts w:hAnsi="Times New Roman" w:cs="Times New Roman"/>
          <w:color w:val="auto"/>
          <w:lang w:val="en-US"/>
        </w:rPr>
        <w:t>vk</w:t>
      </w:r>
      <w:proofErr w:type="spellEnd"/>
      <w:r w:rsidRPr="009A5156">
        <w:rPr>
          <w:rFonts w:hAnsi="Times New Roman" w:cs="Times New Roman"/>
          <w:color w:val="auto"/>
        </w:rPr>
        <w:t xml:space="preserve">, </w:t>
      </w:r>
      <w:proofErr w:type="spellStart"/>
      <w:r w:rsidRPr="009A5156">
        <w:rPr>
          <w:rFonts w:hAnsi="Times New Roman" w:cs="Times New Roman"/>
          <w:color w:val="auto"/>
          <w:lang w:val="en-US"/>
        </w:rPr>
        <w:t>facebook</w:t>
      </w:r>
      <w:proofErr w:type="spellEnd"/>
      <w:r w:rsidRPr="009A5156">
        <w:rPr>
          <w:rFonts w:hAnsi="Times New Roman" w:cs="Times New Roman"/>
          <w:color w:val="auto"/>
        </w:rPr>
        <w:t xml:space="preserve">, </w:t>
      </w:r>
      <w:proofErr w:type="spellStart"/>
      <w:r w:rsidRPr="009A5156">
        <w:rPr>
          <w:rFonts w:hAnsi="Times New Roman" w:cs="Times New Roman"/>
          <w:color w:val="auto"/>
          <w:lang w:val="en-US"/>
        </w:rPr>
        <w:t>instagram</w:t>
      </w:r>
      <w:proofErr w:type="spellEnd"/>
      <w:r w:rsidRPr="009A5156">
        <w:rPr>
          <w:rFonts w:hAnsi="Times New Roman" w:cs="Times New Roman"/>
          <w:color w:val="auto"/>
        </w:rPr>
        <w:t>).</w:t>
      </w:r>
    </w:p>
    <w:p w:rsidR="00570E04" w:rsidRPr="00B063E2" w:rsidRDefault="00570E04" w:rsidP="00B90F8D">
      <w:pPr>
        <w:jc w:val="center"/>
        <w:rPr>
          <w:rFonts w:hAnsi="Times New Roman" w:cs="Times New Roman"/>
          <w:color w:val="00B0F0"/>
          <w:highlight w:val="yellow"/>
        </w:rPr>
      </w:pPr>
    </w:p>
    <w:p w:rsidR="00B90F8D" w:rsidRPr="0079033F" w:rsidRDefault="00B90F8D" w:rsidP="00C3029E">
      <w:pPr>
        <w:ind w:firstLine="0"/>
        <w:contextualSpacing/>
        <w:jc w:val="center"/>
        <w:rPr>
          <w:rFonts w:hAnsi="Times New Roman" w:cs="Times New Roman"/>
          <w:b/>
          <w:bCs/>
          <w:i/>
          <w:iCs/>
          <w:color w:val="auto"/>
          <w:u w:val="single"/>
        </w:rPr>
      </w:pPr>
      <w:r w:rsidRPr="0079033F">
        <w:rPr>
          <w:rFonts w:hAnsi="Times New Roman" w:cs="Times New Roman"/>
          <w:b/>
          <w:bCs/>
          <w:i/>
          <w:iCs/>
          <w:color w:val="auto"/>
          <w:u w:val="single"/>
        </w:rPr>
        <w:t>Охрана труда</w:t>
      </w:r>
    </w:p>
    <w:p w:rsidR="000460D5" w:rsidRPr="0079033F" w:rsidRDefault="000460D5" w:rsidP="001741E8">
      <w:pPr>
        <w:contextualSpacing/>
        <w:jc w:val="center"/>
        <w:rPr>
          <w:rFonts w:hAnsi="Times New Roman" w:cs="Times New Roman"/>
          <w:b/>
          <w:bCs/>
          <w:i/>
          <w:iCs/>
          <w:color w:val="auto"/>
          <w:highlight w:val="yellow"/>
          <w:u w:val="single"/>
        </w:rPr>
      </w:pPr>
    </w:p>
    <w:p w:rsidR="00211FA1" w:rsidRPr="0079033F" w:rsidRDefault="00782AE5" w:rsidP="00A81775">
      <w:pPr>
        <w:ind w:firstLine="709"/>
        <w:contextualSpacing/>
        <w:rPr>
          <w:rFonts w:hAnsi="Times New Roman" w:cs="Times New Roman"/>
          <w:color w:val="auto"/>
        </w:rPr>
      </w:pPr>
      <w:r w:rsidRPr="0079033F">
        <w:rPr>
          <w:rFonts w:hAnsi="Times New Roman" w:cs="Times New Roman"/>
          <w:color w:val="auto"/>
        </w:rPr>
        <w:t>В целях реализации соблюдения требований Трудового кодекса РФ в области охраны труда Законом г. Москвы от 12.03.2008 г. № 11 «Об охране труда в городе Москве» и соответствующих распорядительных документов Правительства Москвы по охране труда в управе района создана районная Межведомственная комиссия по охране труда. Основной задачей комиссии является методическая, консультативная помощь учреждениям и организациям района в профилактике произ</w:t>
      </w:r>
      <w:r w:rsidR="00D1348A" w:rsidRPr="0079033F">
        <w:rPr>
          <w:rFonts w:hAnsi="Times New Roman" w:cs="Times New Roman"/>
          <w:color w:val="auto"/>
        </w:rPr>
        <w:t>водственного травматизма. В 2021</w:t>
      </w:r>
      <w:r w:rsidRPr="0079033F">
        <w:rPr>
          <w:rFonts w:hAnsi="Times New Roman" w:cs="Times New Roman"/>
          <w:color w:val="auto"/>
        </w:rPr>
        <w:t xml:space="preserve"> году </w:t>
      </w:r>
      <w:r w:rsidR="00EB429A">
        <w:rPr>
          <w:rFonts w:hAnsi="Times New Roman" w:cs="Times New Roman"/>
          <w:color w:val="auto"/>
        </w:rPr>
        <w:t>заседаний не проводилось</w:t>
      </w:r>
      <w:r w:rsidRPr="0079033F">
        <w:rPr>
          <w:rFonts w:hAnsi="Times New Roman" w:cs="Times New Roman"/>
          <w:color w:val="auto"/>
        </w:rPr>
        <w:t>.</w:t>
      </w:r>
    </w:p>
    <w:p w:rsidR="00211FA1" w:rsidRPr="0099721E" w:rsidRDefault="00211FA1" w:rsidP="00A81775">
      <w:pPr>
        <w:ind w:firstLine="709"/>
        <w:contextualSpacing/>
        <w:rPr>
          <w:rFonts w:hAnsi="Times New Roman" w:cs="Times New Roman"/>
          <w:color w:val="auto"/>
        </w:rPr>
      </w:pPr>
      <w:r w:rsidRPr="0099721E">
        <w:rPr>
          <w:rFonts w:hAnsi="Times New Roman" w:cs="Times New Roman"/>
          <w:color w:val="auto"/>
        </w:rPr>
        <w:t>В 2021 году обучение руководителей и специалистов управы не проводилось в связи с действующими 3 года у руководителей и сотрудников  удостоверениями о проверке знаний требований условий труда. На 2022 год поданы 2 заявки на обучение руководителей управы района Зябликово города Москвы.</w:t>
      </w:r>
    </w:p>
    <w:p w:rsidR="00211FA1" w:rsidRPr="0099721E" w:rsidRDefault="00211FA1" w:rsidP="00A81775">
      <w:pPr>
        <w:ind w:firstLine="709"/>
        <w:contextualSpacing/>
        <w:rPr>
          <w:rFonts w:hAnsi="Times New Roman" w:cs="Times New Roman"/>
          <w:color w:val="auto"/>
        </w:rPr>
      </w:pPr>
      <w:r w:rsidRPr="0099721E">
        <w:rPr>
          <w:rFonts w:hAnsi="Times New Roman" w:cs="Times New Roman"/>
          <w:color w:val="auto"/>
        </w:rPr>
        <w:t>Вместе с тем, в подведомственных учреждениях управы района Базовым центром по охране труда в 2021 году проведено 4 экспресс-анализа по охране труда в учреждениях. По результатам данных обследований было дано 5 рекомендаций по устранению выявленных недостатков.</w:t>
      </w:r>
    </w:p>
    <w:p w:rsidR="00211FA1" w:rsidRPr="0099721E" w:rsidRDefault="00211FA1" w:rsidP="00A81775">
      <w:pPr>
        <w:ind w:firstLine="709"/>
        <w:contextualSpacing/>
        <w:rPr>
          <w:rFonts w:hAnsi="Times New Roman" w:cs="Times New Roman"/>
          <w:color w:val="auto"/>
        </w:rPr>
      </w:pPr>
      <w:r w:rsidRPr="0099721E">
        <w:rPr>
          <w:rFonts w:hAnsi="Times New Roman" w:cs="Times New Roman"/>
          <w:color w:val="auto"/>
        </w:rPr>
        <w:t>Управой района подана заявка в ГБУ «МГЦУОТ» с целью проведения экспресс-анализа управы района Зябликово города Москвы  для оценки соответствия документов требованиям законодательства по охране труда в 2022 году. Анализ позволит получить полную картину по организации работ по охране труда, а также практические рекомендации для руководителя по совершенствованию работы.</w:t>
      </w:r>
    </w:p>
    <w:p w:rsidR="009715CD" w:rsidRPr="00B063E2" w:rsidRDefault="00782AE5" w:rsidP="000460D5">
      <w:pPr>
        <w:contextualSpacing/>
        <w:rPr>
          <w:rFonts w:hAnsi="Times New Roman" w:cs="Times New Roman"/>
          <w:color w:val="00B0F0"/>
        </w:rPr>
      </w:pPr>
      <w:r w:rsidRPr="00B063E2">
        <w:rPr>
          <w:rFonts w:hAnsi="Times New Roman" w:cs="Times New Roman"/>
          <w:color w:val="00B0F0"/>
        </w:rPr>
        <w:t>.</w:t>
      </w:r>
    </w:p>
    <w:p w:rsidR="00F83EDB" w:rsidRPr="00BF47C7" w:rsidRDefault="00F83EDB" w:rsidP="00F83EDB">
      <w:pPr>
        <w:ind w:firstLine="0"/>
        <w:contextualSpacing/>
        <w:jc w:val="center"/>
        <w:rPr>
          <w:rFonts w:hAnsi="Times New Roman" w:cs="Times New Roman"/>
          <w:b/>
          <w:bCs/>
          <w:i/>
          <w:iCs/>
          <w:color w:val="auto"/>
          <w:u w:val="single"/>
        </w:rPr>
      </w:pPr>
      <w:r w:rsidRPr="00BF47C7">
        <w:rPr>
          <w:rFonts w:hAnsi="Times New Roman" w:cs="Times New Roman"/>
          <w:b/>
          <w:bCs/>
          <w:i/>
          <w:iCs/>
          <w:color w:val="auto"/>
          <w:u w:val="single"/>
        </w:rPr>
        <w:t>Объекты торговли и услуг на территории района в 20</w:t>
      </w:r>
      <w:r w:rsidR="00CF3CC2" w:rsidRPr="00BF47C7">
        <w:rPr>
          <w:rFonts w:hAnsi="Times New Roman" w:cs="Times New Roman"/>
          <w:b/>
          <w:bCs/>
          <w:i/>
          <w:iCs/>
          <w:color w:val="auto"/>
          <w:u w:val="single"/>
        </w:rPr>
        <w:t>2</w:t>
      </w:r>
      <w:r w:rsidR="00BF47C7" w:rsidRPr="00BF47C7">
        <w:rPr>
          <w:rFonts w:hAnsi="Times New Roman" w:cs="Times New Roman"/>
          <w:b/>
          <w:bCs/>
          <w:i/>
          <w:iCs/>
          <w:color w:val="auto"/>
          <w:u w:val="single"/>
        </w:rPr>
        <w:t>1</w:t>
      </w:r>
      <w:r w:rsidRPr="00BF47C7">
        <w:rPr>
          <w:rFonts w:hAnsi="Times New Roman" w:cs="Times New Roman"/>
          <w:b/>
          <w:bCs/>
          <w:i/>
          <w:iCs/>
          <w:color w:val="auto"/>
          <w:u w:val="single"/>
        </w:rPr>
        <w:t xml:space="preserve"> году</w:t>
      </w:r>
    </w:p>
    <w:p w:rsidR="00F83EDB" w:rsidRPr="00B063E2" w:rsidRDefault="00F83EDB" w:rsidP="00F83EDB">
      <w:pPr>
        <w:jc w:val="center"/>
        <w:rPr>
          <w:rFonts w:eastAsia="Times New Roman Bold" w:hAnsi="Times New Roman" w:cs="Times New Roman"/>
          <w:color w:val="00B0F0"/>
          <w:highlight w:val="yellow"/>
          <w:u w:val="single"/>
        </w:rPr>
      </w:pPr>
    </w:p>
    <w:p w:rsidR="00BF47C7" w:rsidRPr="00681B2D" w:rsidRDefault="00BF47C7" w:rsidP="00043932">
      <w:pPr>
        <w:ind w:firstLine="709"/>
        <w:contextualSpacing/>
        <w:rPr>
          <w:rFonts w:hAnsi="Times New Roman" w:cs="Times New Roman"/>
          <w:color w:val="auto"/>
        </w:rPr>
      </w:pPr>
      <w:r w:rsidRPr="006869F0">
        <w:rPr>
          <w:rFonts w:hAnsi="Times New Roman" w:cs="Times New Roman"/>
          <w:color w:val="auto"/>
        </w:rPr>
        <w:t>В 20</w:t>
      </w:r>
      <w:r>
        <w:rPr>
          <w:rFonts w:hAnsi="Times New Roman" w:cs="Times New Roman"/>
          <w:color w:val="auto"/>
        </w:rPr>
        <w:t>21</w:t>
      </w:r>
      <w:r w:rsidRPr="006869F0">
        <w:rPr>
          <w:rFonts w:hAnsi="Times New Roman" w:cs="Times New Roman"/>
          <w:color w:val="auto"/>
        </w:rPr>
        <w:t xml:space="preserve"> году объекты торговли и услуг в районе представлены </w:t>
      </w:r>
      <w:r w:rsidRPr="00204941">
        <w:rPr>
          <w:rFonts w:hAnsi="Times New Roman" w:cs="Times New Roman"/>
          <w:b/>
          <w:color w:val="auto"/>
        </w:rPr>
        <w:t>5</w:t>
      </w:r>
      <w:r>
        <w:rPr>
          <w:rFonts w:hAnsi="Times New Roman" w:cs="Times New Roman"/>
          <w:b/>
          <w:color w:val="auto"/>
        </w:rPr>
        <w:t>3</w:t>
      </w:r>
      <w:r w:rsidRPr="00204941">
        <w:rPr>
          <w:rFonts w:hAnsi="Times New Roman" w:cs="Times New Roman"/>
          <w:b/>
          <w:color w:val="auto"/>
        </w:rPr>
        <w:t>3</w:t>
      </w:r>
      <w:r w:rsidRPr="006869F0">
        <w:rPr>
          <w:rFonts w:hAnsi="Times New Roman" w:cs="Times New Roman"/>
          <w:color w:val="auto"/>
        </w:rPr>
        <w:t xml:space="preserve"> предприятиями потребительского рынка и услуг, в том числе: </w:t>
      </w:r>
      <w:r>
        <w:rPr>
          <w:rFonts w:hAnsi="Times New Roman" w:cs="Times New Roman"/>
          <w:b/>
          <w:color w:val="auto"/>
        </w:rPr>
        <w:t>283</w:t>
      </w:r>
      <w:r w:rsidRPr="006869F0">
        <w:rPr>
          <w:rFonts w:hAnsi="Times New Roman" w:cs="Times New Roman"/>
          <w:color w:val="auto"/>
        </w:rPr>
        <w:t xml:space="preserve"> - предприятия торговли, </w:t>
      </w:r>
      <w:r>
        <w:rPr>
          <w:rFonts w:hAnsi="Times New Roman" w:cs="Times New Roman"/>
          <w:b/>
          <w:color w:val="000000" w:themeColor="text1"/>
        </w:rPr>
        <w:t>38</w:t>
      </w:r>
      <w:r w:rsidRPr="006869F0">
        <w:rPr>
          <w:rFonts w:hAnsi="Times New Roman" w:cs="Times New Roman"/>
          <w:color w:val="auto"/>
        </w:rPr>
        <w:t xml:space="preserve"> - предприяти</w:t>
      </w:r>
      <w:r>
        <w:rPr>
          <w:rFonts w:hAnsi="Times New Roman" w:cs="Times New Roman"/>
          <w:color w:val="auto"/>
        </w:rPr>
        <w:t>й</w:t>
      </w:r>
      <w:r w:rsidRPr="006869F0">
        <w:rPr>
          <w:rFonts w:hAnsi="Times New Roman" w:cs="Times New Roman"/>
          <w:color w:val="auto"/>
        </w:rPr>
        <w:t xml:space="preserve"> мелкорозничной сети (в т.ч. сезонной), </w:t>
      </w:r>
      <w:r>
        <w:rPr>
          <w:rFonts w:hAnsi="Times New Roman" w:cs="Times New Roman"/>
          <w:b/>
          <w:color w:val="auto"/>
        </w:rPr>
        <w:t>87</w:t>
      </w:r>
      <w:r w:rsidRPr="006869F0">
        <w:rPr>
          <w:rFonts w:hAnsi="Times New Roman" w:cs="Times New Roman"/>
          <w:color w:val="auto"/>
        </w:rPr>
        <w:t xml:space="preserve"> - предприяти</w:t>
      </w:r>
      <w:r>
        <w:rPr>
          <w:rFonts w:hAnsi="Times New Roman" w:cs="Times New Roman"/>
          <w:color w:val="auto"/>
        </w:rPr>
        <w:t>й</w:t>
      </w:r>
      <w:r w:rsidRPr="006869F0">
        <w:rPr>
          <w:rFonts w:hAnsi="Times New Roman" w:cs="Times New Roman"/>
          <w:color w:val="auto"/>
        </w:rPr>
        <w:t xml:space="preserve"> общественного питания</w:t>
      </w:r>
      <w:r>
        <w:rPr>
          <w:rFonts w:hAnsi="Times New Roman" w:cs="Times New Roman"/>
          <w:color w:val="auto"/>
        </w:rPr>
        <w:t>, а именно: 24 закрытой сети (3977 посадочных места) и 63 открытой сети (1373 посадочных мест),</w:t>
      </w:r>
      <w:r w:rsidRPr="006869F0">
        <w:rPr>
          <w:rFonts w:hAnsi="Times New Roman" w:cs="Times New Roman"/>
          <w:color w:val="auto"/>
        </w:rPr>
        <w:t xml:space="preserve"> включая предприятия быстрог</w:t>
      </w:r>
      <w:r>
        <w:rPr>
          <w:rFonts w:hAnsi="Times New Roman" w:cs="Times New Roman"/>
          <w:color w:val="auto"/>
        </w:rPr>
        <w:t>о питания в ТЦ</w:t>
      </w:r>
      <w:r w:rsidRPr="006869F0">
        <w:rPr>
          <w:rFonts w:hAnsi="Times New Roman" w:cs="Times New Roman"/>
          <w:color w:val="auto"/>
        </w:rPr>
        <w:t xml:space="preserve">, </w:t>
      </w:r>
      <w:r w:rsidRPr="006869F0">
        <w:rPr>
          <w:rFonts w:hAnsi="Times New Roman" w:cs="Times New Roman"/>
          <w:b/>
          <w:color w:val="auto"/>
        </w:rPr>
        <w:t>1</w:t>
      </w:r>
      <w:r>
        <w:rPr>
          <w:rFonts w:hAnsi="Times New Roman" w:cs="Times New Roman"/>
          <w:b/>
          <w:color w:val="auto"/>
        </w:rPr>
        <w:t>25</w:t>
      </w:r>
      <w:r w:rsidRPr="006869F0">
        <w:rPr>
          <w:rFonts w:hAnsi="Times New Roman" w:cs="Times New Roman"/>
          <w:color w:val="auto"/>
        </w:rPr>
        <w:t xml:space="preserve"> - предприяти</w:t>
      </w:r>
      <w:r>
        <w:rPr>
          <w:rFonts w:hAnsi="Times New Roman" w:cs="Times New Roman"/>
          <w:color w:val="auto"/>
        </w:rPr>
        <w:t>й</w:t>
      </w:r>
      <w:r w:rsidRPr="006869F0">
        <w:rPr>
          <w:rFonts w:hAnsi="Times New Roman" w:cs="Times New Roman"/>
          <w:color w:val="auto"/>
        </w:rPr>
        <w:t xml:space="preserve"> бытового обслуживания на </w:t>
      </w:r>
      <w:r>
        <w:rPr>
          <w:rFonts w:hAnsi="Times New Roman" w:cs="Times New Roman"/>
          <w:color w:val="auto"/>
        </w:rPr>
        <w:t>272</w:t>
      </w:r>
      <w:r w:rsidRPr="006869F0">
        <w:rPr>
          <w:rFonts w:hAnsi="Times New Roman" w:cs="Times New Roman"/>
          <w:color w:val="auto"/>
        </w:rPr>
        <w:t xml:space="preserve"> рабочих мест</w:t>
      </w:r>
      <w:r>
        <w:rPr>
          <w:rFonts w:hAnsi="Times New Roman" w:cs="Times New Roman"/>
          <w:color w:val="auto"/>
        </w:rPr>
        <w:t>а</w:t>
      </w:r>
      <w:r w:rsidRPr="006869F0">
        <w:rPr>
          <w:rFonts w:hAnsi="Times New Roman" w:cs="Times New Roman"/>
          <w:color w:val="auto"/>
        </w:rPr>
        <w:t>.</w:t>
      </w:r>
      <w:r w:rsidRPr="00681B2D">
        <w:rPr>
          <w:rFonts w:hAnsi="Times New Roman" w:cs="Times New Roman"/>
          <w:color w:val="auto"/>
        </w:rPr>
        <w:t xml:space="preserve"> </w:t>
      </w:r>
    </w:p>
    <w:p w:rsidR="00BF47C7" w:rsidRPr="00681B2D" w:rsidRDefault="00BF47C7" w:rsidP="00043932">
      <w:pPr>
        <w:ind w:firstLine="709"/>
        <w:contextualSpacing/>
        <w:rPr>
          <w:rFonts w:hAnsi="Times New Roman" w:cs="Times New Roman"/>
          <w:color w:val="auto"/>
        </w:rPr>
      </w:pPr>
      <w:r w:rsidRPr="00681B2D">
        <w:rPr>
          <w:rFonts w:hAnsi="Times New Roman" w:cs="Times New Roman"/>
          <w:color w:val="auto"/>
        </w:rPr>
        <w:lastRenderedPageBreak/>
        <w:t xml:space="preserve">По-прежнему, в настоящее время, в условиях </w:t>
      </w:r>
      <w:r>
        <w:rPr>
          <w:rFonts w:hAnsi="Times New Roman" w:cs="Times New Roman"/>
          <w:color w:val="auto"/>
        </w:rPr>
        <w:t>активной</w:t>
      </w:r>
      <w:r w:rsidRPr="00681B2D">
        <w:rPr>
          <w:rFonts w:hAnsi="Times New Roman" w:cs="Times New Roman"/>
          <w:color w:val="auto"/>
        </w:rPr>
        <w:t xml:space="preserve"> конкуренции, при открытии предприятий руководители учитывают новые формы и </w:t>
      </w:r>
      <w:r>
        <w:rPr>
          <w:rFonts w:hAnsi="Times New Roman" w:cs="Times New Roman"/>
          <w:color w:val="auto"/>
        </w:rPr>
        <w:t>стандарты</w:t>
      </w:r>
      <w:r w:rsidRPr="00681B2D">
        <w:rPr>
          <w:rFonts w:hAnsi="Times New Roman" w:cs="Times New Roman"/>
          <w:color w:val="auto"/>
        </w:rPr>
        <w:t xml:space="preserve"> обслуживания, создание удобств для покупателей, в том числе для лиц с ограниченными возможностями. </w:t>
      </w:r>
    </w:p>
    <w:p w:rsidR="00BF47C7" w:rsidRPr="00681B2D" w:rsidRDefault="00BF47C7" w:rsidP="00043932">
      <w:pPr>
        <w:ind w:firstLine="709"/>
        <w:contextualSpacing/>
        <w:rPr>
          <w:rFonts w:hAnsi="Times New Roman" w:cs="Times New Roman"/>
          <w:color w:val="auto"/>
        </w:rPr>
      </w:pPr>
      <w:r w:rsidRPr="00681B2D">
        <w:rPr>
          <w:rFonts w:hAnsi="Times New Roman" w:cs="Times New Roman"/>
          <w:color w:val="auto"/>
        </w:rPr>
        <w:t>В соответствии с программой развития потреби</w:t>
      </w:r>
      <w:r w:rsidRPr="00681B2D">
        <w:rPr>
          <w:rFonts w:hAnsi="Times New Roman" w:cs="Times New Roman"/>
          <w:color w:val="auto"/>
        </w:rPr>
        <w:softHyphen/>
        <w:t>тельского рынка и услуг на территории района в 20</w:t>
      </w:r>
      <w:r>
        <w:rPr>
          <w:rFonts w:hAnsi="Times New Roman" w:cs="Times New Roman"/>
          <w:color w:val="auto"/>
        </w:rPr>
        <w:t>21</w:t>
      </w:r>
      <w:r w:rsidRPr="00681B2D">
        <w:rPr>
          <w:rFonts w:hAnsi="Times New Roman" w:cs="Times New Roman"/>
          <w:color w:val="auto"/>
        </w:rPr>
        <w:t xml:space="preserve"> году </w:t>
      </w:r>
      <w:r>
        <w:rPr>
          <w:rFonts w:hAnsi="Times New Roman" w:cs="Times New Roman"/>
          <w:color w:val="auto"/>
        </w:rPr>
        <w:t>начали функционировать</w:t>
      </w:r>
      <w:r w:rsidRPr="00681B2D">
        <w:rPr>
          <w:rFonts w:hAnsi="Times New Roman" w:cs="Times New Roman"/>
          <w:color w:val="auto"/>
          <w:shd w:val="clear" w:color="auto" w:fill="FFFFFF" w:themeFill="background1"/>
        </w:rPr>
        <w:t xml:space="preserve"> </w:t>
      </w:r>
      <w:r w:rsidRPr="00BF47C7">
        <w:rPr>
          <w:rFonts w:hAnsi="Times New Roman" w:cs="Times New Roman"/>
          <w:b/>
          <w:color w:val="auto"/>
          <w:shd w:val="clear" w:color="auto" w:fill="FFFFFF" w:themeFill="background1"/>
        </w:rPr>
        <w:t>57</w:t>
      </w:r>
      <w:r w:rsidRPr="00681B2D">
        <w:rPr>
          <w:rFonts w:hAnsi="Times New Roman" w:cs="Times New Roman"/>
          <w:color w:val="auto"/>
          <w:shd w:val="clear" w:color="auto" w:fill="FFFFFF" w:themeFill="background1"/>
        </w:rPr>
        <w:t xml:space="preserve"> предприятий потребительского рынка: </w:t>
      </w:r>
      <w:r>
        <w:rPr>
          <w:rFonts w:hAnsi="Times New Roman" w:cs="Times New Roman"/>
          <w:b/>
          <w:color w:val="auto"/>
          <w:shd w:val="clear" w:color="auto" w:fill="FFFFFF" w:themeFill="background1"/>
        </w:rPr>
        <w:t>34</w:t>
      </w:r>
      <w:r w:rsidRPr="00681B2D">
        <w:rPr>
          <w:rFonts w:hAnsi="Times New Roman" w:cs="Times New Roman"/>
          <w:color w:val="auto"/>
          <w:shd w:val="clear" w:color="auto" w:fill="FFFFFF" w:themeFill="background1"/>
        </w:rPr>
        <w:t xml:space="preserve"> предприяти</w:t>
      </w:r>
      <w:r>
        <w:rPr>
          <w:rFonts w:hAnsi="Times New Roman" w:cs="Times New Roman"/>
          <w:color w:val="auto"/>
          <w:shd w:val="clear" w:color="auto" w:fill="FFFFFF" w:themeFill="background1"/>
        </w:rPr>
        <w:t>я</w:t>
      </w:r>
      <w:r w:rsidRPr="00681B2D">
        <w:rPr>
          <w:rFonts w:hAnsi="Times New Roman" w:cs="Times New Roman"/>
          <w:color w:val="auto"/>
          <w:shd w:val="clear" w:color="auto" w:fill="FFFFFF" w:themeFill="background1"/>
        </w:rPr>
        <w:t xml:space="preserve"> торговли, </w:t>
      </w:r>
      <w:r>
        <w:rPr>
          <w:rFonts w:hAnsi="Times New Roman" w:cs="Times New Roman"/>
          <w:b/>
          <w:color w:val="auto"/>
          <w:shd w:val="clear" w:color="auto" w:fill="FFFFFF" w:themeFill="background1"/>
        </w:rPr>
        <w:t>11</w:t>
      </w:r>
      <w:r w:rsidRPr="00681B2D">
        <w:rPr>
          <w:rFonts w:hAnsi="Times New Roman" w:cs="Times New Roman"/>
          <w:color w:val="auto"/>
          <w:shd w:val="clear" w:color="auto" w:fill="FFFFFF" w:themeFill="background1"/>
        </w:rPr>
        <w:t xml:space="preserve"> </w:t>
      </w:r>
      <w:r>
        <w:rPr>
          <w:rFonts w:hAnsi="Times New Roman" w:cs="Times New Roman"/>
          <w:color w:val="auto"/>
          <w:shd w:val="clear" w:color="auto" w:fill="FFFFFF" w:themeFill="background1"/>
        </w:rPr>
        <w:t xml:space="preserve">предприятий </w:t>
      </w:r>
      <w:r w:rsidRPr="00681B2D">
        <w:rPr>
          <w:rFonts w:hAnsi="Times New Roman" w:cs="Times New Roman"/>
          <w:color w:val="auto"/>
          <w:shd w:val="clear" w:color="auto" w:fill="FFFFFF" w:themeFill="background1"/>
        </w:rPr>
        <w:t xml:space="preserve">бытового обслуживания, </w:t>
      </w:r>
      <w:r>
        <w:rPr>
          <w:rFonts w:hAnsi="Times New Roman" w:cs="Times New Roman"/>
          <w:b/>
          <w:color w:val="auto"/>
          <w:shd w:val="clear" w:color="auto" w:fill="FFFFFF" w:themeFill="background1"/>
        </w:rPr>
        <w:t>12</w:t>
      </w:r>
      <w:r w:rsidRPr="00681B2D">
        <w:rPr>
          <w:rFonts w:hAnsi="Times New Roman" w:cs="Times New Roman"/>
          <w:color w:val="auto"/>
          <w:shd w:val="clear" w:color="auto" w:fill="FFFFFF" w:themeFill="background1"/>
        </w:rPr>
        <w:t xml:space="preserve"> </w:t>
      </w:r>
      <w:r>
        <w:rPr>
          <w:rFonts w:hAnsi="Times New Roman" w:cs="Times New Roman"/>
          <w:color w:val="auto"/>
          <w:shd w:val="clear" w:color="auto" w:fill="FFFFFF" w:themeFill="background1"/>
        </w:rPr>
        <w:t xml:space="preserve">предприятий </w:t>
      </w:r>
      <w:r w:rsidRPr="00681B2D">
        <w:rPr>
          <w:rFonts w:hAnsi="Times New Roman" w:cs="Times New Roman"/>
          <w:color w:val="auto"/>
          <w:shd w:val="clear" w:color="auto" w:fill="FFFFFF" w:themeFill="background1"/>
        </w:rPr>
        <w:t>общественного питания</w:t>
      </w:r>
      <w:r>
        <w:rPr>
          <w:rFonts w:hAnsi="Times New Roman" w:cs="Times New Roman"/>
          <w:color w:val="auto"/>
          <w:shd w:val="clear" w:color="auto" w:fill="FFFFFF" w:themeFill="background1"/>
        </w:rPr>
        <w:t xml:space="preserve"> (в т.ч 2 цеха по производству кондитерских изделий, продовольственных товаров), </w:t>
      </w:r>
      <w:r>
        <w:rPr>
          <w:rFonts w:hAnsi="Times New Roman" w:cs="Times New Roman"/>
          <w:color w:val="auto"/>
        </w:rPr>
        <w:t>и такие крупные предприятия торговли как:</w:t>
      </w:r>
    </w:p>
    <w:p w:rsidR="00BF47C7" w:rsidRPr="00681B2D" w:rsidRDefault="00BF47C7" w:rsidP="00043932">
      <w:pPr>
        <w:ind w:firstLine="709"/>
        <w:contextualSpacing/>
        <w:rPr>
          <w:rFonts w:hAnsi="Times New Roman" w:cs="Times New Roman"/>
          <w:color w:val="auto"/>
        </w:rPr>
      </w:pPr>
      <w:r w:rsidRPr="00681B2D">
        <w:rPr>
          <w:rFonts w:hAnsi="Times New Roman" w:cs="Times New Roman"/>
          <w:color w:val="auto"/>
        </w:rPr>
        <w:t>- универсам «</w:t>
      </w:r>
      <w:r>
        <w:rPr>
          <w:rFonts w:hAnsi="Times New Roman" w:cs="Times New Roman"/>
          <w:color w:val="auto"/>
        </w:rPr>
        <w:t>Пятерочка</w:t>
      </w:r>
      <w:r w:rsidRPr="00681B2D">
        <w:rPr>
          <w:rFonts w:hAnsi="Times New Roman" w:cs="Times New Roman"/>
          <w:color w:val="auto"/>
        </w:rPr>
        <w:t xml:space="preserve">» по адресу: </w:t>
      </w:r>
      <w:r>
        <w:rPr>
          <w:rFonts w:hAnsi="Times New Roman" w:cs="Times New Roman"/>
          <w:color w:val="auto"/>
        </w:rPr>
        <w:t xml:space="preserve">ул. </w:t>
      </w:r>
      <w:proofErr w:type="spellStart"/>
      <w:r>
        <w:rPr>
          <w:rFonts w:hAnsi="Times New Roman" w:cs="Times New Roman"/>
          <w:color w:val="auto"/>
        </w:rPr>
        <w:t>Шипиловская</w:t>
      </w:r>
      <w:proofErr w:type="spellEnd"/>
      <w:r>
        <w:rPr>
          <w:rFonts w:hAnsi="Times New Roman" w:cs="Times New Roman"/>
          <w:color w:val="auto"/>
        </w:rPr>
        <w:t>, д.62А</w:t>
      </w:r>
      <w:r w:rsidRPr="00681B2D">
        <w:rPr>
          <w:rFonts w:hAnsi="Times New Roman" w:cs="Times New Roman"/>
          <w:color w:val="auto"/>
        </w:rPr>
        <w:t>, общей площадью</w:t>
      </w:r>
      <w:r w:rsidR="00043932">
        <w:rPr>
          <w:rFonts w:hAnsi="Times New Roman" w:cs="Times New Roman"/>
          <w:color w:val="auto"/>
        </w:rPr>
        <w:t xml:space="preserve">     </w:t>
      </w:r>
      <w:r w:rsidRPr="00681B2D">
        <w:rPr>
          <w:rFonts w:hAnsi="Times New Roman" w:cs="Times New Roman"/>
          <w:color w:val="auto"/>
        </w:rPr>
        <w:t xml:space="preserve"> </w:t>
      </w:r>
      <w:r>
        <w:rPr>
          <w:rFonts w:hAnsi="Times New Roman" w:cs="Times New Roman"/>
          <w:b/>
          <w:color w:val="auto"/>
        </w:rPr>
        <w:t>964 кв.</w:t>
      </w:r>
      <w:r w:rsidRPr="00681B2D">
        <w:rPr>
          <w:rFonts w:hAnsi="Times New Roman" w:cs="Times New Roman"/>
          <w:b/>
          <w:color w:val="auto"/>
        </w:rPr>
        <w:t>м.</w:t>
      </w:r>
      <w:r w:rsidRPr="00681B2D">
        <w:rPr>
          <w:rFonts w:hAnsi="Times New Roman" w:cs="Times New Roman"/>
          <w:color w:val="auto"/>
        </w:rPr>
        <w:t xml:space="preserve">; </w:t>
      </w:r>
    </w:p>
    <w:p w:rsidR="00BF47C7" w:rsidRDefault="00BF47C7" w:rsidP="00043932">
      <w:pPr>
        <w:ind w:firstLine="709"/>
        <w:contextualSpacing/>
        <w:rPr>
          <w:rFonts w:hAnsi="Times New Roman" w:cs="Times New Roman"/>
          <w:color w:val="auto"/>
        </w:rPr>
      </w:pPr>
      <w:r w:rsidRPr="00681B2D">
        <w:rPr>
          <w:rFonts w:hAnsi="Times New Roman" w:cs="Times New Roman"/>
          <w:color w:val="auto"/>
        </w:rPr>
        <w:t xml:space="preserve">- </w:t>
      </w:r>
      <w:r>
        <w:rPr>
          <w:rFonts w:hAnsi="Times New Roman" w:cs="Times New Roman"/>
          <w:color w:val="auto"/>
        </w:rPr>
        <w:t xml:space="preserve">магазин «Ковры» по адресу: ул. Мусы </w:t>
      </w:r>
      <w:proofErr w:type="spellStart"/>
      <w:r>
        <w:rPr>
          <w:rFonts w:hAnsi="Times New Roman" w:cs="Times New Roman"/>
          <w:color w:val="auto"/>
        </w:rPr>
        <w:t>Джалиля</w:t>
      </w:r>
      <w:proofErr w:type="spellEnd"/>
      <w:r>
        <w:rPr>
          <w:rFonts w:hAnsi="Times New Roman" w:cs="Times New Roman"/>
          <w:color w:val="auto"/>
        </w:rPr>
        <w:t>, д.6, к.2</w:t>
      </w:r>
      <w:r w:rsidRPr="00681B2D">
        <w:rPr>
          <w:rFonts w:hAnsi="Times New Roman" w:cs="Times New Roman"/>
          <w:color w:val="auto"/>
        </w:rPr>
        <w:t xml:space="preserve">, общей площадью </w:t>
      </w:r>
      <w:r w:rsidR="00043932">
        <w:rPr>
          <w:rFonts w:hAnsi="Times New Roman" w:cs="Times New Roman"/>
          <w:color w:val="auto"/>
        </w:rPr>
        <w:t xml:space="preserve">               </w:t>
      </w:r>
      <w:r>
        <w:rPr>
          <w:rFonts w:hAnsi="Times New Roman" w:cs="Times New Roman"/>
          <w:b/>
          <w:color w:val="auto"/>
        </w:rPr>
        <w:t>986,7</w:t>
      </w:r>
      <w:r w:rsidRPr="00681B2D">
        <w:rPr>
          <w:rFonts w:hAnsi="Times New Roman" w:cs="Times New Roman"/>
          <w:b/>
          <w:color w:val="auto"/>
        </w:rPr>
        <w:t xml:space="preserve"> кв. м.</w:t>
      </w:r>
      <w:r w:rsidRPr="00681B2D">
        <w:rPr>
          <w:rFonts w:hAnsi="Times New Roman" w:cs="Times New Roman"/>
          <w:color w:val="auto"/>
        </w:rPr>
        <w:t>;</w:t>
      </w:r>
    </w:p>
    <w:p w:rsidR="00BF47C7" w:rsidRDefault="00BF47C7" w:rsidP="00043932">
      <w:pPr>
        <w:ind w:firstLine="709"/>
        <w:contextualSpacing/>
        <w:rPr>
          <w:rFonts w:hAnsi="Times New Roman" w:cs="Times New Roman"/>
          <w:color w:val="auto"/>
        </w:rPr>
      </w:pPr>
      <w:r w:rsidRPr="00681B2D">
        <w:rPr>
          <w:rFonts w:hAnsi="Times New Roman" w:cs="Times New Roman"/>
          <w:color w:val="auto"/>
        </w:rPr>
        <w:t xml:space="preserve">Таким образом, обеспеченность населения торговыми предприятиями на </w:t>
      </w:r>
      <w:r w:rsidRPr="00681B2D">
        <w:rPr>
          <w:rFonts w:hAnsi="Times New Roman" w:cs="Times New Roman"/>
          <w:b/>
          <w:color w:val="auto"/>
        </w:rPr>
        <w:t>1000</w:t>
      </w:r>
      <w:r w:rsidRPr="00681B2D">
        <w:rPr>
          <w:rFonts w:hAnsi="Times New Roman" w:cs="Times New Roman"/>
          <w:color w:val="auto"/>
        </w:rPr>
        <w:t xml:space="preserve"> человек составила </w:t>
      </w:r>
      <w:r>
        <w:rPr>
          <w:rFonts w:hAnsi="Times New Roman" w:cs="Times New Roman"/>
          <w:b/>
          <w:color w:val="auto"/>
        </w:rPr>
        <w:t>518</w:t>
      </w:r>
      <w:r w:rsidRPr="00681B2D">
        <w:rPr>
          <w:rFonts w:hAnsi="Times New Roman" w:cs="Times New Roman"/>
          <w:b/>
          <w:color w:val="auto"/>
        </w:rPr>
        <w:t xml:space="preserve"> кв.  м.</w:t>
      </w:r>
      <w:r>
        <w:rPr>
          <w:rFonts w:hAnsi="Times New Roman" w:cs="Times New Roman"/>
          <w:b/>
          <w:color w:val="auto"/>
        </w:rPr>
        <w:t xml:space="preserve"> </w:t>
      </w:r>
      <w:r w:rsidRPr="00217A26">
        <w:rPr>
          <w:rFonts w:hAnsi="Times New Roman" w:cs="Times New Roman"/>
          <w:color w:val="auto"/>
        </w:rPr>
        <w:t>(</w:t>
      </w:r>
      <w:r>
        <w:rPr>
          <w:rFonts w:hAnsi="Times New Roman" w:cs="Times New Roman"/>
          <w:color w:val="auto"/>
        </w:rPr>
        <w:t>п</w:t>
      </w:r>
      <w:r w:rsidRPr="00217A26">
        <w:rPr>
          <w:rFonts w:hAnsi="Times New Roman" w:cs="Times New Roman"/>
          <w:color w:val="auto"/>
        </w:rPr>
        <w:t>о сравнению с 2020</w:t>
      </w:r>
      <w:r>
        <w:rPr>
          <w:rFonts w:hAnsi="Times New Roman" w:cs="Times New Roman"/>
          <w:color w:val="auto"/>
        </w:rPr>
        <w:t xml:space="preserve"> </w:t>
      </w:r>
      <w:r w:rsidRPr="00217A26">
        <w:rPr>
          <w:rFonts w:hAnsi="Times New Roman" w:cs="Times New Roman"/>
          <w:color w:val="auto"/>
        </w:rPr>
        <w:t>г. показатели уменьшились на 4%)</w:t>
      </w:r>
      <w:r w:rsidRPr="00681B2D">
        <w:rPr>
          <w:rFonts w:hAnsi="Times New Roman" w:cs="Times New Roman"/>
          <w:color w:val="auto"/>
        </w:rPr>
        <w:t xml:space="preserve">, предприятиями общественного питания в количестве </w:t>
      </w:r>
      <w:r>
        <w:rPr>
          <w:rFonts w:hAnsi="Times New Roman" w:cs="Times New Roman"/>
          <w:b/>
          <w:color w:val="auto"/>
        </w:rPr>
        <w:t>11</w:t>
      </w:r>
      <w:r w:rsidRPr="00681B2D">
        <w:rPr>
          <w:rFonts w:hAnsi="Times New Roman" w:cs="Times New Roman"/>
          <w:b/>
          <w:color w:val="auto"/>
        </w:rPr>
        <w:t>,</w:t>
      </w:r>
      <w:r>
        <w:rPr>
          <w:rFonts w:hAnsi="Times New Roman" w:cs="Times New Roman"/>
          <w:b/>
          <w:color w:val="auto"/>
        </w:rPr>
        <w:t>5</w:t>
      </w:r>
      <w:r w:rsidRPr="00681B2D">
        <w:rPr>
          <w:rFonts w:hAnsi="Times New Roman" w:cs="Times New Roman"/>
          <w:color w:val="auto"/>
        </w:rPr>
        <w:t xml:space="preserve"> посадочных места</w:t>
      </w:r>
      <w:r>
        <w:rPr>
          <w:rFonts w:hAnsi="Times New Roman" w:cs="Times New Roman"/>
          <w:color w:val="auto"/>
        </w:rPr>
        <w:t xml:space="preserve"> </w:t>
      </w:r>
      <w:r w:rsidRPr="00217A26">
        <w:rPr>
          <w:rFonts w:hAnsi="Times New Roman" w:cs="Times New Roman"/>
          <w:color w:val="auto"/>
        </w:rPr>
        <w:t>(</w:t>
      </w:r>
      <w:r>
        <w:rPr>
          <w:rFonts w:hAnsi="Times New Roman" w:cs="Times New Roman"/>
          <w:color w:val="auto"/>
        </w:rPr>
        <w:t>п</w:t>
      </w:r>
      <w:r w:rsidRPr="00217A26">
        <w:rPr>
          <w:rFonts w:hAnsi="Times New Roman" w:cs="Times New Roman"/>
          <w:color w:val="auto"/>
        </w:rPr>
        <w:t>о сравнению с 2020</w:t>
      </w:r>
      <w:r>
        <w:rPr>
          <w:rFonts w:hAnsi="Times New Roman" w:cs="Times New Roman"/>
          <w:color w:val="auto"/>
        </w:rPr>
        <w:t xml:space="preserve"> </w:t>
      </w:r>
      <w:r w:rsidRPr="00217A26">
        <w:rPr>
          <w:rFonts w:hAnsi="Times New Roman" w:cs="Times New Roman"/>
          <w:color w:val="auto"/>
        </w:rPr>
        <w:t xml:space="preserve">г. показатели уменьшились на </w:t>
      </w:r>
      <w:r>
        <w:rPr>
          <w:rFonts w:hAnsi="Times New Roman" w:cs="Times New Roman"/>
          <w:color w:val="auto"/>
        </w:rPr>
        <w:t>33</w:t>
      </w:r>
      <w:r w:rsidRPr="00217A26">
        <w:rPr>
          <w:rFonts w:hAnsi="Times New Roman" w:cs="Times New Roman"/>
          <w:color w:val="auto"/>
        </w:rPr>
        <w:t>%)</w:t>
      </w:r>
      <w:r w:rsidRPr="00681B2D">
        <w:rPr>
          <w:rFonts w:hAnsi="Times New Roman" w:cs="Times New Roman"/>
          <w:color w:val="auto"/>
        </w:rPr>
        <w:t xml:space="preserve">, в бытовом обслуживании </w:t>
      </w:r>
      <w:r>
        <w:rPr>
          <w:rFonts w:hAnsi="Times New Roman" w:cs="Times New Roman"/>
          <w:b/>
          <w:color w:val="auto"/>
        </w:rPr>
        <w:t>3</w:t>
      </w:r>
      <w:r w:rsidRPr="00681B2D">
        <w:rPr>
          <w:rFonts w:hAnsi="Times New Roman" w:cs="Times New Roman"/>
          <w:b/>
          <w:color w:val="auto"/>
        </w:rPr>
        <w:t>,</w:t>
      </w:r>
      <w:r>
        <w:rPr>
          <w:rFonts w:hAnsi="Times New Roman" w:cs="Times New Roman"/>
          <w:b/>
          <w:color w:val="auto"/>
        </w:rPr>
        <w:t>7</w:t>
      </w:r>
      <w:r w:rsidRPr="00681B2D">
        <w:rPr>
          <w:rFonts w:hAnsi="Times New Roman" w:cs="Times New Roman"/>
          <w:b/>
          <w:color w:val="auto"/>
        </w:rPr>
        <w:t xml:space="preserve"> </w:t>
      </w:r>
      <w:r w:rsidRPr="00681B2D">
        <w:rPr>
          <w:rFonts w:hAnsi="Times New Roman" w:cs="Times New Roman"/>
          <w:color w:val="auto"/>
        </w:rPr>
        <w:t>рабочих места</w:t>
      </w:r>
      <w:r>
        <w:rPr>
          <w:rFonts w:hAnsi="Times New Roman" w:cs="Times New Roman"/>
          <w:color w:val="auto"/>
        </w:rPr>
        <w:t xml:space="preserve"> </w:t>
      </w:r>
      <w:r w:rsidRPr="00217A26">
        <w:rPr>
          <w:rFonts w:hAnsi="Times New Roman" w:cs="Times New Roman"/>
          <w:color w:val="auto"/>
        </w:rPr>
        <w:t>(</w:t>
      </w:r>
      <w:r>
        <w:rPr>
          <w:rFonts w:hAnsi="Times New Roman" w:cs="Times New Roman"/>
          <w:color w:val="auto"/>
        </w:rPr>
        <w:t>п</w:t>
      </w:r>
      <w:r w:rsidRPr="00217A26">
        <w:rPr>
          <w:rFonts w:hAnsi="Times New Roman" w:cs="Times New Roman"/>
          <w:color w:val="auto"/>
        </w:rPr>
        <w:t>о сравнению с 2020</w:t>
      </w:r>
      <w:r>
        <w:rPr>
          <w:rFonts w:hAnsi="Times New Roman" w:cs="Times New Roman"/>
          <w:color w:val="auto"/>
        </w:rPr>
        <w:t xml:space="preserve"> </w:t>
      </w:r>
      <w:r w:rsidRPr="00217A26">
        <w:rPr>
          <w:rFonts w:hAnsi="Times New Roman" w:cs="Times New Roman"/>
          <w:color w:val="auto"/>
        </w:rPr>
        <w:t xml:space="preserve">г. показатели уменьшились на </w:t>
      </w:r>
      <w:r>
        <w:rPr>
          <w:rFonts w:hAnsi="Times New Roman" w:cs="Times New Roman"/>
          <w:color w:val="auto"/>
        </w:rPr>
        <w:t>24</w:t>
      </w:r>
      <w:r w:rsidRPr="00217A26">
        <w:rPr>
          <w:rFonts w:hAnsi="Times New Roman" w:cs="Times New Roman"/>
          <w:color w:val="auto"/>
        </w:rPr>
        <w:t>%)</w:t>
      </w:r>
      <w:r w:rsidRPr="00681B2D">
        <w:rPr>
          <w:rFonts w:hAnsi="Times New Roman" w:cs="Times New Roman"/>
          <w:color w:val="auto"/>
        </w:rPr>
        <w:t>.</w:t>
      </w:r>
      <w:r>
        <w:rPr>
          <w:rFonts w:hAnsi="Times New Roman" w:cs="Times New Roman"/>
          <w:color w:val="auto"/>
        </w:rPr>
        <w:t xml:space="preserve"> Д</w:t>
      </w:r>
      <w:r w:rsidRPr="00681B2D">
        <w:rPr>
          <w:rFonts w:hAnsi="Times New Roman" w:cs="Times New Roman"/>
          <w:color w:val="auto"/>
        </w:rPr>
        <w:t>анные показатели</w:t>
      </w:r>
      <w:r>
        <w:rPr>
          <w:rFonts w:hAnsi="Times New Roman" w:cs="Times New Roman"/>
          <w:color w:val="auto"/>
        </w:rPr>
        <w:t xml:space="preserve"> значительно</w:t>
      </w:r>
      <w:r w:rsidRPr="00681B2D">
        <w:rPr>
          <w:rFonts w:hAnsi="Times New Roman" w:cs="Times New Roman"/>
          <w:color w:val="auto"/>
        </w:rPr>
        <w:t xml:space="preserve"> </w:t>
      </w:r>
      <w:r>
        <w:rPr>
          <w:rFonts w:hAnsi="Times New Roman" w:cs="Times New Roman"/>
          <w:color w:val="auto"/>
        </w:rPr>
        <w:t>уменьшились</w:t>
      </w:r>
      <w:r w:rsidRPr="00681B2D">
        <w:rPr>
          <w:rFonts w:hAnsi="Times New Roman" w:cs="Times New Roman"/>
          <w:color w:val="auto"/>
        </w:rPr>
        <w:t xml:space="preserve"> по</w:t>
      </w:r>
      <w:r>
        <w:rPr>
          <w:rFonts w:hAnsi="Times New Roman" w:cs="Times New Roman"/>
          <w:color w:val="auto"/>
        </w:rPr>
        <w:t xml:space="preserve"> сравнению с предыдущими годами с закрытием ряда предприятий в связи с пандемией. Но, за прошлый год также отмечается рост количества предприятий, осуществляющих </w:t>
      </w:r>
      <w:proofErr w:type="spellStart"/>
      <w:r>
        <w:rPr>
          <w:rFonts w:hAnsi="Times New Roman" w:cs="Times New Roman"/>
          <w:color w:val="auto"/>
        </w:rPr>
        <w:t>интернет-торговлю</w:t>
      </w:r>
      <w:proofErr w:type="spellEnd"/>
      <w:r>
        <w:rPr>
          <w:rFonts w:hAnsi="Times New Roman" w:cs="Times New Roman"/>
          <w:color w:val="auto"/>
        </w:rPr>
        <w:t>, доставку товаров (</w:t>
      </w:r>
      <w:r w:rsidRPr="00B305C9">
        <w:rPr>
          <w:rFonts w:hAnsi="Times New Roman" w:cs="Times New Roman"/>
          <w:b/>
          <w:color w:val="auto"/>
        </w:rPr>
        <w:t>68</w:t>
      </w:r>
      <w:r>
        <w:rPr>
          <w:rFonts w:hAnsi="Times New Roman" w:cs="Times New Roman"/>
          <w:color w:val="auto"/>
        </w:rPr>
        <w:t xml:space="preserve"> предприятий). Данная сфера бизнеса стала востребованной у населения. </w:t>
      </w:r>
    </w:p>
    <w:p w:rsidR="00BF47C7" w:rsidRPr="00FD2E73" w:rsidRDefault="00BF47C7" w:rsidP="00043932">
      <w:pPr>
        <w:ind w:firstLine="709"/>
        <w:contextualSpacing/>
        <w:rPr>
          <w:rFonts w:hAnsi="Times New Roman" w:cs="Times New Roman"/>
          <w:color w:val="auto"/>
        </w:rPr>
      </w:pPr>
      <w:r w:rsidRPr="00681B2D">
        <w:rPr>
          <w:rFonts w:hAnsi="Times New Roman" w:cs="Times New Roman"/>
          <w:color w:val="auto"/>
        </w:rPr>
        <w:t>В рамках реализации социальной политики в сфере потребительского рынка и услуг в 20</w:t>
      </w:r>
      <w:r>
        <w:rPr>
          <w:rFonts w:hAnsi="Times New Roman" w:cs="Times New Roman"/>
          <w:color w:val="auto"/>
        </w:rPr>
        <w:t>21</w:t>
      </w:r>
      <w:r w:rsidRPr="00681B2D">
        <w:rPr>
          <w:rFonts w:hAnsi="Times New Roman" w:cs="Times New Roman"/>
          <w:color w:val="auto"/>
        </w:rPr>
        <w:t xml:space="preserve"> году в предприятиях потребительского рынка района продолжалось обслуживание социально-незащищенных групп населения. </w:t>
      </w:r>
    </w:p>
    <w:p w:rsidR="00BF47C7" w:rsidRDefault="00BF47C7" w:rsidP="00043932">
      <w:pPr>
        <w:ind w:firstLine="709"/>
        <w:rPr>
          <w:rFonts w:hAnsi="Times New Roman" w:cs="Times New Roman"/>
          <w:color w:val="auto"/>
        </w:rPr>
      </w:pPr>
      <w:r w:rsidRPr="00681B2D">
        <w:rPr>
          <w:rFonts w:hAnsi="Times New Roman" w:cs="Times New Roman"/>
          <w:color w:val="auto"/>
        </w:rPr>
        <w:t>Одним из направлений в организации социального обслуживания малообеспеченных категорий населения является обслуживание населения по Социальной карте москвича. Такая форма торговли</w:t>
      </w:r>
      <w:r>
        <w:rPr>
          <w:rFonts w:hAnsi="Times New Roman" w:cs="Times New Roman"/>
          <w:color w:val="auto"/>
        </w:rPr>
        <w:t>, обслуживания</w:t>
      </w:r>
      <w:r w:rsidRPr="00681B2D">
        <w:rPr>
          <w:rFonts w:hAnsi="Times New Roman" w:cs="Times New Roman"/>
          <w:color w:val="auto"/>
        </w:rPr>
        <w:t xml:space="preserve"> осуществляется в </w:t>
      </w:r>
      <w:r>
        <w:rPr>
          <w:rFonts w:hAnsi="Times New Roman" w:cs="Times New Roman"/>
          <w:b/>
          <w:color w:val="auto"/>
        </w:rPr>
        <w:t>32</w:t>
      </w:r>
      <w:r w:rsidRPr="00681B2D">
        <w:rPr>
          <w:rFonts w:hAnsi="Times New Roman" w:cs="Times New Roman"/>
          <w:color w:val="auto"/>
        </w:rPr>
        <w:t xml:space="preserve"> предприятиях района, которые предоставляют скидки от </w:t>
      </w:r>
      <w:r w:rsidRPr="00681B2D">
        <w:rPr>
          <w:rFonts w:hAnsi="Times New Roman" w:cs="Times New Roman"/>
          <w:b/>
          <w:color w:val="auto"/>
        </w:rPr>
        <w:t>5</w:t>
      </w:r>
      <w:r w:rsidRPr="00681B2D">
        <w:rPr>
          <w:rFonts w:hAnsi="Times New Roman" w:cs="Times New Roman"/>
          <w:color w:val="auto"/>
        </w:rPr>
        <w:t xml:space="preserve"> до </w:t>
      </w:r>
      <w:r w:rsidRPr="00681B2D">
        <w:rPr>
          <w:rFonts w:hAnsi="Times New Roman" w:cs="Times New Roman"/>
          <w:b/>
          <w:color w:val="auto"/>
        </w:rPr>
        <w:t>15%</w:t>
      </w:r>
      <w:r w:rsidRPr="00681B2D">
        <w:rPr>
          <w:rFonts w:hAnsi="Times New Roman" w:cs="Times New Roman"/>
          <w:color w:val="auto"/>
        </w:rPr>
        <w:t xml:space="preserve">. </w:t>
      </w:r>
    </w:p>
    <w:p w:rsidR="00A0491B" w:rsidRPr="00B063E2" w:rsidRDefault="00A0491B" w:rsidP="00A0491B">
      <w:pPr>
        <w:rPr>
          <w:rFonts w:hAnsi="Times New Roman" w:cs="Times New Roman"/>
          <w:color w:val="00B0F0"/>
          <w:highlight w:val="yellow"/>
        </w:rPr>
      </w:pPr>
    </w:p>
    <w:p w:rsidR="000F14AB" w:rsidRPr="00BF47C7" w:rsidRDefault="000274EF" w:rsidP="00C3029E">
      <w:pPr>
        <w:ind w:firstLine="0"/>
        <w:contextualSpacing/>
        <w:jc w:val="center"/>
        <w:rPr>
          <w:rFonts w:hAnsi="Times New Roman" w:cs="Times New Roman"/>
          <w:b/>
          <w:bCs/>
          <w:i/>
          <w:iCs/>
          <w:color w:val="auto"/>
          <w:u w:val="single"/>
        </w:rPr>
      </w:pPr>
      <w:r w:rsidRPr="00BF47C7">
        <w:rPr>
          <w:rFonts w:hAnsi="Times New Roman" w:cs="Times New Roman"/>
          <w:b/>
          <w:bCs/>
          <w:i/>
          <w:iCs/>
          <w:color w:val="auto"/>
          <w:u w:val="single"/>
        </w:rPr>
        <w:t>М</w:t>
      </w:r>
      <w:r w:rsidR="000F14AB" w:rsidRPr="00BF47C7">
        <w:rPr>
          <w:rFonts w:hAnsi="Times New Roman" w:cs="Times New Roman"/>
          <w:b/>
          <w:bCs/>
          <w:i/>
          <w:iCs/>
          <w:color w:val="auto"/>
          <w:u w:val="single"/>
        </w:rPr>
        <w:t>елкорозничная</w:t>
      </w:r>
      <w:r w:rsidR="00BF47C7" w:rsidRPr="00BF47C7">
        <w:rPr>
          <w:rFonts w:hAnsi="Times New Roman" w:cs="Times New Roman"/>
          <w:b/>
          <w:bCs/>
          <w:i/>
          <w:iCs/>
          <w:color w:val="auto"/>
          <w:u w:val="single"/>
        </w:rPr>
        <w:t xml:space="preserve"> </w:t>
      </w:r>
      <w:r w:rsidR="000F14AB" w:rsidRPr="00BF47C7">
        <w:rPr>
          <w:rFonts w:hAnsi="Times New Roman" w:cs="Times New Roman"/>
          <w:b/>
          <w:bCs/>
          <w:i/>
          <w:iCs/>
          <w:color w:val="auto"/>
          <w:u w:val="single"/>
        </w:rPr>
        <w:t>сеть</w:t>
      </w:r>
    </w:p>
    <w:p w:rsidR="000F14AB" w:rsidRPr="00B063E2" w:rsidRDefault="000F14AB" w:rsidP="000F14AB">
      <w:pPr>
        <w:rPr>
          <w:rFonts w:hAnsi="Times New Roman" w:cs="Times New Roman"/>
          <w:b/>
          <w:bCs/>
          <w:i/>
          <w:iCs/>
          <w:color w:val="00B0F0"/>
          <w:sz w:val="28"/>
          <w:szCs w:val="28"/>
          <w:highlight w:val="yellow"/>
          <w:u w:val="single"/>
        </w:rPr>
      </w:pPr>
    </w:p>
    <w:p w:rsidR="00BF47C7" w:rsidRDefault="00BF47C7" w:rsidP="00BF47C7">
      <w:pPr>
        <w:widowControl w:val="0"/>
        <w:ind w:firstLine="709"/>
        <w:contextualSpacing/>
        <w:rPr>
          <w:rFonts w:hAnsi="Times New Roman" w:cs="Times New Roman"/>
          <w:color w:val="auto"/>
        </w:rPr>
      </w:pPr>
      <w:r>
        <w:rPr>
          <w:rFonts w:hAnsi="Times New Roman" w:cs="Times New Roman"/>
          <w:color w:val="auto"/>
        </w:rPr>
        <w:t>Мелкорозничная сеть на территории района представлена:</w:t>
      </w:r>
    </w:p>
    <w:p w:rsidR="00BF47C7" w:rsidRDefault="00BF47C7" w:rsidP="00BF47C7">
      <w:pPr>
        <w:widowControl w:val="0"/>
        <w:ind w:firstLine="709"/>
        <w:contextualSpacing/>
        <w:rPr>
          <w:rFonts w:hAnsi="Times New Roman" w:cs="Times New Roman"/>
          <w:color w:val="auto"/>
        </w:rPr>
      </w:pPr>
      <w:r>
        <w:rPr>
          <w:rFonts w:hAnsi="Times New Roman" w:cs="Times New Roman"/>
          <w:color w:val="auto"/>
        </w:rPr>
        <w:t>- киоски – 27 шт. («Мороженое», «Печать», «Овощи-фрукты»);</w:t>
      </w:r>
    </w:p>
    <w:p w:rsidR="00BF47C7" w:rsidRDefault="00BF47C7" w:rsidP="00BF47C7">
      <w:pPr>
        <w:widowControl w:val="0"/>
        <w:ind w:firstLine="709"/>
        <w:contextualSpacing/>
        <w:rPr>
          <w:rFonts w:hAnsi="Times New Roman" w:cs="Times New Roman"/>
          <w:color w:val="auto"/>
        </w:rPr>
      </w:pPr>
      <w:r>
        <w:rPr>
          <w:rFonts w:hAnsi="Times New Roman" w:cs="Times New Roman"/>
          <w:color w:val="auto"/>
        </w:rPr>
        <w:t>- бахчевые развалы -2 шт.;</w:t>
      </w:r>
    </w:p>
    <w:p w:rsidR="00BF47C7" w:rsidRDefault="00BF47C7" w:rsidP="00BF47C7">
      <w:pPr>
        <w:widowControl w:val="0"/>
        <w:ind w:firstLine="709"/>
        <w:contextualSpacing/>
        <w:rPr>
          <w:rFonts w:hAnsi="Times New Roman" w:cs="Times New Roman"/>
          <w:color w:val="auto"/>
        </w:rPr>
      </w:pPr>
      <w:r>
        <w:rPr>
          <w:rFonts w:hAnsi="Times New Roman" w:cs="Times New Roman"/>
          <w:color w:val="auto"/>
        </w:rPr>
        <w:t>- елочные базары – 2 шт.;</w:t>
      </w:r>
    </w:p>
    <w:p w:rsidR="00BF47C7" w:rsidRDefault="00BF47C7" w:rsidP="00BF47C7">
      <w:pPr>
        <w:widowControl w:val="0"/>
        <w:ind w:firstLine="709"/>
        <w:contextualSpacing/>
        <w:rPr>
          <w:rFonts w:hAnsi="Times New Roman" w:cs="Times New Roman"/>
          <w:color w:val="auto"/>
        </w:rPr>
      </w:pPr>
      <w:r>
        <w:rPr>
          <w:rFonts w:hAnsi="Times New Roman" w:cs="Times New Roman"/>
          <w:color w:val="auto"/>
        </w:rPr>
        <w:t>- летние кафе – 3 шт.;</w:t>
      </w:r>
    </w:p>
    <w:p w:rsidR="00BF47C7" w:rsidRDefault="00BF47C7" w:rsidP="00BF47C7">
      <w:pPr>
        <w:widowControl w:val="0"/>
        <w:ind w:firstLine="709"/>
        <w:contextualSpacing/>
        <w:rPr>
          <w:rFonts w:hAnsi="Times New Roman" w:cs="Times New Roman"/>
          <w:color w:val="auto"/>
        </w:rPr>
      </w:pPr>
      <w:r>
        <w:rPr>
          <w:rFonts w:hAnsi="Times New Roman" w:cs="Times New Roman"/>
          <w:color w:val="auto"/>
        </w:rPr>
        <w:t>- нестационарные торговые объекты при стационарных – 4 шт.;</w:t>
      </w:r>
    </w:p>
    <w:p w:rsidR="00BF47C7" w:rsidRDefault="00BF47C7" w:rsidP="00BF47C7">
      <w:pPr>
        <w:widowControl w:val="0"/>
        <w:ind w:firstLine="709"/>
        <w:contextualSpacing/>
        <w:rPr>
          <w:rFonts w:hAnsi="Times New Roman" w:cs="Times New Roman"/>
          <w:color w:val="auto"/>
        </w:rPr>
      </w:pPr>
      <w:r>
        <w:rPr>
          <w:rFonts w:hAnsi="Times New Roman" w:cs="Times New Roman"/>
          <w:color w:val="auto"/>
        </w:rPr>
        <w:t>- ярмарка выходного дня, региональная ярмарка, фестивальная ярмарка.</w:t>
      </w:r>
    </w:p>
    <w:p w:rsidR="00BF47C7" w:rsidRDefault="00BF47C7" w:rsidP="00BF47C7">
      <w:pPr>
        <w:widowControl w:val="0"/>
        <w:ind w:firstLine="709"/>
        <w:contextualSpacing/>
        <w:rPr>
          <w:rFonts w:hAnsi="Times New Roman" w:cs="Times New Roman"/>
          <w:color w:val="auto"/>
        </w:rPr>
      </w:pPr>
      <w:r>
        <w:rPr>
          <w:rFonts w:hAnsi="Times New Roman" w:cs="Times New Roman"/>
          <w:color w:val="auto"/>
        </w:rPr>
        <w:t>В 2021 году в условиях ограничений, связанных с коронавирусной инфекцией, Департаментом торговли на ярмарочной площадке было проведено 3 фестиваля, в ходе которых работали карусель, предприятия торговли и общественного питания.</w:t>
      </w:r>
    </w:p>
    <w:p w:rsidR="00BF47C7" w:rsidRDefault="00BF47C7" w:rsidP="00BF47C7">
      <w:pPr>
        <w:widowControl w:val="0"/>
        <w:ind w:firstLine="709"/>
        <w:contextualSpacing/>
        <w:rPr>
          <w:rFonts w:hAnsi="Times New Roman" w:cs="Times New Roman"/>
          <w:color w:val="auto"/>
        </w:rPr>
      </w:pPr>
      <w:r>
        <w:rPr>
          <w:rFonts w:hAnsi="Times New Roman" w:cs="Times New Roman"/>
          <w:color w:val="auto"/>
        </w:rPr>
        <w:t>Специалистами управы еженедельно осуществлялся контроль за санитарно-техническим состоянием объектом мелкорозничной сети, материалы через базу данных ЕГАС СИОПР передавались в префектуру, плотная работа шла с Департаментом СМИ по техническому состоянию киосков «Печать».</w:t>
      </w:r>
    </w:p>
    <w:p w:rsidR="00345716" w:rsidRDefault="00345716" w:rsidP="00C3029E">
      <w:pPr>
        <w:ind w:firstLine="0"/>
        <w:jc w:val="center"/>
        <w:rPr>
          <w:rFonts w:hAnsi="Times New Roman" w:cs="Times New Roman"/>
          <w:b/>
          <w:i/>
          <w:iCs/>
          <w:color w:val="auto"/>
          <w:u w:val="single"/>
        </w:rPr>
      </w:pPr>
    </w:p>
    <w:p w:rsidR="00342DFA" w:rsidRPr="00BF47C7" w:rsidRDefault="00342DFA" w:rsidP="00C3029E">
      <w:pPr>
        <w:ind w:firstLine="0"/>
        <w:jc w:val="center"/>
        <w:rPr>
          <w:rFonts w:eastAsia="Times New Roman Bold" w:hAnsi="Times New Roman" w:cs="Times New Roman"/>
          <w:b/>
          <w:i/>
          <w:iCs/>
          <w:color w:val="auto"/>
          <w:u w:val="single"/>
        </w:rPr>
      </w:pPr>
      <w:r w:rsidRPr="00BF47C7">
        <w:rPr>
          <w:rFonts w:hAnsi="Times New Roman" w:cs="Times New Roman"/>
          <w:b/>
          <w:i/>
          <w:iCs/>
          <w:color w:val="auto"/>
          <w:u w:val="single"/>
        </w:rPr>
        <w:t>Пресечение незаконной деятельности в сфере игорного бизнеса</w:t>
      </w:r>
    </w:p>
    <w:p w:rsidR="000274EF" w:rsidRPr="00B063E2" w:rsidRDefault="000274EF" w:rsidP="000274EF">
      <w:pPr>
        <w:ind w:firstLine="708"/>
        <w:jc w:val="center"/>
        <w:rPr>
          <w:rFonts w:eastAsia="Times New Roman Bold" w:hAnsi="Times New Roman" w:cs="Times New Roman"/>
          <w:i/>
          <w:iCs/>
          <w:color w:val="00B0F0"/>
          <w:sz w:val="28"/>
          <w:szCs w:val="28"/>
          <w:highlight w:val="yellow"/>
        </w:rPr>
      </w:pPr>
    </w:p>
    <w:p w:rsidR="00BF47C7" w:rsidRPr="00781088" w:rsidRDefault="00BF47C7" w:rsidP="00043932">
      <w:pPr>
        <w:ind w:firstLine="709"/>
        <w:rPr>
          <w:rFonts w:hAnsi="Times New Roman" w:cs="Times New Roman"/>
          <w:color w:val="auto"/>
        </w:rPr>
      </w:pPr>
      <w:r w:rsidRPr="00781088">
        <w:rPr>
          <w:rFonts w:hAnsi="Times New Roman" w:cs="Times New Roman"/>
          <w:color w:val="auto"/>
        </w:rPr>
        <w:t xml:space="preserve">В районе Зябликово продолжает проводиться работа по пресечению незаконной деятельности в сфере игорного бизнеса. </w:t>
      </w:r>
    </w:p>
    <w:p w:rsidR="00BF47C7" w:rsidRPr="00781088" w:rsidRDefault="00BF47C7" w:rsidP="00043932">
      <w:pPr>
        <w:ind w:firstLine="709"/>
        <w:rPr>
          <w:rFonts w:hAnsi="Times New Roman" w:cs="Times New Roman"/>
          <w:color w:val="auto"/>
        </w:rPr>
      </w:pPr>
      <w:r w:rsidRPr="00781088">
        <w:rPr>
          <w:rFonts w:hAnsi="Times New Roman" w:cs="Times New Roman"/>
          <w:color w:val="auto"/>
        </w:rPr>
        <w:t xml:space="preserve">Сотрудниками отдела потребительского рынка и услуг района совместно с сотрудниками ОМВД РФ по району Зябликово города Москвы проводятся мониторинги нежилых помещений, предприятий торговли на предмет выявления и пресечения деятельности незаконных игровых заведений, осуществляющих игорную деятельность под видом приемных пунктов букмекерских контор, лотерейных и компьютерных клубов. </w:t>
      </w:r>
    </w:p>
    <w:p w:rsidR="00BF47C7" w:rsidRPr="00781088" w:rsidRDefault="00BF47C7" w:rsidP="00043932">
      <w:pPr>
        <w:ind w:firstLine="709"/>
        <w:rPr>
          <w:rFonts w:hAnsi="Times New Roman" w:cs="Times New Roman"/>
          <w:color w:val="auto"/>
        </w:rPr>
      </w:pPr>
      <w:r>
        <w:rPr>
          <w:rFonts w:hAnsi="Times New Roman" w:cs="Times New Roman"/>
          <w:color w:val="auto"/>
        </w:rPr>
        <w:lastRenderedPageBreak/>
        <w:t>Н</w:t>
      </w:r>
      <w:r w:rsidRPr="00781088">
        <w:rPr>
          <w:rFonts w:hAnsi="Times New Roman" w:cs="Times New Roman"/>
          <w:color w:val="auto"/>
        </w:rPr>
        <w:t xml:space="preserve">а территории района функционируют </w:t>
      </w:r>
      <w:r>
        <w:rPr>
          <w:rFonts w:hAnsi="Times New Roman" w:cs="Times New Roman"/>
          <w:b/>
          <w:color w:val="auto"/>
        </w:rPr>
        <w:t>2</w:t>
      </w:r>
      <w:r w:rsidRPr="00781088">
        <w:rPr>
          <w:rFonts w:hAnsi="Times New Roman" w:cs="Times New Roman"/>
          <w:color w:val="auto"/>
        </w:rPr>
        <w:t xml:space="preserve"> букмекерских конторы с пунктами приема ставок</w:t>
      </w:r>
      <w:r>
        <w:rPr>
          <w:rFonts w:hAnsi="Times New Roman" w:cs="Times New Roman"/>
          <w:color w:val="auto"/>
        </w:rPr>
        <w:t xml:space="preserve">, </w:t>
      </w:r>
      <w:r w:rsidRPr="00BF47C7">
        <w:rPr>
          <w:rFonts w:hAnsi="Times New Roman" w:cs="Times New Roman"/>
          <w:b/>
          <w:color w:val="auto"/>
        </w:rPr>
        <w:t>2</w:t>
      </w:r>
      <w:r>
        <w:rPr>
          <w:rFonts w:hAnsi="Times New Roman" w:cs="Times New Roman"/>
          <w:color w:val="auto"/>
        </w:rPr>
        <w:t xml:space="preserve"> компьютерных клуба. Информация о данных объектах, о хранении изъятого ранее оборудования еженедельно направляется в префектуру округа.</w:t>
      </w:r>
    </w:p>
    <w:p w:rsidR="00BF47C7" w:rsidRPr="00781088" w:rsidRDefault="00BF47C7" w:rsidP="00043932">
      <w:pPr>
        <w:ind w:firstLine="709"/>
        <w:rPr>
          <w:rFonts w:hAnsi="Times New Roman" w:cs="Times New Roman"/>
          <w:color w:val="auto"/>
        </w:rPr>
      </w:pPr>
      <w:r>
        <w:rPr>
          <w:rFonts w:hAnsi="Times New Roman" w:cs="Times New Roman"/>
          <w:color w:val="auto"/>
        </w:rPr>
        <w:t>К</w:t>
      </w:r>
      <w:r w:rsidRPr="00781088">
        <w:rPr>
          <w:rFonts w:hAnsi="Times New Roman" w:cs="Times New Roman"/>
          <w:color w:val="auto"/>
        </w:rPr>
        <w:t>оличество выявленных мест незаконных игровых автоматов за последн</w:t>
      </w:r>
      <w:r>
        <w:rPr>
          <w:rFonts w:hAnsi="Times New Roman" w:cs="Times New Roman"/>
          <w:color w:val="auto"/>
        </w:rPr>
        <w:t>ие годы значительно сократилось, в 2021 году выявлено 2 аппарата.</w:t>
      </w:r>
    </w:p>
    <w:p w:rsidR="00BF47C7" w:rsidRPr="00781088" w:rsidRDefault="00BF47C7" w:rsidP="00043932">
      <w:pPr>
        <w:ind w:firstLine="709"/>
        <w:rPr>
          <w:rFonts w:hAnsi="Times New Roman" w:cs="Times New Roman"/>
          <w:color w:val="auto"/>
        </w:rPr>
      </w:pPr>
      <w:r w:rsidRPr="00781088">
        <w:rPr>
          <w:rFonts w:hAnsi="Times New Roman" w:cs="Times New Roman"/>
          <w:color w:val="auto"/>
        </w:rPr>
        <w:t xml:space="preserve">В настоящее время на ответственном хранение в управе района находится </w:t>
      </w:r>
      <w:r>
        <w:rPr>
          <w:rFonts w:hAnsi="Times New Roman" w:cs="Times New Roman"/>
          <w:b/>
          <w:color w:val="auto"/>
        </w:rPr>
        <w:t>88</w:t>
      </w:r>
      <w:r w:rsidRPr="00E52962">
        <w:rPr>
          <w:rFonts w:hAnsi="Times New Roman" w:cs="Times New Roman"/>
          <w:b/>
          <w:color w:val="auto"/>
        </w:rPr>
        <w:t xml:space="preserve"> единиц</w:t>
      </w:r>
      <w:r w:rsidRPr="00781088">
        <w:rPr>
          <w:rFonts w:hAnsi="Times New Roman" w:cs="Times New Roman"/>
          <w:color w:val="auto"/>
        </w:rPr>
        <w:t xml:space="preserve"> изъятого ранее игрового оборудования.</w:t>
      </w:r>
    </w:p>
    <w:p w:rsidR="00D67C60" w:rsidRPr="00B063E2" w:rsidRDefault="00D67C60">
      <w:pPr>
        <w:ind w:firstLine="0"/>
        <w:jc w:val="left"/>
        <w:rPr>
          <w:rFonts w:hAnsi="Times New Roman" w:cs="Times New Roman"/>
          <w:b/>
          <w:i/>
          <w:iCs/>
          <w:color w:val="00B0F0"/>
          <w:highlight w:val="yellow"/>
          <w:u w:val="single"/>
        </w:rPr>
      </w:pPr>
    </w:p>
    <w:p w:rsidR="00342DFA" w:rsidRPr="00BF47C7" w:rsidRDefault="00342DFA" w:rsidP="00C3029E">
      <w:pPr>
        <w:ind w:firstLine="0"/>
        <w:jc w:val="center"/>
        <w:rPr>
          <w:rFonts w:hAnsi="Times New Roman" w:cs="Times New Roman"/>
          <w:b/>
          <w:i/>
          <w:iCs/>
          <w:color w:val="auto"/>
          <w:u w:val="single"/>
        </w:rPr>
      </w:pPr>
      <w:r w:rsidRPr="00BF47C7">
        <w:rPr>
          <w:rFonts w:hAnsi="Times New Roman" w:cs="Times New Roman"/>
          <w:b/>
          <w:i/>
          <w:iCs/>
          <w:color w:val="auto"/>
          <w:u w:val="single"/>
        </w:rPr>
        <w:t>Незаконная предпринимательская деятельность, осуществля</w:t>
      </w:r>
      <w:r w:rsidR="00EC37CC" w:rsidRPr="00BF47C7">
        <w:rPr>
          <w:rFonts w:hAnsi="Times New Roman" w:cs="Times New Roman"/>
          <w:b/>
          <w:i/>
          <w:iCs/>
          <w:color w:val="auto"/>
          <w:u w:val="single"/>
        </w:rPr>
        <w:t>ема</w:t>
      </w:r>
      <w:r w:rsidRPr="00BF47C7">
        <w:rPr>
          <w:rFonts w:hAnsi="Times New Roman" w:cs="Times New Roman"/>
          <w:b/>
          <w:i/>
          <w:iCs/>
          <w:color w:val="auto"/>
          <w:u w:val="single"/>
        </w:rPr>
        <w:t>я частными лицами без разрешительной документации</w:t>
      </w:r>
    </w:p>
    <w:p w:rsidR="009953E4" w:rsidRPr="00B063E2" w:rsidRDefault="009953E4" w:rsidP="00043932">
      <w:pPr>
        <w:ind w:firstLineChars="353" w:firstLine="851"/>
        <w:jc w:val="center"/>
        <w:rPr>
          <w:rFonts w:hAnsi="Times New Roman" w:cs="Times New Roman"/>
          <w:b/>
          <w:i/>
          <w:iCs/>
          <w:color w:val="00B0F0"/>
          <w:highlight w:val="yellow"/>
          <w:u w:val="single"/>
        </w:rPr>
      </w:pPr>
    </w:p>
    <w:p w:rsidR="00BF47C7" w:rsidRPr="00CD2DF7" w:rsidRDefault="00BF47C7" w:rsidP="00A33895">
      <w:pPr>
        <w:ind w:firstLineChars="295" w:firstLine="708"/>
        <w:rPr>
          <w:rFonts w:hAnsi="Times New Roman" w:cs="Times New Roman"/>
          <w:color w:val="auto"/>
        </w:rPr>
      </w:pPr>
      <w:r w:rsidRPr="00CD2DF7">
        <w:rPr>
          <w:rFonts w:hAnsi="Times New Roman" w:cs="Times New Roman"/>
          <w:color w:val="auto"/>
        </w:rPr>
        <w:t>Управой района ежедневно проводится мониторинг территории района в части выявления фактов незаконной предпринимательской деятельности и принятию мер по ее устранению.</w:t>
      </w:r>
    </w:p>
    <w:p w:rsidR="00BF47C7" w:rsidRDefault="00BF47C7" w:rsidP="00A33895">
      <w:pPr>
        <w:ind w:firstLineChars="295" w:firstLine="708"/>
        <w:rPr>
          <w:rFonts w:hAnsi="Times New Roman" w:cs="Times New Roman"/>
          <w:color w:val="auto"/>
        </w:rPr>
      </w:pPr>
      <w:r w:rsidRPr="00CD2DF7">
        <w:rPr>
          <w:rFonts w:hAnsi="Times New Roman" w:cs="Times New Roman"/>
          <w:color w:val="auto"/>
        </w:rPr>
        <w:t>Всего по состоянию на 31.12.20</w:t>
      </w:r>
      <w:r>
        <w:rPr>
          <w:rFonts w:hAnsi="Times New Roman" w:cs="Times New Roman"/>
          <w:color w:val="auto"/>
        </w:rPr>
        <w:t>21</w:t>
      </w:r>
      <w:r w:rsidRPr="00CD2DF7">
        <w:rPr>
          <w:rFonts w:hAnsi="Times New Roman" w:cs="Times New Roman"/>
          <w:color w:val="auto"/>
        </w:rPr>
        <w:t xml:space="preserve"> составлено </w:t>
      </w:r>
      <w:r>
        <w:rPr>
          <w:rFonts w:hAnsi="Times New Roman" w:cs="Times New Roman"/>
          <w:b/>
          <w:color w:val="auto"/>
        </w:rPr>
        <w:t>8</w:t>
      </w:r>
      <w:r w:rsidRPr="00CD2DF7">
        <w:rPr>
          <w:rFonts w:hAnsi="Times New Roman" w:cs="Times New Roman"/>
          <w:color w:val="auto"/>
        </w:rPr>
        <w:t xml:space="preserve"> протоколов об административном правонарушении по </w:t>
      </w:r>
      <w:r>
        <w:rPr>
          <w:rFonts w:hAnsi="Times New Roman" w:cs="Times New Roman"/>
          <w:color w:val="auto"/>
        </w:rPr>
        <w:t xml:space="preserve">ч.1 ст. 11.13 КоАП г. Москвы </w:t>
      </w:r>
      <w:r w:rsidRPr="00CD2DF7">
        <w:rPr>
          <w:rFonts w:hAnsi="Times New Roman" w:cs="Times New Roman"/>
          <w:color w:val="auto"/>
        </w:rPr>
        <w:t>(осуществление торговой деятельности, оказание услуг вне специал</w:t>
      </w:r>
      <w:r>
        <w:rPr>
          <w:rFonts w:hAnsi="Times New Roman" w:cs="Times New Roman"/>
          <w:color w:val="auto"/>
        </w:rPr>
        <w:t>ьно отведенных для этого мест).</w:t>
      </w:r>
    </w:p>
    <w:p w:rsidR="00BF47C7" w:rsidRDefault="00BF47C7" w:rsidP="00A33895">
      <w:pPr>
        <w:ind w:firstLineChars="295" w:firstLine="708"/>
        <w:rPr>
          <w:rFonts w:hAnsi="Times New Roman" w:cs="Times New Roman"/>
          <w:color w:val="auto"/>
        </w:rPr>
      </w:pPr>
      <w:r w:rsidRPr="00CD2DF7">
        <w:rPr>
          <w:rFonts w:hAnsi="Times New Roman" w:cs="Times New Roman"/>
          <w:color w:val="auto"/>
        </w:rPr>
        <w:t xml:space="preserve">Общая </w:t>
      </w:r>
      <w:r>
        <w:rPr>
          <w:rFonts w:hAnsi="Times New Roman" w:cs="Times New Roman"/>
          <w:color w:val="auto"/>
        </w:rPr>
        <w:t>сумма</w:t>
      </w:r>
      <w:r w:rsidRPr="00CD2DF7">
        <w:rPr>
          <w:rFonts w:hAnsi="Times New Roman" w:cs="Times New Roman"/>
          <w:color w:val="auto"/>
        </w:rPr>
        <w:t xml:space="preserve"> наложенных штрафных санкций составляет </w:t>
      </w:r>
      <w:r w:rsidRPr="00BC47E1">
        <w:rPr>
          <w:rFonts w:hAnsi="Times New Roman" w:cs="Times New Roman"/>
          <w:b/>
          <w:color w:val="auto"/>
        </w:rPr>
        <w:t>20</w:t>
      </w:r>
      <w:r>
        <w:rPr>
          <w:rFonts w:hAnsi="Times New Roman" w:cs="Times New Roman"/>
          <w:b/>
          <w:color w:val="auto"/>
        </w:rPr>
        <w:t xml:space="preserve"> </w:t>
      </w:r>
      <w:r w:rsidRPr="00BC47E1">
        <w:rPr>
          <w:rFonts w:hAnsi="Times New Roman" w:cs="Times New Roman"/>
          <w:b/>
          <w:color w:val="auto"/>
        </w:rPr>
        <w:t>000 руб.</w:t>
      </w:r>
      <w:r w:rsidRPr="00CD2DF7">
        <w:rPr>
          <w:rFonts w:hAnsi="Times New Roman" w:cs="Times New Roman"/>
          <w:color w:val="auto"/>
        </w:rPr>
        <w:t>, взыскано</w:t>
      </w:r>
      <w:r>
        <w:rPr>
          <w:rFonts w:hAnsi="Times New Roman" w:cs="Times New Roman"/>
          <w:color w:val="auto"/>
        </w:rPr>
        <w:t xml:space="preserve"> </w:t>
      </w:r>
      <w:r>
        <w:rPr>
          <w:rFonts w:hAnsi="Times New Roman" w:cs="Times New Roman"/>
          <w:b/>
          <w:color w:val="auto"/>
        </w:rPr>
        <w:t>100%</w:t>
      </w:r>
      <w:r>
        <w:rPr>
          <w:rFonts w:hAnsi="Times New Roman" w:cs="Times New Roman"/>
          <w:color w:val="auto"/>
        </w:rPr>
        <w:t xml:space="preserve">. </w:t>
      </w:r>
    </w:p>
    <w:p w:rsidR="00BF47C7" w:rsidRDefault="00BF47C7" w:rsidP="00A33895">
      <w:pPr>
        <w:ind w:firstLineChars="295" w:firstLine="708"/>
        <w:rPr>
          <w:rFonts w:hAnsi="Times New Roman" w:cs="Times New Roman"/>
          <w:color w:val="auto"/>
        </w:rPr>
      </w:pPr>
      <w:r w:rsidRPr="00CD2DF7">
        <w:rPr>
          <w:rFonts w:hAnsi="Times New Roman" w:cs="Times New Roman"/>
          <w:color w:val="auto"/>
        </w:rPr>
        <w:t>Данные об административных правонарушениях вносятся в систему ЕГАС СИОПР.</w:t>
      </w:r>
    </w:p>
    <w:p w:rsidR="00BF47C7" w:rsidRPr="00CD2DF7" w:rsidRDefault="00BF47C7" w:rsidP="00A33895">
      <w:pPr>
        <w:ind w:firstLineChars="295" w:firstLine="708"/>
        <w:rPr>
          <w:rFonts w:hAnsi="Times New Roman" w:cs="Times New Roman"/>
          <w:color w:val="auto"/>
        </w:rPr>
      </w:pPr>
      <w:r>
        <w:rPr>
          <w:rFonts w:hAnsi="Times New Roman" w:cs="Times New Roman"/>
          <w:color w:val="auto"/>
        </w:rPr>
        <w:t>Также стоит отметить, что по сравнению с предыдущими годами такой формат торговли уходит в прошлое.</w:t>
      </w:r>
    </w:p>
    <w:p w:rsidR="00BF47C7" w:rsidRDefault="00BF47C7" w:rsidP="00A33895">
      <w:pPr>
        <w:ind w:firstLineChars="295" w:firstLine="708"/>
        <w:rPr>
          <w:rFonts w:hAnsi="Times New Roman" w:cs="Times New Roman"/>
          <w:color w:val="auto"/>
        </w:rPr>
      </w:pPr>
      <w:r w:rsidRPr="00CD2DF7">
        <w:rPr>
          <w:rFonts w:hAnsi="Times New Roman" w:cs="Times New Roman"/>
          <w:color w:val="auto"/>
        </w:rPr>
        <w:t>Управой района ведется постоянный контроль за работой предпр</w:t>
      </w:r>
      <w:r>
        <w:rPr>
          <w:rFonts w:hAnsi="Times New Roman" w:cs="Times New Roman"/>
          <w:color w:val="auto"/>
        </w:rPr>
        <w:t xml:space="preserve">иятий, осуществляющих торговлю алкогольной </w:t>
      </w:r>
      <w:r w:rsidRPr="00CD2DF7">
        <w:rPr>
          <w:rFonts w:hAnsi="Times New Roman" w:cs="Times New Roman"/>
          <w:color w:val="auto"/>
        </w:rPr>
        <w:t>продукцией. Информация о фактах реализации алкогольной продукции в нарушение требований Федерального закона от 22.11.1995 (ред. от 02.11.2013) №171-ФЗ, постановления Правительства Москвы от 28.12.2005 №1069-ПП «О мерах по выполнению нормативных правовых актов Российской Федерации в области государственного регулирования оборота алкогольной продукции» своевременно направляется в префектуру ЮАО по городу Москве для включения в ежеквартальный перечень организаций направляемый префектурой ЮАО города Москвы в Департамент торговли и услуг города Москвы для принятия решений.</w:t>
      </w:r>
    </w:p>
    <w:p w:rsidR="00BF47C7" w:rsidRDefault="00BF47C7" w:rsidP="00A33895">
      <w:pPr>
        <w:ind w:firstLineChars="295" w:firstLine="708"/>
        <w:rPr>
          <w:rFonts w:hAnsi="Times New Roman" w:cs="Times New Roman"/>
          <w:color w:val="auto"/>
        </w:rPr>
      </w:pPr>
      <w:r>
        <w:rPr>
          <w:rFonts w:hAnsi="Times New Roman" w:cs="Times New Roman"/>
          <w:color w:val="auto"/>
        </w:rPr>
        <w:t xml:space="preserve">За 2021 год выявлено </w:t>
      </w:r>
      <w:r w:rsidRPr="00043932">
        <w:rPr>
          <w:rFonts w:hAnsi="Times New Roman" w:cs="Times New Roman"/>
          <w:color w:val="auto"/>
        </w:rPr>
        <w:t>6</w:t>
      </w:r>
      <w:r>
        <w:rPr>
          <w:rFonts w:hAnsi="Times New Roman" w:cs="Times New Roman"/>
          <w:color w:val="auto"/>
        </w:rPr>
        <w:t xml:space="preserve"> случаев нарушений реализации алкогольной продукции. По результатам проведенной совместной работы </w:t>
      </w:r>
      <w:r w:rsidRPr="00BF47C7">
        <w:rPr>
          <w:rFonts w:hAnsi="Times New Roman" w:cs="Times New Roman"/>
          <w:color w:val="auto"/>
        </w:rPr>
        <w:t xml:space="preserve">1 </w:t>
      </w:r>
      <w:r>
        <w:rPr>
          <w:rFonts w:hAnsi="Times New Roman" w:cs="Times New Roman"/>
          <w:color w:val="auto"/>
        </w:rPr>
        <w:t xml:space="preserve">предприятие лишено лицензии на право реализации алкогольной продукции, направлено 4 материала в суд, в т.ч. в 3х случаях алкогольная продукция была </w:t>
      </w:r>
      <w:r w:rsidR="00043932">
        <w:rPr>
          <w:rFonts w:hAnsi="Times New Roman" w:cs="Times New Roman"/>
          <w:color w:val="auto"/>
        </w:rPr>
        <w:t>изъята</w:t>
      </w:r>
      <w:r>
        <w:rPr>
          <w:rFonts w:hAnsi="Times New Roman" w:cs="Times New Roman"/>
          <w:color w:val="auto"/>
        </w:rPr>
        <w:t>, 2 предприятия оштрафованы.</w:t>
      </w:r>
    </w:p>
    <w:p w:rsidR="003318A3" w:rsidRPr="00B063E2" w:rsidRDefault="003318A3" w:rsidP="003318A3">
      <w:pPr>
        <w:rPr>
          <w:rFonts w:hAnsi="Times New Roman" w:cs="Times New Roman"/>
          <w:color w:val="00B0F0"/>
        </w:rPr>
      </w:pPr>
    </w:p>
    <w:p w:rsidR="003318A3" w:rsidRPr="00BF47C7" w:rsidRDefault="003318A3" w:rsidP="00C3029E">
      <w:pPr>
        <w:ind w:firstLine="0"/>
        <w:jc w:val="center"/>
        <w:rPr>
          <w:rFonts w:hAnsi="Times New Roman" w:cs="Times New Roman"/>
          <w:b/>
          <w:i/>
          <w:iCs/>
          <w:color w:val="auto"/>
          <w:u w:val="single"/>
        </w:rPr>
      </w:pPr>
      <w:r w:rsidRPr="00BF47C7">
        <w:rPr>
          <w:rFonts w:hAnsi="Times New Roman" w:cs="Times New Roman"/>
          <w:b/>
          <w:i/>
          <w:iCs/>
          <w:color w:val="auto"/>
          <w:u w:val="single"/>
        </w:rPr>
        <w:t>Административная работа по соблюдению требований предприятиями торговли и общественного питания указа Мэра Москвы в п</w:t>
      </w:r>
      <w:r w:rsidR="00214634" w:rsidRPr="00BF47C7">
        <w:rPr>
          <w:rFonts w:hAnsi="Times New Roman" w:cs="Times New Roman"/>
          <w:b/>
          <w:i/>
          <w:iCs/>
          <w:color w:val="auto"/>
          <w:u w:val="single"/>
        </w:rPr>
        <w:t>е</w:t>
      </w:r>
      <w:r w:rsidRPr="00BF47C7">
        <w:rPr>
          <w:rFonts w:hAnsi="Times New Roman" w:cs="Times New Roman"/>
          <w:b/>
          <w:i/>
          <w:iCs/>
          <w:color w:val="auto"/>
          <w:u w:val="single"/>
        </w:rPr>
        <w:t>риод повышенно</w:t>
      </w:r>
      <w:r w:rsidR="009E1459" w:rsidRPr="00BF47C7">
        <w:rPr>
          <w:rFonts w:hAnsi="Times New Roman" w:cs="Times New Roman"/>
          <w:b/>
          <w:i/>
          <w:iCs/>
          <w:color w:val="auto"/>
          <w:u w:val="single"/>
        </w:rPr>
        <w:t>й</w:t>
      </w:r>
      <w:r w:rsidRPr="00BF47C7">
        <w:rPr>
          <w:rFonts w:hAnsi="Times New Roman" w:cs="Times New Roman"/>
          <w:b/>
          <w:i/>
          <w:iCs/>
          <w:color w:val="auto"/>
          <w:u w:val="single"/>
        </w:rPr>
        <w:t xml:space="preserve"> готовности</w:t>
      </w:r>
    </w:p>
    <w:p w:rsidR="003318A3" w:rsidRPr="00B063E2" w:rsidRDefault="003318A3" w:rsidP="003318A3">
      <w:pPr>
        <w:rPr>
          <w:rFonts w:hAnsi="Times New Roman" w:cs="Times New Roman"/>
          <w:color w:val="00B0F0"/>
        </w:rPr>
      </w:pPr>
    </w:p>
    <w:p w:rsidR="00BF47C7" w:rsidRPr="00BC47E1" w:rsidRDefault="00BF47C7" w:rsidP="00043932">
      <w:pPr>
        <w:ind w:firstLine="709"/>
        <w:rPr>
          <w:rFonts w:hAnsi="Times New Roman" w:cs="Times New Roman"/>
          <w:color w:val="auto"/>
        </w:rPr>
      </w:pPr>
      <w:r w:rsidRPr="00BC47E1">
        <w:rPr>
          <w:rFonts w:hAnsi="Times New Roman" w:cs="Times New Roman"/>
          <w:color w:val="auto"/>
        </w:rPr>
        <w:t>В соответствии с указом Мэра Москвы от 05.03.2020 № 12-УМ «О введении режима повышенной готовности» работники предприятий обязаны использовать средства индивидуальной защиты органов дыхания и рук</w:t>
      </w:r>
      <w:r>
        <w:rPr>
          <w:rFonts w:hAnsi="Times New Roman" w:cs="Times New Roman"/>
          <w:color w:val="auto"/>
        </w:rPr>
        <w:t>, обеспечивать меры по соблюдению социальной дистанции посетителей</w:t>
      </w:r>
      <w:r w:rsidRPr="00BC47E1">
        <w:rPr>
          <w:rFonts w:hAnsi="Times New Roman" w:cs="Times New Roman"/>
          <w:color w:val="auto"/>
        </w:rPr>
        <w:t>.</w:t>
      </w:r>
    </w:p>
    <w:p w:rsidR="00BF47C7" w:rsidRPr="00BC47E1" w:rsidRDefault="00BF47C7" w:rsidP="00043932">
      <w:pPr>
        <w:ind w:firstLine="709"/>
        <w:rPr>
          <w:rFonts w:hAnsi="Times New Roman" w:cs="Times New Roman"/>
          <w:color w:val="auto"/>
        </w:rPr>
      </w:pPr>
      <w:r w:rsidRPr="00BC47E1">
        <w:rPr>
          <w:rFonts w:hAnsi="Times New Roman" w:cs="Times New Roman"/>
          <w:color w:val="auto"/>
        </w:rPr>
        <w:t xml:space="preserve">За </w:t>
      </w:r>
      <w:r>
        <w:rPr>
          <w:rFonts w:hAnsi="Times New Roman" w:cs="Times New Roman"/>
          <w:color w:val="auto"/>
        </w:rPr>
        <w:t>2021 год</w:t>
      </w:r>
      <w:r w:rsidRPr="00BC47E1">
        <w:rPr>
          <w:rFonts w:hAnsi="Times New Roman" w:cs="Times New Roman"/>
          <w:color w:val="auto"/>
        </w:rPr>
        <w:t xml:space="preserve"> </w:t>
      </w:r>
      <w:r>
        <w:rPr>
          <w:rFonts w:hAnsi="Times New Roman" w:cs="Times New Roman"/>
          <w:color w:val="auto"/>
        </w:rPr>
        <w:t xml:space="preserve">сотрудниками </w:t>
      </w:r>
      <w:r w:rsidRPr="00BC47E1">
        <w:rPr>
          <w:rFonts w:hAnsi="Times New Roman" w:cs="Times New Roman"/>
          <w:color w:val="auto"/>
        </w:rPr>
        <w:t>управ</w:t>
      </w:r>
      <w:r>
        <w:rPr>
          <w:rFonts w:hAnsi="Times New Roman" w:cs="Times New Roman"/>
          <w:color w:val="auto"/>
        </w:rPr>
        <w:t>ы</w:t>
      </w:r>
      <w:r w:rsidRPr="00BC47E1">
        <w:rPr>
          <w:rFonts w:hAnsi="Times New Roman" w:cs="Times New Roman"/>
          <w:color w:val="auto"/>
        </w:rPr>
        <w:t xml:space="preserve"> было составлено </w:t>
      </w:r>
      <w:r>
        <w:rPr>
          <w:rFonts w:hAnsi="Times New Roman" w:cs="Times New Roman"/>
          <w:b/>
          <w:color w:val="auto"/>
        </w:rPr>
        <w:t>350</w:t>
      </w:r>
      <w:r w:rsidRPr="00BC47E1">
        <w:rPr>
          <w:rFonts w:hAnsi="Times New Roman" w:cs="Times New Roman"/>
          <w:color w:val="auto"/>
        </w:rPr>
        <w:t xml:space="preserve"> </w:t>
      </w:r>
      <w:r>
        <w:rPr>
          <w:rFonts w:hAnsi="Times New Roman" w:cs="Times New Roman"/>
          <w:color w:val="auto"/>
        </w:rPr>
        <w:t xml:space="preserve">административных </w:t>
      </w:r>
      <w:r w:rsidRPr="00BC47E1">
        <w:rPr>
          <w:rFonts w:hAnsi="Times New Roman" w:cs="Times New Roman"/>
          <w:color w:val="auto"/>
        </w:rPr>
        <w:t>материал</w:t>
      </w:r>
      <w:r>
        <w:rPr>
          <w:rFonts w:hAnsi="Times New Roman" w:cs="Times New Roman"/>
          <w:color w:val="auto"/>
        </w:rPr>
        <w:t>ов</w:t>
      </w:r>
      <w:r w:rsidRPr="00BC47E1">
        <w:rPr>
          <w:rFonts w:hAnsi="Times New Roman" w:cs="Times New Roman"/>
          <w:color w:val="auto"/>
        </w:rPr>
        <w:t xml:space="preserve"> о возбуждении дела об административном правонарушении и проведении административного расследования.</w:t>
      </w:r>
    </w:p>
    <w:p w:rsidR="00BF47C7" w:rsidRPr="00B27BF6" w:rsidRDefault="00BF47C7" w:rsidP="00043932">
      <w:pPr>
        <w:ind w:firstLine="709"/>
        <w:rPr>
          <w:rFonts w:hAnsi="Times New Roman" w:cs="Times New Roman"/>
          <w:color w:val="auto"/>
        </w:rPr>
      </w:pPr>
      <w:proofErr w:type="spellStart"/>
      <w:r w:rsidRPr="00BC47E1">
        <w:rPr>
          <w:rFonts w:hAnsi="Times New Roman" w:cs="Times New Roman"/>
          <w:color w:val="auto"/>
        </w:rPr>
        <w:t>Нагатински</w:t>
      </w:r>
      <w:r>
        <w:rPr>
          <w:rFonts w:hAnsi="Times New Roman" w:cs="Times New Roman"/>
          <w:color w:val="auto"/>
        </w:rPr>
        <w:t>м</w:t>
      </w:r>
      <w:proofErr w:type="spellEnd"/>
      <w:r w:rsidRPr="00BC47E1">
        <w:rPr>
          <w:rFonts w:hAnsi="Times New Roman" w:cs="Times New Roman"/>
          <w:color w:val="auto"/>
        </w:rPr>
        <w:t xml:space="preserve"> районны</w:t>
      </w:r>
      <w:r>
        <w:rPr>
          <w:rFonts w:hAnsi="Times New Roman" w:cs="Times New Roman"/>
          <w:color w:val="auto"/>
        </w:rPr>
        <w:t>м</w:t>
      </w:r>
      <w:r w:rsidRPr="00BC47E1">
        <w:rPr>
          <w:rFonts w:hAnsi="Times New Roman" w:cs="Times New Roman"/>
          <w:color w:val="auto"/>
        </w:rPr>
        <w:t xml:space="preserve"> суд</w:t>
      </w:r>
      <w:r>
        <w:rPr>
          <w:rFonts w:hAnsi="Times New Roman" w:cs="Times New Roman"/>
          <w:color w:val="auto"/>
        </w:rPr>
        <w:t xml:space="preserve">ом вынесено </w:t>
      </w:r>
      <w:r w:rsidRPr="00BF47C7">
        <w:rPr>
          <w:rFonts w:hAnsi="Times New Roman" w:cs="Times New Roman"/>
          <w:b/>
          <w:color w:val="auto"/>
        </w:rPr>
        <w:t>334</w:t>
      </w:r>
      <w:r>
        <w:rPr>
          <w:rFonts w:hAnsi="Times New Roman" w:cs="Times New Roman"/>
          <w:color w:val="auto"/>
        </w:rPr>
        <w:t xml:space="preserve"> постановления о привлечении к административной ответственности нарушителей, в т.ч.  145 предупреждений, 189 постановлений о штрафах на сумму </w:t>
      </w:r>
      <w:r>
        <w:rPr>
          <w:rFonts w:hAnsi="Times New Roman" w:cs="Times New Roman"/>
          <w:b/>
          <w:color w:val="auto"/>
        </w:rPr>
        <w:t>11</w:t>
      </w:r>
      <w:r w:rsidRPr="00BC47E1">
        <w:rPr>
          <w:rFonts w:hAnsi="Times New Roman" w:cs="Times New Roman"/>
          <w:b/>
          <w:color w:val="auto"/>
        </w:rPr>
        <w:t xml:space="preserve"> млн. </w:t>
      </w:r>
      <w:r>
        <w:rPr>
          <w:rFonts w:hAnsi="Times New Roman" w:cs="Times New Roman"/>
          <w:b/>
          <w:color w:val="auto"/>
        </w:rPr>
        <w:t>57</w:t>
      </w:r>
      <w:r w:rsidRPr="00BC47E1">
        <w:rPr>
          <w:rFonts w:hAnsi="Times New Roman" w:cs="Times New Roman"/>
          <w:b/>
          <w:color w:val="auto"/>
        </w:rPr>
        <w:t>0 тыс.</w:t>
      </w:r>
      <w:r>
        <w:rPr>
          <w:rFonts w:hAnsi="Times New Roman" w:cs="Times New Roman"/>
          <w:b/>
          <w:color w:val="auto"/>
        </w:rPr>
        <w:t xml:space="preserve"> </w:t>
      </w:r>
      <w:r w:rsidRPr="00BC47E1">
        <w:rPr>
          <w:rFonts w:hAnsi="Times New Roman" w:cs="Times New Roman"/>
          <w:b/>
          <w:color w:val="auto"/>
        </w:rPr>
        <w:t>руб.</w:t>
      </w:r>
      <w:r>
        <w:rPr>
          <w:rFonts w:hAnsi="Times New Roman" w:cs="Times New Roman"/>
          <w:color w:val="auto"/>
        </w:rPr>
        <w:t xml:space="preserve">, оплачено в бюджет города Москвы </w:t>
      </w:r>
      <w:r>
        <w:rPr>
          <w:rFonts w:hAnsi="Times New Roman" w:cs="Times New Roman"/>
          <w:b/>
          <w:color w:val="auto"/>
        </w:rPr>
        <w:t>5 млн. 630</w:t>
      </w:r>
      <w:r w:rsidRPr="00BC47E1">
        <w:rPr>
          <w:rFonts w:hAnsi="Times New Roman" w:cs="Times New Roman"/>
          <w:b/>
          <w:color w:val="auto"/>
        </w:rPr>
        <w:t xml:space="preserve"> тыс.</w:t>
      </w:r>
      <w:r>
        <w:rPr>
          <w:rFonts w:hAnsi="Times New Roman" w:cs="Times New Roman"/>
          <w:b/>
          <w:color w:val="auto"/>
        </w:rPr>
        <w:t xml:space="preserve"> </w:t>
      </w:r>
      <w:r w:rsidRPr="00BC47E1">
        <w:rPr>
          <w:rFonts w:hAnsi="Times New Roman" w:cs="Times New Roman"/>
          <w:b/>
          <w:color w:val="auto"/>
        </w:rPr>
        <w:t>руб.</w:t>
      </w:r>
      <w:r>
        <w:rPr>
          <w:rFonts w:hAnsi="Times New Roman" w:cs="Times New Roman"/>
          <w:b/>
          <w:color w:val="auto"/>
        </w:rPr>
        <w:t xml:space="preserve">  </w:t>
      </w:r>
      <w:r>
        <w:rPr>
          <w:rFonts w:hAnsi="Times New Roman" w:cs="Times New Roman"/>
          <w:color w:val="auto"/>
        </w:rPr>
        <w:t>Работа по взысканию наложенных административных взысканий проводится с привлечением службы судебных приставов.</w:t>
      </w:r>
    </w:p>
    <w:p w:rsidR="00BF47C7" w:rsidRDefault="00BF47C7" w:rsidP="00043932">
      <w:pPr>
        <w:ind w:firstLine="709"/>
        <w:rPr>
          <w:rFonts w:hAnsi="Times New Roman" w:cs="Times New Roman"/>
          <w:color w:val="auto"/>
        </w:rPr>
      </w:pPr>
      <w:r>
        <w:rPr>
          <w:rFonts w:hAnsi="Times New Roman" w:cs="Times New Roman"/>
          <w:color w:val="auto"/>
        </w:rPr>
        <w:t>Большая работа проводилась по информированию работников предприятий, посетителей о соблюдении требований вышеуказанного постановления, осуществлялся контроль за наличием полного ассортимента товаров в предприятиях.</w:t>
      </w:r>
    </w:p>
    <w:p w:rsidR="00BF47C7" w:rsidRDefault="00BF47C7" w:rsidP="00043932">
      <w:pPr>
        <w:ind w:firstLine="709"/>
        <w:rPr>
          <w:rFonts w:hAnsi="Times New Roman" w:cs="Times New Roman"/>
          <w:color w:val="auto"/>
        </w:rPr>
      </w:pPr>
      <w:r>
        <w:rPr>
          <w:rFonts w:hAnsi="Times New Roman" w:cs="Times New Roman"/>
          <w:color w:val="auto"/>
        </w:rPr>
        <w:lastRenderedPageBreak/>
        <w:t xml:space="preserve">Также в 2021 году и в настоящее время ведется работа с предприятиями торговли и услуг по вакцинации сотрудников от новой коронавирусной инфекции с обязательным занесением данных на портал </w:t>
      </w:r>
      <w:proofErr w:type="spellStart"/>
      <w:r>
        <w:rPr>
          <w:rFonts w:hAnsi="Times New Roman" w:cs="Times New Roman"/>
          <w:color w:val="auto"/>
        </w:rPr>
        <w:t>мос.ру</w:t>
      </w:r>
      <w:proofErr w:type="spellEnd"/>
      <w:r>
        <w:rPr>
          <w:rFonts w:hAnsi="Times New Roman" w:cs="Times New Roman"/>
          <w:color w:val="auto"/>
        </w:rPr>
        <w:t xml:space="preserve">. </w:t>
      </w:r>
    </w:p>
    <w:p w:rsidR="00BF47C7" w:rsidRDefault="00BF47C7" w:rsidP="00043932">
      <w:pPr>
        <w:ind w:firstLine="709"/>
        <w:rPr>
          <w:rFonts w:hAnsi="Times New Roman" w:cs="Times New Roman"/>
          <w:color w:val="auto"/>
        </w:rPr>
      </w:pPr>
      <w:r>
        <w:rPr>
          <w:rFonts w:hAnsi="Times New Roman" w:cs="Times New Roman"/>
          <w:color w:val="auto"/>
        </w:rPr>
        <w:t xml:space="preserve">Из </w:t>
      </w:r>
      <w:r w:rsidRPr="00B305C9">
        <w:rPr>
          <w:rFonts w:hAnsi="Times New Roman" w:cs="Times New Roman"/>
          <w:b/>
          <w:color w:val="auto"/>
        </w:rPr>
        <w:t>558</w:t>
      </w:r>
      <w:r>
        <w:rPr>
          <w:rFonts w:hAnsi="Times New Roman" w:cs="Times New Roman"/>
          <w:color w:val="auto"/>
        </w:rPr>
        <w:t xml:space="preserve"> организаций по </w:t>
      </w:r>
      <w:r w:rsidRPr="00B305C9">
        <w:rPr>
          <w:rFonts w:hAnsi="Times New Roman" w:cs="Times New Roman"/>
          <w:b/>
          <w:color w:val="auto"/>
        </w:rPr>
        <w:t>367</w:t>
      </w:r>
      <w:r>
        <w:rPr>
          <w:rFonts w:hAnsi="Times New Roman" w:cs="Times New Roman"/>
          <w:color w:val="auto"/>
        </w:rPr>
        <w:t xml:space="preserve"> предприятиям вакцинировали </w:t>
      </w:r>
      <w:r w:rsidRPr="00B305C9">
        <w:rPr>
          <w:rFonts w:hAnsi="Times New Roman" w:cs="Times New Roman"/>
          <w:b/>
          <w:color w:val="auto"/>
        </w:rPr>
        <w:t>67%</w:t>
      </w:r>
      <w:r>
        <w:rPr>
          <w:rFonts w:hAnsi="Times New Roman" w:cs="Times New Roman"/>
          <w:color w:val="auto"/>
        </w:rPr>
        <w:t xml:space="preserve"> сотрудников. В настоящее время работа в данном направлении продолжается.</w:t>
      </w:r>
    </w:p>
    <w:p w:rsidR="00DC2039" w:rsidRPr="00B063E2" w:rsidRDefault="00DC2039" w:rsidP="00DC2039">
      <w:pPr>
        <w:contextualSpacing/>
        <w:rPr>
          <w:rFonts w:hAnsi="Times New Roman" w:cs="Times New Roman"/>
          <w:color w:val="00B0F0"/>
        </w:rPr>
      </w:pPr>
    </w:p>
    <w:p w:rsidR="004B0736" w:rsidRPr="00043932" w:rsidRDefault="004B0736" w:rsidP="00C3029E">
      <w:pPr>
        <w:ind w:firstLine="0"/>
        <w:jc w:val="center"/>
        <w:rPr>
          <w:rFonts w:hAnsi="Times New Roman"/>
          <w:b/>
          <w:i/>
          <w:color w:val="auto"/>
          <w:u w:val="single"/>
        </w:rPr>
      </w:pPr>
      <w:r w:rsidRPr="00043932">
        <w:rPr>
          <w:rFonts w:hAnsi="Times New Roman"/>
          <w:b/>
          <w:i/>
          <w:color w:val="auto"/>
          <w:u w:val="single"/>
        </w:rPr>
        <w:t xml:space="preserve">Работа по развитию применения патентной системы </w:t>
      </w:r>
    </w:p>
    <w:p w:rsidR="004B0736" w:rsidRPr="00043932" w:rsidRDefault="004B0736" w:rsidP="00C3029E">
      <w:pPr>
        <w:ind w:firstLine="0"/>
        <w:jc w:val="center"/>
        <w:rPr>
          <w:rFonts w:hAnsi="Times New Roman"/>
          <w:b/>
          <w:i/>
          <w:color w:val="auto"/>
          <w:u w:val="single"/>
        </w:rPr>
      </w:pPr>
      <w:r w:rsidRPr="00043932">
        <w:rPr>
          <w:rFonts w:hAnsi="Times New Roman"/>
          <w:b/>
          <w:i/>
          <w:color w:val="auto"/>
          <w:u w:val="single"/>
        </w:rPr>
        <w:t>налогообложения  в сфере малого  предпринимательства</w:t>
      </w:r>
    </w:p>
    <w:p w:rsidR="004B0736" w:rsidRPr="00B063E2" w:rsidRDefault="004B0736" w:rsidP="004B0736">
      <w:pPr>
        <w:jc w:val="center"/>
        <w:rPr>
          <w:rFonts w:hAnsi="Times New Roman"/>
          <w:b/>
          <w:i/>
          <w:color w:val="00B0F0"/>
          <w:u w:val="single"/>
        </w:rPr>
      </w:pPr>
    </w:p>
    <w:p w:rsidR="00043932" w:rsidRPr="003318A3" w:rsidRDefault="00043932" w:rsidP="00043932">
      <w:pPr>
        <w:ind w:firstLine="709"/>
        <w:rPr>
          <w:rFonts w:hAnsi="Times New Roman" w:cs="Times New Roman"/>
          <w:color w:val="auto"/>
        </w:rPr>
      </w:pPr>
      <w:r w:rsidRPr="003318A3">
        <w:rPr>
          <w:rFonts w:hAnsi="Times New Roman" w:cs="Times New Roman"/>
          <w:color w:val="auto"/>
        </w:rPr>
        <w:t>По итогам 202</w:t>
      </w:r>
      <w:r>
        <w:rPr>
          <w:rFonts w:hAnsi="Times New Roman" w:cs="Times New Roman"/>
          <w:color w:val="auto"/>
        </w:rPr>
        <w:t>1</w:t>
      </w:r>
      <w:r w:rsidRPr="003318A3">
        <w:rPr>
          <w:rFonts w:hAnsi="Times New Roman" w:cs="Times New Roman"/>
          <w:color w:val="auto"/>
        </w:rPr>
        <w:t xml:space="preserve"> года в единую базу системы «Реестр патентов индивидуальных предпринимателей» внесено патентов в количестве </w:t>
      </w:r>
      <w:r>
        <w:rPr>
          <w:rFonts w:hAnsi="Times New Roman" w:cs="Times New Roman"/>
          <w:b/>
          <w:color w:val="auto"/>
        </w:rPr>
        <w:t>361</w:t>
      </w:r>
      <w:r w:rsidRPr="003318A3">
        <w:rPr>
          <w:rFonts w:hAnsi="Times New Roman" w:cs="Times New Roman"/>
          <w:b/>
          <w:color w:val="auto"/>
        </w:rPr>
        <w:t xml:space="preserve"> шт.</w:t>
      </w:r>
      <w:r w:rsidRPr="003318A3">
        <w:rPr>
          <w:rFonts w:hAnsi="Times New Roman" w:cs="Times New Roman"/>
          <w:color w:val="auto"/>
        </w:rPr>
        <w:t xml:space="preserve"> </w:t>
      </w:r>
      <w:r>
        <w:rPr>
          <w:rFonts w:hAnsi="Times New Roman" w:cs="Times New Roman"/>
          <w:color w:val="auto"/>
        </w:rPr>
        <w:t xml:space="preserve">на сумму </w:t>
      </w:r>
      <w:r w:rsidRPr="00636517">
        <w:rPr>
          <w:rFonts w:hAnsi="Times New Roman" w:cs="Times New Roman"/>
          <w:b/>
          <w:color w:val="auto"/>
        </w:rPr>
        <w:t>23 млн. 277 тыс. руб</w:t>
      </w:r>
      <w:r>
        <w:rPr>
          <w:rFonts w:hAnsi="Times New Roman" w:cs="Times New Roman"/>
          <w:color w:val="auto"/>
        </w:rPr>
        <w:t>., что в 3 раза больше чем в 2020 году.</w:t>
      </w:r>
    </w:p>
    <w:p w:rsidR="00DC2039" w:rsidRPr="00B063E2" w:rsidRDefault="00DC2039" w:rsidP="004B0736">
      <w:pPr>
        <w:jc w:val="center"/>
        <w:rPr>
          <w:rFonts w:hAnsi="Times New Roman" w:cs="Times New Roman"/>
          <w:b/>
          <w:i/>
          <w:color w:val="00B0F0"/>
          <w:u w:val="single"/>
        </w:rPr>
      </w:pPr>
    </w:p>
    <w:p w:rsidR="004B0736" w:rsidRPr="00043932" w:rsidRDefault="004B0736" w:rsidP="00C3029E">
      <w:pPr>
        <w:ind w:firstLine="0"/>
        <w:jc w:val="center"/>
        <w:rPr>
          <w:rFonts w:hAnsi="Times New Roman" w:cs="Times New Roman"/>
          <w:b/>
          <w:i/>
          <w:color w:val="auto"/>
          <w:u w:val="single"/>
        </w:rPr>
      </w:pPr>
      <w:r w:rsidRPr="00043932">
        <w:rPr>
          <w:rFonts w:hAnsi="Times New Roman" w:cs="Times New Roman"/>
          <w:b/>
          <w:i/>
          <w:color w:val="auto"/>
          <w:u w:val="single"/>
        </w:rPr>
        <w:t>Поддержка малого бизнеса</w:t>
      </w:r>
    </w:p>
    <w:p w:rsidR="004B0736" w:rsidRPr="00B063E2" w:rsidRDefault="004B0736" w:rsidP="004B0736">
      <w:pPr>
        <w:rPr>
          <w:rFonts w:hAnsi="Times New Roman" w:cs="Times New Roman"/>
          <w:b/>
          <w:color w:val="00B0F0"/>
          <w:highlight w:val="yellow"/>
        </w:rPr>
      </w:pPr>
    </w:p>
    <w:p w:rsidR="00043932" w:rsidRDefault="00043932" w:rsidP="00043932">
      <w:pPr>
        <w:ind w:firstLine="709"/>
        <w:rPr>
          <w:rFonts w:hAnsi="Times New Roman" w:cs="Times New Roman"/>
          <w:color w:val="auto"/>
        </w:rPr>
      </w:pPr>
      <w:r>
        <w:rPr>
          <w:rFonts w:hAnsi="Times New Roman" w:cs="Times New Roman"/>
          <w:color w:val="auto"/>
        </w:rPr>
        <w:t>В 2021 году о</w:t>
      </w:r>
      <w:r w:rsidRPr="00945AC4">
        <w:rPr>
          <w:rFonts w:hAnsi="Times New Roman" w:cs="Times New Roman"/>
          <w:color w:val="auto"/>
        </w:rPr>
        <w:t>рганизовано проведение</w:t>
      </w:r>
      <w:r>
        <w:rPr>
          <w:rFonts w:hAnsi="Times New Roman" w:cs="Times New Roman"/>
          <w:color w:val="auto"/>
        </w:rPr>
        <w:t xml:space="preserve"> 23</w:t>
      </w:r>
      <w:r w:rsidRPr="00945AC4">
        <w:rPr>
          <w:rFonts w:hAnsi="Times New Roman" w:cs="Times New Roman"/>
          <w:color w:val="auto"/>
        </w:rPr>
        <w:t xml:space="preserve"> </w:t>
      </w:r>
      <w:r>
        <w:rPr>
          <w:rFonts w:hAnsi="Times New Roman" w:cs="Times New Roman"/>
          <w:color w:val="auto"/>
        </w:rPr>
        <w:t xml:space="preserve">онлайн </w:t>
      </w:r>
      <w:r w:rsidRPr="00945AC4">
        <w:rPr>
          <w:rFonts w:hAnsi="Times New Roman" w:cs="Times New Roman"/>
          <w:color w:val="auto"/>
        </w:rPr>
        <w:t>семинар</w:t>
      </w:r>
      <w:r>
        <w:rPr>
          <w:rFonts w:hAnsi="Times New Roman" w:cs="Times New Roman"/>
          <w:color w:val="auto"/>
        </w:rPr>
        <w:t>а</w:t>
      </w:r>
      <w:r w:rsidRPr="00945AC4">
        <w:rPr>
          <w:rFonts w:hAnsi="Times New Roman" w:cs="Times New Roman"/>
          <w:color w:val="auto"/>
        </w:rPr>
        <w:t>-консультаци</w:t>
      </w:r>
      <w:r>
        <w:rPr>
          <w:rFonts w:hAnsi="Times New Roman" w:cs="Times New Roman"/>
          <w:color w:val="auto"/>
        </w:rPr>
        <w:t>и</w:t>
      </w:r>
      <w:r w:rsidRPr="00945AC4">
        <w:rPr>
          <w:rFonts w:hAnsi="Times New Roman" w:cs="Times New Roman"/>
          <w:color w:val="auto"/>
        </w:rPr>
        <w:t xml:space="preserve"> д</w:t>
      </w:r>
      <w:r>
        <w:rPr>
          <w:rFonts w:hAnsi="Times New Roman" w:cs="Times New Roman"/>
          <w:color w:val="auto"/>
        </w:rPr>
        <w:t>ля предприятий торговли и услуг:</w:t>
      </w:r>
    </w:p>
    <w:p w:rsidR="00043932" w:rsidRDefault="00043932" w:rsidP="00043932">
      <w:pPr>
        <w:ind w:firstLine="709"/>
        <w:rPr>
          <w:rFonts w:hAnsi="Times New Roman" w:cs="Times New Roman"/>
          <w:color w:val="auto"/>
        </w:rPr>
      </w:pPr>
      <w:r>
        <w:rPr>
          <w:rFonts w:hAnsi="Times New Roman" w:cs="Times New Roman"/>
          <w:color w:val="auto"/>
        </w:rPr>
        <w:t xml:space="preserve">- В Базовом центре </w:t>
      </w:r>
      <w:r w:rsidRPr="00945AC4">
        <w:rPr>
          <w:rFonts w:hAnsi="Times New Roman" w:cs="Times New Roman"/>
          <w:color w:val="auto"/>
        </w:rPr>
        <w:t>по охране труда</w:t>
      </w:r>
      <w:r>
        <w:rPr>
          <w:rFonts w:hAnsi="Times New Roman" w:cs="Times New Roman"/>
          <w:color w:val="auto"/>
        </w:rPr>
        <w:t xml:space="preserve"> и поддержки в период пандемии</w:t>
      </w:r>
      <w:r w:rsidRPr="00945AC4">
        <w:rPr>
          <w:rFonts w:hAnsi="Times New Roman" w:cs="Times New Roman"/>
          <w:color w:val="auto"/>
        </w:rPr>
        <w:t xml:space="preserve"> проведено </w:t>
      </w:r>
      <w:r>
        <w:rPr>
          <w:rFonts w:hAnsi="Times New Roman" w:cs="Times New Roman"/>
          <w:b/>
          <w:color w:val="auto"/>
        </w:rPr>
        <w:t>3</w:t>
      </w:r>
      <w:r w:rsidRPr="00945AC4">
        <w:rPr>
          <w:rFonts w:hAnsi="Times New Roman" w:cs="Times New Roman"/>
          <w:color w:val="auto"/>
        </w:rPr>
        <w:t xml:space="preserve"> семинар</w:t>
      </w:r>
      <w:r>
        <w:rPr>
          <w:rFonts w:hAnsi="Times New Roman" w:cs="Times New Roman"/>
          <w:color w:val="auto"/>
        </w:rPr>
        <w:t>а;</w:t>
      </w:r>
    </w:p>
    <w:p w:rsidR="00043932" w:rsidRDefault="00043932" w:rsidP="00043932">
      <w:pPr>
        <w:ind w:firstLine="709"/>
        <w:rPr>
          <w:rFonts w:hAnsi="Times New Roman" w:cs="Times New Roman"/>
          <w:color w:val="auto"/>
        </w:rPr>
      </w:pPr>
      <w:r>
        <w:rPr>
          <w:rFonts w:hAnsi="Times New Roman" w:cs="Times New Roman"/>
          <w:color w:val="auto"/>
        </w:rPr>
        <w:t>- Государственной инспекцией по контролю за объектами недвижимости проведено 1</w:t>
      </w:r>
      <w:r w:rsidRPr="00636517">
        <w:rPr>
          <w:rFonts w:hAnsi="Times New Roman" w:cs="Times New Roman"/>
          <w:b/>
          <w:color w:val="auto"/>
        </w:rPr>
        <w:t>2</w:t>
      </w:r>
      <w:r>
        <w:rPr>
          <w:rFonts w:hAnsi="Times New Roman" w:cs="Times New Roman"/>
          <w:color w:val="auto"/>
        </w:rPr>
        <w:t xml:space="preserve"> семинаров;</w:t>
      </w:r>
    </w:p>
    <w:p w:rsidR="00043932" w:rsidRDefault="00043932" w:rsidP="00043932">
      <w:pPr>
        <w:ind w:firstLine="709"/>
        <w:rPr>
          <w:rFonts w:hAnsi="Times New Roman" w:cs="Times New Roman"/>
          <w:color w:val="auto"/>
        </w:rPr>
      </w:pPr>
      <w:r>
        <w:rPr>
          <w:rFonts w:hAnsi="Times New Roman" w:cs="Times New Roman"/>
          <w:color w:val="auto"/>
        </w:rPr>
        <w:t xml:space="preserve">- Управлением </w:t>
      </w:r>
      <w:proofErr w:type="spellStart"/>
      <w:r>
        <w:rPr>
          <w:rFonts w:hAnsi="Times New Roman" w:cs="Times New Roman"/>
          <w:color w:val="auto"/>
        </w:rPr>
        <w:t>Роспотребнадзора</w:t>
      </w:r>
      <w:proofErr w:type="spellEnd"/>
      <w:r>
        <w:rPr>
          <w:rFonts w:hAnsi="Times New Roman" w:cs="Times New Roman"/>
          <w:color w:val="auto"/>
        </w:rPr>
        <w:t xml:space="preserve"> по городу Москве проведено </w:t>
      </w:r>
      <w:r w:rsidRPr="00636517">
        <w:rPr>
          <w:rFonts w:hAnsi="Times New Roman" w:cs="Times New Roman"/>
          <w:b/>
          <w:color w:val="auto"/>
        </w:rPr>
        <w:t>8</w:t>
      </w:r>
      <w:r>
        <w:rPr>
          <w:rFonts w:hAnsi="Times New Roman" w:cs="Times New Roman"/>
          <w:color w:val="auto"/>
        </w:rPr>
        <w:t xml:space="preserve"> семинаров.</w:t>
      </w:r>
    </w:p>
    <w:p w:rsidR="00043932" w:rsidRDefault="00043932" w:rsidP="00043932">
      <w:pPr>
        <w:ind w:firstLine="709"/>
        <w:rPr>
          <w:rFonts w:hAnsi="Times New Roman" w:cs="Times New Roman"/>
          <w:color w:val="auto"/>
        </w:rPr>
      </w:pPr>
      <w:r>
        <w:rPr>
          <w:rFonts w:hAnsi="Times New Roman" w:cs="Times New Roman"/>
          <w:color w:val="auto"/>
        </w:rPr>
        <w:t>Руководители предприятий района принимали активное участие в совещаниях данного формата.</w:t>
      </w:r>
    </w:p>
    <w:p w:rsidR="00043932" w:rsidRPr="00B063E2" w:rsidRDefault="00043932" w:rsidP="00295313">
      <w:pPr>
        <w:rPr>
          <w:rFonts w:hAnsi="Times New Roman" w:cs="Times New Roman"/>
          <w:color w:val="00B0F0"/>
        </w:rPr>
      </w:pPr>
    </w:p>
    <w:p w:rsidR="007517C3" w:rsidRPr="00356C66" w:rsidRDefault="007517C3" w:rsidP="00C3029E">
      <w:pPr>
        <w:ind w:firstLine="0"/>
        <w:jc w:val="center"/>
        <w:rPr>
          <w:rFonts w:hAnsi="Times New Roman" w:cs="Times New Roman"/>
          <w:i/>
          <w:color w:val="auto"/>
          <w:u w:val="single"/>
        </w:rPr>
      </w:pPr>
      <w:r w:rsidRPr="00356C66">
        <w:rPr>
          <w:rFonts w:hAnsi="Times New Roman" w:cs="Times New Roman"/>
          <w:b/>
          <w:i/>
          <w:color w:val="auto"/>
          <w:u w:val="single"/>
        </w:rPr>
        <w:t>Итоги работы административной комиссии</w:t>
      </w:r>
    </w:p>
    <w:p w:rsidR="007517C3" w:rsidRPr="00356C66" w:rsidRDefault="007517C3" w:rsidP="00480428">
      <w:pPr>
        <w:rPr>
          <w:rFonts w:hAnsi="Times New Roman" w:cs="Times New Roman"/>
          <w:color w:val="auto"/>
          <w:highlight w:val="yellow"/>
          <w:u w:val="single"/>
        </w:rPr>
      </w:pPr>
    </w:p>
    <w:p w:rsidR="00782AE5" w:rsidRPr="00356C66" w:rsidRDefault="00782AE5" w:rsidP="00C3029E">
      <w:pPr>
        <w:ind w:firstLine="709"/>
        <w:rPr>
          <w:rFonts w:hAnsi="Times New Roman" w:cs="Times New Roman"/>
          <w:color w:val="auto"/>
        </w:rPr>
      </w:pPr>
      <w:r w:rsidRPr="00356C66">
        <w:rPr>
          <w:rFonts w:hAnsi="Times New Roman" w:cs="Times New Roman"/>
          <w:color w:val="auto"/>
        </w:rPr>
        <w:t>За 202</w:t>
      </w:r>
      <w:r w:rsidR="00A438EF">
        <w:rPr>
          <w:rFonts w:hAnsi="Times New Roman" w:cs="Times New Roman"/>
          <w:color w:val="auto"/>
        </w:rPr>
        <w:t>1</w:t>
      </w:r>
      <w:r w:rsidRPr="00356C66">
        <w:rPr>
          <w:rFonts w:hAnsi="Times New Roman" w:cs="Times New Roman"/>
          <w:color w:val="auto"/>
        </w:rPr>
        <w:t xml:space="preserve"> год в административную комиссию управы района Зябликово города Москвы протоколы об административных правонарушениях не поступали.</w:t>
      </w:r>
    </w:p>
    <w:p w:rsidR="00150DF4" w:rsidRPr="00356C66" w:rsidRDefault="00782AE5" w:rsidP="00C3029E">
      <w:pPr>
        <w:ind w:firstLine="709"/>
        <w:rPr>
          <w:rFonts w:hAnsi="Times New Roman" w:cs="Times New Roman"/>
          <w:color w:val="auto"/>
          <w:highlight w:val="yellow"/>
        </w:rPr>
      </w:pPr>
      <w:r w:rsidRPr="00356C66">
        <w:rPr>
          <w:rFonts w:hAnsi="Times New Roman" w:cs="Times New Roman"/>
          <w:color w:val="auto"/>
        </w:rPr>
        <w:t>Административной комиссией управы района Зябликово города Москвы заседания не проводились.</w:t>
      </w:r>
      <w:r w:rsidR="00E64D2E" w:rsidRPr="00356C66">
        <w:rPr>
          <w:rFonts w:hAnsi="Times New Roman" w:cs="Times New Roman"/>
          <w:color w:val="auto"/>
          <w:highlight w:val="yellow"/>
        </w:rPr>
        <w:t xml:space="preserve">  </w:t>
      </w:r>
    </w:p>
    <w:p w:rsidR="00EA3A51" w:rsidRPr="00B063E2" w:rsidRDefault="00EA3A51" w:rsidP="009953E4">
      <w:pPr>
        <w:jc w:val="center"/>
        <w:rPr>
          <w:rFonts w:hAnsi="Times New Roman" w:cs="Times New Roman"/>
          <w:b/>
          <w:i/>
          <w:color w:val="00B0F0"/>
          <w:u w:val="single"/>
        </w:rPr>
      </w:pPr>
    </w:p>
    <w:p w:rsidR="009953E4" w:rsidRPr="00FD4FE9" w:rsidRDefault="009953E4" w:rsidP="00C3029E">
      <w:pPr>
        <w:ind w:firstLine="0"/>
        <w:jc w:val="center"/>
        <w:rPr>
          <w:rFonts w:hAnsi="Times New Roman" w:cs="Times New Roman"/>
          <w:b/>
          <w:i/>
          <w:color w:val="auto"/>
          <w:highlight w:val="yellow"/>
          <w:u w:val="single"/>
        </w:rPr>
      </w:pPr>
      <w:r w:rsidRPr="00FD4FE9">
        <w:rPr>
          <w:rFonts w:hAnsi="Times New Roman" w:cs="Times New Roman"/>
          <w:b/>
          <w:i/>
          <w:color w:val="auto"/>
          <w:u w:val="single"/>
        </w:rPr>
        <w:t>Противодействие коррупции</w:t>
      </w:r>
    </w:p>
    <w:p w:rsidR="009953E4" w:rsidRPr="00FD4FE9" w:rsidRDefault="009953E4" w:rsidP="00480428">
      <w:pPr>
        <w:jc w:val="center"/>
        <w:rPr>
          <w:rFonts w:hAnsi="Times New Roman" w:cs="Times New Roman"/>
          <w:b/>
          <w:i/>
          <w:color w:val="auto"/>
          <w:highlight w:val="yellow"/>
          <w:u w:val="single"/>
        </w:rPr>
      </w:pPr>
    </w:p>
    <w:p w:rsidR="00782AE5" w:rsidRPr="00FD4FE9" w:rsidRDefault="00782AE5" w:rsidP="00C3029E">
      <w:pPr>
        <w:ind w:firstLine="709"/>
        <w:rPr>
          <w:rFonts w:hAnsi="Times New Roman" w:cs="Times New Roman"/>
          <w:color w:val="auto"/>
        </w:rPr>
      </w:pPr>
      <w:r w:rsidRPr="00FD4FE9">
        <w:rPr>
          <w:rFonts w:hAnsi="Times New Roman" w:cs="Times New Roman"/>
          <w:color w:val="auto"/>
        </w:rPr>
        <w:t>Во исполнение п. 2.7.7 Положения об управе района в установленном порядке организована работа по внедрению механизмов противодействия коррупции в деятельности управы района Зябликово.</w:t>
      </w:r>
    </w:p>
    <w:p w:rsidR="00782AE5" w:rsidRPr="00FD4FE9" w:rsidRDefault="00782AE5" w:rsidP="00C3029E">
      <w:pPr>
        <w:ind w:firstLine="709"/>
        <w:rPr>
          <w:rFonts w:hAnsi="Times New Roman" w:cs="Times New Roman"/>
          <w:color w:val="auto"/>
        </w:rPr>
      </w:pPr>
      <w:r w:rsidRPr="00FD4FE9">
        <w:rPr>
          <w:rFonts w:hAnsi="Times New Roman" w:cs="Times New Roman"/>
          <w:color w:val="auto"/>
        </w:rPr>
        <w:t xml:space="preserve">Ежегодно разрабатывается и реализуется План мероприятий по противодействию коррупции, предусматривающий в том числе: проведение антикоррупционной экспертизы локальных нормативно-правовых актов управы района, контроль за прохождением государственной гражданской службы в управе района, включающий полный комплекс антикоррупционных мер, направленных на недопущение государственными гражданскими служащими нарушений в сфере антикоррупционного законодательства как при поступлении, так и при прохождении государственной гражданской службы. Особый контроль осуществляется при размещении государственного заказа. В управе функционирует контрактная служба, члены которой проходят ежегодную ротацию с учетом результатов оценочных мероприятий и прохождения профессиональной переподготовки в сфере закупок. </w:t>
      </w:r>
    </w:p>
    <w:p w:rsidR="009953E4" w:rsidRPr="00FD4FE9" w:rsidRDefault="00782AE5" w:rsidP="00C3029E">
      <w:pPr>
        <w:ind w:firstLine="709"/>
        <w:rPr>
          <w:rFonts w:hAnsi="Times New Roman" w:cs="Times New Roman"/>
          <w:color w:val="auto"/>
        </w:rPr>
      </w:pPr>
      <w:r w:rsidRPr="00FD4FE9">
        <w:rPr>
          <w:rFonts w:hAnsi="Times New Roman" w:cs="Times New Roman"/>
          <w:color w:val="auto"/>
        </w:rPr>
        <w:t>Координация выполнения мероприятий, предусмотренных Планом, осуществляется Комиссией по противодействию коррупции, в состав которой также включены представитель Департамента региональной безопасности города Москвы и представители общественных организаций района.</w:t>
      </w:r>
    </w:p>
    <w:p w:rsidR="00782AE5" w:rsidRDefault="00782AE5" w:rsidP="00782AE5">
      <w:pPr>
        <w:rPr>
          <w:rFonts w:hAnsi="Times New Roman" w:cs="Times New Roman"/>
          <w:color w:val="auto"/>
          <w:highlight w:val="yellow"/>
        </w:rPr>
      </w:pPr>
    </w:p>
    <w:p w:rsidR="00345716" w:rsidRDefault="00345716" w:rsidP="00782AE5">
      <w:pPr>
        <w:rPr>
          <w:rFonts w:hAnsi="Times New Roman" w:cs="Times New Roman"/>
          <w:color w:val="auto"/>
          <w:highlight w:val="yellow"/>
        </w:rPr>
      </w:pPr>
    </w:p>
    <w:p w:rsidR="00345716" w:rsidRPr="00FD4FE9" w:rsidRDefault="00345716" w:rsidP="00782AE5">
      <w:pPr>
        <w:rPr>
          <w:rFonts w:hAnsi="Times New Roman" w:cs="Times New Roman"/>
          <w:color w:val="auto"/>
          <w:highlight w:val="yellow"/>
        </w:rPr>
      </w:pPr>
    </w:p>
    <w:p w:rsidR="009953E4" w:rsidRPr="00756321" w:rsidRDefault="009953E4" w:rsidP="00C3029E">
      <w:pPr>
        <w:ind w:firstLine="0"/>
        <w:jc w:val="center"/>
        <w:rPr>
          <w:rFonts w:hAnsi="Times New Roman" w:cs="Times New Roman"/>
          <w:b/>
          <w:i/>
          <w:iCs/>
          <w:color w:val="auto"/>
          <w:u w:val="single"/>
        </w:rPr>
      </w:pPr>
      <w:r w:rsidRPr="00756321">
        <w:rPr>
          <w:rFonts w:hAnsi="Times New Roman" w:cs="Times New Roman"/>
          <w:b/>
          <w:i/>
          <w:iCs/>
          <w:color w:val="auto"/>
          <w:u w:val="single"/>
        </w:rPr>
        <w:lastRenderedPageBreak/>
        <w:t>Участие в работе по предупреждению и ликвидации чрезвычайных ситуаций и обеспечению пожарной безопасности</w:t>
      </w:r>
    </w:p>
    <w:p w:rsidR="009953E4" w:rsidRPr="00756321" w:rsidRDefault="009953E4" w:rsidP="009953E4">
      <w:pPr>
        <w:ind w:firstLine="708"/>
        <w:jc w:val="center"/>
        <w:rPr>
          <w:rFonts w:hAnsi="Times New Roman" w:cs="Times New Roman"/>
          <w:b/>
          <w:i/>
          <w:iCs/>
          <w:color w:val="auto"/>
          <w:u w:val="single"/>
        </w:rPr>
      </w:pPr>
    </w:p>
    <w:p w:rsidR="00756321" w:rsidRPr="00756321" w:rsidRDefault="00756321" w:rsidP="00756321">
      <w:pPr>
        <w:ind w:firstLine="709"/>
        <w:rPr>
          <w:rFonts w:hAnsi="Times New Roman" w:cs="Times New Roman"/>
          <w:color w:val="auto"/>
        </w:rPr>
      </w:pPr>
      <w:r w:rsidRPr="00756321">
        <w:rPr>
          <w:rFonts w:hAnsi="Times New Roman" w:cs="Times New Roman"/>
          <w:color w:val="auto"/>
        </w:rPr>
        <w:t>Работа комиссии по чрезвычайным ситуациям и пожарной безопасности направлена на организацию и выполнение мероприятий по  предупреждению чрезвычайных ситуаций природного и техногенного характера и пожаров, а также ликвидации их последствий, обеспечению безопасности населения, защите окружающей среды и уменьшению ущерба предприятий, учреждений и организаций. Работа комиссии ведется в соответствии с планом мероприятий по предупреждению и ликвидации чрезвычайных ситуаций. За 2021</w:t>
      </w:r>
      <w:r>
        <w:rPr>
          <w:rFonts w:hAnsi="Times New Roman" w:cs="Times New Roman"/>
          <w:color w:val="auto"/>
        </w:rPr>
        <w:t xml:space="preserve"> </w:t>
      </w:r>
      <w:r w:rsidRPr="00756321">
        <w:rPr>
          <w:rFonts w:hAnsi="Times New Roman" w:cs="Times New Roman"/>
          <w:color w:val="auto"/>
        </w:rPr>
        <w:t>год  проведено</w:t>
      </w:r>
      <w:r>
        <w:rPr>
          <w:rFonts w:hAnsi="Times New Roman" w:cs="Times New Roman"/>
          <w:color w:val="auto"/>
        </w:rPr>
        <w:t xml:space="preserve"> </w:t>
      </w:r>
      <w:r w:rsidRPr="00756321">
        <w:rPr>
          <w:rFonts w:hAnsi="Times New Roman" w:cs="Times New Roman"/>
          <w:b/>
          <w:color w:val="auto"/>
        </w:rPr>
        <w:t>5</w:t>
      </w:r>
      <w:r w:rsidRPr="00756321">
        <w:rPr>
          <w:rFonts w:hAnsi="Times New Roman" w:cs="Times New Roman"/>
          <w:color w:val="auto"/>
        </w:rPr>
        <w:t xml:space="preserve"> заседаний КЧС.</w:t>
      </w:r>
    </w:p>
    <w:p w:rsidR="00756321" w:rsidRPr="00756321" w:rsidRDefault="00756321" w:rsidP="00756321">
      <w:pPr>
        <w:ind w:firstLine="709"/>
        <w:rPr>
          <w:rFonts w:hAnsi="Times New Roman" w:cs="Times New Roman"/>
          <w:color w:val="auto"/>
        </w:rPr>
      </w:pPr>
      <w:r w:rsidRPr="00756321">
        <w:rPr>
          <w:rFonts w:hAnsi="Times New Roman" w:cs="Times New Roman"/>
          <w:color w:val="auto"/>
        </w:rPr>
        <w:t xml:space="preserve">В соответствии с планом работы Комиссии по предупреждению и ликвидации чрезвычайных ситуаций и обеспечению пожарной безопасности района Зябликово регулярно проводятся проверки жилого и нежилого фонда района, подвалов, чердаков, исправность запорных устройств, кодовых замков, домофонов и систем видеонаблюдения. </w:t>
      </w:r>
    </w:p>
    <w:p w:rsidR="00756321" w:rsidRPr="00756321" w:rsidRDefault="00756321" w:rsidP="00756321">
      <w:pPr>
        <w:overflowPunct w:val="0"/>
        <w:autoSpaceDE w:val="0"/>
        <w:autoSpaceDN w:val="0"/>
        <w:adjustRightInd w:val="0"/>
        <w:ind w:firstLine="709"/>
        <w:contextualSpacing/>
        <w:rPr>
          <w:rFonts w:hAnsi="Times New Roman" w:cs="Times New Roman"/>
          <w:color w:val="auto"/>
        </w:rPr>
      </w:pPr>
      <w:r w:rsidRPr="00756321">
        <w:rPr>
          <w:rFonts w:hAnsi="Times New Roman" w:cs="Times New Roman"/>
          <w:color w:val="auto"/>
        </w:rPr>
        <w:t xml:space="preserve">В рамках сезонных мероприятий по обеспечению пожарной безопасности в городе Москве, управой района совместно с ГБУ «Жилищник района Зябликово» проводились мероприятия по противопожарной пропаганде среди населения и усилению мер по стабилизации обстановки с пожарами на территории района. Принимаются необходимые меры по недопущению загорания травы на подведомственной территории, ведется своевременный покос и полив газонов. В целях предупреждения возникновения пожаров осуществляется уборка и вывоз сухой листвы, своевременный вывоз мусора с контейнерных площадок. </w:t>
      </w:r>
    </w:p>
    <w:p w:rsidR="00756321" w:rsidRPr="00756321" w:rsidRDefault="00756321" w:rsidP="00756321">
      <w:pPr>
        <w:overflowPunct w:val="0"/>
        <w:autoSpaceDE w:val="0"/>
        <w:autoSpaceDN w:val="0"/>
        <w:adjustRightInd w:val="0"/>
        <w:ind w:firstLine="709"/>
        <w:contextualSpacing/>
        <w:rPr>
          <w:rFonts w:hAnsi="Times New Roman" w:cs="Times New Roman"/>
          <w:color w:val="auto"/>
        </w:rPr>
      </w:pPr>
      <w:r w:rsidRPr="00756321">
        <w:rPr>
          <w:rFonts w:hAnsi="Times New Roman" w:cs="Times New Roman"/>
          <w:color w:val="auto"/>
        </w:rPr>
        <w:t xml:space="preserve">Регулярно проводятся проверки состояния пожарного трубопровода на предмет наличия воды и мероприятия по </w:t>
      </w:r>
      <w:proofErr w:type="spellStart"/>
      <w:r w:rsidRPr="00756321">
        <w:rPr>
          <w:rFonts w:hAnsi="Times New Roman" w:cs="Times New Roman"/>
          <w:color w:val="auto"/>
        </w:rPr>
        <w:t>доукомплектации</w:t>
      </w:r>
      <w:proofErr w:type="spellEnd"/>
      <w:r w:rsidRPr="00756321">
        <w:rPr>
          <w:rFonts w:hAnsi="Times New Roman" w:cs="Times New Roman"/>
          <w:color w:val="auto"/>
        </w:rPr>
        <w:t xml:space="preserve"> пожарных шкафов рукавами в жилищном фонде.</w:t>
      </w:r>
    </w:p>
    <w:p w:rsidR="00756321" w:rsidRPr="00756321" w:rsidRDefault="00756321" w:rsidP="00756321">
      <w:pPr>
        <w:ind w:firstLine="709"/>
        <w:rPr>
          <w:rFonts w:hAnsi="Times New Roman" w:cs="Times New Roman"/>
          <w:color w:val="auto"/>
        </w:rPr>
      </w:pPr>
      <w:r w:rsidRPr="00756321">
        <w:rPr>
          <w:rFonts w:hAnsi="Times New Roman" w:cs="Times New Roman"/>
          <w:color w:val="auto"/>
        </w:rPr>
        <w:t>На постоянном контроле управы находятся вопросы обеспечения условий для беспрепятственного проезда пожарной и специальной техники к подъездам жилых домов, а так же к источникам противопожарного водоснабжения.</w:t>
      </w:r>
    </w:p>
    <w:p w:rsidR="00756321" w:rsidRPr="00756321" w:rsidRDefault="00756321" w:rsidP="00756321">
      <w:pPr>
        <w:ind w:firstLine="709"/>
        <w:rPr>
          <w:rFonts w:hAnsi="Times New Roman" w:cs="Times New Roman"/>
          <w:color w:val="auto"/>
        </w:rPr>
      </w:pPr>
      <w:r w:rsidRPr="00756321">
        <w:rPr>
          <w:rFonts w:hAnsi="Times New Roman" w:cs="Times New Roman"/>
          <w:color w:val="auto"/>
        </w:rPr>
        <w:t>С сотрудниками ОДС района Зябликово проводятся инструктажи по вопросам незамедлительного реагирования и передачи информации о возникновении ЧС, пожарной безопасности, произошедших на территории района.</w:t>
      </w:r>
    </w:p>
    <w:p w:rsidR="005864B0" w:rsidRPr="00756321" w:rsidRDefault="00756321" w:rsidP="005864B0">
      <w:pPr>
        <w:shd w:val="clear" w:color="auto" w:fill="FFFFFF"/>
        <w:ind w:firstLine="709"/>
        <w:rPr>
          <w:rFonts w:hAnsi="Times New Roman" w:cs="Times New Roman"/>
          <w:color w:val="auto"/>
        </w:rPr>
      </w:pPr>
      <w:r w:rsidRPr="00756321">
        <w:rPr>
          <w:rFonts w:hAnsi="Times New Roman" w:cs="Times New Roman"/>
          <w:color w:val="auto"/>
        </w:rPr>
        <w:t>Особое внимание уделяется подготовке к проведению праздничных мероприятий в районе, усиливается патрулирование задействованных объектов для проведения этих мероприятий. На территории района организовано круглосуточное дежурство органов ОВД по району Зябликово, а также дежурство ответственных сотрудников управы района, ГБУ «Жилищник района Зябликово» для принятия оперативных решений при возникновении нештатных ситуаций.</w:t>
      </w:r>
      <w:r w:rsidR="005864B0" w:rsidRPr="00756321">
        <w:rPr>
          <w:rFonts w:hAnsi="Times New Roman" w:cs="Times New Roman"/>
          <w:color w:val="auto"/>
        </w:rPr>
        <w:t xml:space="preserve"> </w:t>
      </w:r>
    </w:p>
    <w:p w:rsidR="004E2A48" w:rsidRPr="00B063E2" w:rsidRDefault="004E2A48" w:rsidP="00B364BA">
      <w:pPr>
        <w:shd w:val="clear" w:color="auto" w:fill="FFFFFF"/>
        <w:ind w:right="45"/>
        <w:rPr>
          <w:rFonts w:hAnsi="Times New Roman" w:cs="Times New Roman"/>
          <w:color w:val="00B0F0"/>
          <w:highlight w:val="yellow"/>
        </w:rPr>
      </w:pPr>
    </w:p>
    <w:p w:rsidR="00D645E4" w:rsidRPr="003A6065" w:rsidRDefault="00D645E4" w:rsidP="00C3029E">
      <w:pPr>
        <w:ind w:firstLine="0"/>
        <w:jc w:val="center"/>
        <w:rPr>
          <w:rFonts w:hAnsi="Times New Roman" w:cs="Times New Roman"/>
          <w:i/>
          <w:color w:val="auto"/>
          <w:u w:val="single"/>
        </w:rPr>
      </w:pPr>
      <w:r w:rsidRPr="003A6065">
        <w:rPr>
          <w:rFonts w:hAnsi="Times New Roman" w:cs="Times New Roman"/>
          <w:b/>
          <w:i/>
          <w:color w:val="auto"/>
          <w:u w:val="single"/>
        </w:rPr>
        <w:t>Итоги работы антинаркотической комиссии</w:t>
      </w:r>
    </w:p>
    <w:p w:rsidR="00D645E4" w:rsidRPr="003A6065" w:rsidRDefault="00D645E4" w:rsidP="00C3029E">
      <w:pPr>
        <w:ind w:firstLine="0"/>
        <w:rPr>
          <w:rFonts w:hAnsi="Times New Roman" w:cs="Times New Roman"/>
          <w:color w:val="auto"/>
          <w:highlight w:val="yellow"/>
          <w:u w:val="single"/>
        </w:rPr>
      </w:pPr>
    </w:p>
    <w:p w:rsidR="003A6065" w:rsidRPr="00EE0232" w:rsidRDefault="003A6065" w:rsidP="00C3029E">
      <w:pPr>
        <w:ind w:firstLine="709"/>
        <w:rPr>
          <w:rFonts w:hAnsi="Times New Roman" w:cs="Times New Roman"/>
          <w:color w:val="auto"/>
          <w:shd w:val="clear" w:color="auto" w:fill="FFFFFF"/>
        </w:rPr>
      </w:pPr>
      <w:r w:rsidRPr="00EE0232">
        <w:rPr>
          <w:rFonts w:hAnsi="Times New Roman" w:cs="Times New Roman"/>
          <w:color w:val="auto"/>
          <w:shd w:val="clear" w:color="auto" w:fill="FFFFFF"/>
        </w:rPr>
        <w:t xml:space="preserve">В целях выработки эффективных мер и мероприятий по профилактике наркомании, проведения анализа </w:t>
      </w:r>
      <w:proofErr w:type="spellStart"/>
      <w:r w:rsidRPr="00EE0232">
        <w:rPr>
          <w:rFonts w:hAnsi="Times New Roman" w:cs="Times New Roman"/>
          <w:color w:val="auto"/>
          <w:shd w:val="clear" w:color="auto" w:fill="FFFFFF"/>
        </w:rPr>
        <w:t>наркообстановки</w:t>
      </w:r>
      <w:proofErr w:type="spellEnd"/>
      <w:r w:rsidRPr="00EE0232">
        <w:rPr>
          <w:rFonts w:hAnsi="Times New Roman" w:cs="Times New Roman"/>
          <w:color w:val="auto"/>
          <w:shd w:val="clear" w:color="auto" w:fill="FFFFFF"/>
        </w:rPr>
        <w:t xml:space="preserve"> в районе </w:t>
      </w:r>
      <w:proofErr w:type="spellStart"/>
      <w:r w:rsidRPr="00EE0232">
        <w:rPr>
          <w:rFonts w:hAnsi="Times New Roman" w:cs="Times New Roman"/>
          <w:color w:val="auto"/>
          <w:shd w:val="clear" w:color="auto" w:fill="FFFFFF"/>
        </w:rPr>
        <w:t>Зябликово</w:t>
      </w:r>
      <w:proofErr w:type="spellEnd"/>
      <w:r w:rsidRPr="00EE0232">
        <w:rPr>
          <w:rFonts w:hAnsi="Times New Roman" w:cs="Times New Roman"/>
          <w:color w:val="auto"/>
          <w:shd w:val="clear" w:color="auto" w:fill="FFFFFF"/>
        </w:rPr>
        <w:t>, выявления причин и условий, влияющих на распространени</w:t>
      </w:r>
      <w:r w:rsidR="00B42692">
        <w:rPr>
          <w:rFonts w:hAnsi="Times New Roman" w:cs="Times New Roman"/>
          <w:color w:val="auto"/>
          <w:shd w:val="clear" w:color="auto" w:fill="FFFFFF"/>
        </w:rPr>
        <w:t>е</w:t>
      </w:r>
      <w:r w:rsidRPr="00EE0232">
        <w:rPr>
          <w:rFonts w:hAnsi="Times New Roman" w:cs="Times New Roman"/>
          <w:color w:val="auto"/>
          <w:shd w:val="clear" w:color="auto" w:fill="FFFFFF"/>
        </w:rPr>
        <w:t xml:space="preserve"> наркотических средств, психотропных веществ и их </w:t>
      </w:r>
      <w:proofErr w:type="spellStart"/>
      <w:r w:rsidRPr="00EE0232">
        <w:rPr>
          <w:rFonts w:hAnsi="Times New Roman" w:cs="Times New Roman"/>
          <w:color w:val="auto"/>
          <w:shd w:val="clear" w:color="auto" w:fill="FFFFFF"/>
        </w:rPr>
        <w:t>прекурсоров</w:t>
      </w:r>
      <w:proofErr w:type="spellEnd"/>
      <w:r w:rsidRPr="00EE0232">
        <w:rPr>
          <w:rFonts w:hAnsi="Times New Roman" w:cs="Times New Roman"/>
          <w:color w:val="auto"/>
          <w:shd w:val="clear" w:color="auto" w:fill="FFFFFF"/>
        </w:rPr>
        <w:t>, в 2021 году проведено</w:t>
      </w:r>
      <w:r w:rsidRPr="00EE0232">
        <w:rPr>
          <w:rFonts w:hAnsi="Times New Roman" w:cs="Times New Roman"/>
          <w:b/>
          <w:color w:val="auto"/>
          <w:shd w:val="clear" w:color="auto" w:fill="FFFFFF"/>
        </w:rPr>
        <w:t xml:space="preserve"> 4</w:t>
      </w:r>
      <w:r w:rsidRPr="00EE0232">
        <w:rPr>
          <w:rFonts w:hAnsi="Times New Roman" w:cs="Times New Roman"/>
          <w:color w:val="auto"/>
          <w:shd w:val="clear" w:color="auto" w:fill="FFFFFF"/>
        </w:rPr>
        <w:t xml:space="preserve"> заседания Комиссии, на которых было рассмотрено </w:t>
      </w:r>
      <w:r w:rsidRPr="00EE0232">
        <w:rPr>
          <w:rFonts w:hAnsi="Times New Roman" w:cs="Times New Roman"/>
          <w:b/>
          <w:color w:val="auto"/>
          <w:shd w:val="clear" w:color="auto" w:fill="FFFFFF"/>
        </w:rPr>
        <w:t>17</w:t>
      </w:r>
      <w:r w:rsidRPr="00EE0232">
        <w:rPr>
          <w:rFonts w:hAnsi="Times New Roman" w:cs="Times New Roman"/>
          <w:color w:val="auto"/>
          <w:shd w:val="clear" w:color="auto" w:fill="FFFFFF"/>
        </w:rPr>
        <w:t xml:space="preserve"> вопросов.</w:t>
      </w:r>
    </w:p>
    <w:p w:rsidR="003A6065" w:rsidRPr="00EE0232" w:rsidRDefault="003A6065" w:rsidP="00C3029E">
      <w:pPr>
        <w:ind w:firstLine="709"/>
        <w:rPr>
          <w:rFonts w:hAnsi="Times New Roman" w:cs="Times New Roman"/>
        </w:rPr>
      </w:pPr>
      <w:r w:rsidRPr="00EE0232">
        <w:rPr>
          <w:rFonts w:hAnsi="Times New Roman" w:cs="Times New Roman"/>
        </w:rPr>
        <w:t>В 2021 году в районе разработан план мероприятий по реализации</w:t>
      </w:r>
      <w:r>
        <w:rPr>
          <w:rFonts w:hAnsi="Times New Roman" w:cs="Times New Roman"/>
        </w:rPr>
        <w:t xml:space="preserve"> </w:t>
      </w:r>
      <w:r w:rsidRPr="00EE0232">
        <w:rPr>
          <w:rFonts w:hAnsi="Times New Roman" w:cs="Times New Roman"/>
        </w:rPr>
        <w:t>Стратегии государственной антинаркотической политики Российской Федерации</w:t>
      </w:r>
      <w:r>
        <w:rPr>
          <w:rFonts w:hAnsi="Times New Roman" w:cs="Times New Roman"/>
        </w:rPr>
        <w:t xml:space="preserve"> </w:t>
      </w:r>
      <w:r w:rsidRPr="00EE0232">
        <w:rPr>
          <w:rFonts w:hAnsi="Times New Roman" w:cs="Times New Roman"/>
        </w:rPr>
        <w:t>на период до 2030 года в районе Зябликово города Москвы</w:t>
      </w:r>
      <w:r w:rsidR="00C3029E">
        <w:rPr>
          <w:rFonts w:hAnsi="Times New Roman" w:cs="Times New Roman"/>
        </w:rPr>
        <w:t xml:space="preserve"> </w:t>
      </w:r>
      <w:r w:rsidRPr="00EE0232">
        <w:rPr>
          <w:rFonts w:hAnsi="Times New Roman" w:cs="Times New Roman"/>
        </w:rPr>
        <w:t>(на период 2021-2025 годов).</w:t>
      </w:r>
    </w:p>
    <w:p w:rsidR="003A6065" w:rsidRPr="00EE0232" w:rsidRDefault="003A6065" w:rsidP="00C3029E">
      <w:pPr>
        <w:ind w:firstLine="709"/>
        <w:rPr>
          <w:rFonts w:hAnsi="Times New Roman" w:cs="Times New Roman"/>
          <w:shd w:val="clear" w:color="auto" w:fill="FFFFFF"/>
        </w:rPr>
      </w:pPr>
      <w:r w:rsidRPr="00EE0232">
        <w:rPr>
          <w:rFonts w:hAnsi="Times New Roman" w:cs="Times New Roman"/>
          <w:shd w:val="clear" w:color="auto" w:fill="FFFFFF"/>
        </w:rPr>
        <w:t xml:space="preserve">Антинаркотической комиссией систематически проводился мониторинг </w:t>
      </w:r>
      <w:proofErr w:type="spellStart"/>
      <w:r w:rsidRPr="00EE0232">
        <w:rPr>
          <w:rFonts w:hAnsi="Times New Roman" w:cs="Times New Roman"/>
          <w:shd w:val="clear" w:color="auto" w:fill="FFFFFF"/>
        </w:rPr>
        <w:t>наркоситуации</w:t>
      </w:r>
      <w:proofErr w:type="spellEnd"/>
      <w:r w:rsidRPr="00EE0232">
        <w:rPr>
          <w:rFonts w:hAnsi="Times New Roman" w:cs="Times New Roman"/>
          <w:shd w:val="clear" w:color="auto" w:fill="FFFFFF"/>
        </w:rPr>
        <w:t xml:space="preserve"> на территории района Зябликово.</w:t>
      </w:r>
    </w:p>
    <w:p w:rsidR="00C56C59" w:rsidRDefault="003A6065" w:rsidP="00C3029E">
      <w:pPr>
        <w:ind w:firstLine="709"/>
        <w:rPr>
          <w:rFonts w:hAnsi="Times New Roman" w:cs="Times New Roman"/>
          <w:shd w:val="clear" w:color="auto" w:fill="FFFFFF"/>
        </w:rPr>
      </w:pPr>
      <w:r w:rsidRPr="00EE0232">
        <w:rPr>
          <w:rFonts w:hAnsi="Times New Roman" w:cs="Times New Roman"/>
          <w:shd w:val="clear" w:color="auto" w:fill="FFFFFF"/>
        </w:rPr>
        <w:t xml:space="preserve">По информации ОМВД по району Зябликово по линии незаконного оборота наркотических средств и психотропных веществ было зарегистрировано за 2021 год </w:t>
      </w:r>
      <w:r w:rsidRPr="00EE0232">
        <w:rPr>
          <w:rFonts w:hAnsi="Times New Roman" w:cs="Times New Roman"/>
          <w:b/>
          <w:shd w:val="clear" w:color="auto" w:fill="FFFFFF"/>
        </w:rPr>
        <w:t xml:space="preserve">84 </w:t>
      </w:r>
      <w:r w:rsidRPr="00EE0232">
        <w:rPr>
          <w:rFonts w:hAnsi="Times New Roman" w:cs="Times New Roman"/>
          <w:shd w:val="clear" w:color="auto" w:fill="FFFFFF"/>
        </w:rPr>
        <w:t xml:space="preserve">преступления, что на </w:t>
      </w:r>
      <w:r w:rsidRPr="00EE0232">
        <w:rPr>
          <w:rFonts w:hAnsi="Times New Roman" w:cs="Times New Roman"/>
          <w:b/>
          <w:shd w:val="clear" w:color="auto" w:fill="FFFFFF"/>
        </w:rPr>
        <w:t>30 % меньше</w:t>
      </w:r>
      <w:r w:rsidRPr="00EE0232">
        <w:rPr>
          <w:rFonts w:hAnsi="Times New Roman" w:cs="Times New Roman"/>
          <w:shd w:val="clear" w:color="auto" w:fill="FFFFFF"/>
        </w:rPr>
        <w:t>, чем в 2020</w:t>
      </w:r>
      <w:r w:rsidR="00C56C59">
        <w:rPr>
          <w:rFonts w:hAnsi="Times New Roman" w:cs="Times New Roman"/>
          <w:shd w:val="clear" w:color="auto" w:fill="FFFFFF"/>
        </w:rPr>
        <w:t>.</w:t>
      </w:r>
    </w:p>
    <w:p w:rsidR="003A6065" w:rsidRPr="00EE0232" w:rsidRDefault="003A6065" w:rsidP="00C3029E">
      <w:pPr>
        <w:ind w:firstLine="709"/>
        <w:rPr>
          <w:rFonts w:hAnsi="Times New Roman" w:cs="Times New Roman"/>
          <w:shd w:val="clear" w:color="auto" w:fill="FFFFFF"/>
        </w:rPr>
      </w:pPr>
      <w:r w:rsidRPr="00EE0232">
        <w:rPr>
          <w:rFonts w:hAnsi="Times New Roman" w:cs="Times New Roman"/>
          <w:shd w:val="clear" w:color="auto" w:fill="FFFFFF"/>
        </w:rPr>
        <w:t>Процент раскрываемости увеличился с 27% до 39 %.</w:t>
      </w:r>
    </w:p>
    <w:p w:rsidR="003A6065" w:rsidRPr="00EE0232" w:rsidRDefault="003A6065" w:rsidP="00C3029E">
      <w:pPr>
        <w:ind w:firstLine="709"/>
        <w:rPr>
          <w:rFonts w:hAnsi="Times New Roman" w:cs="Times New Roman"/>
        </w:rPr>
      </w:pPr>
      <w:r w:rsidRPr="00EE0232">
        <w:rPr>
          <w:rFonts w:hAnsi="Times New Roman" w:cs="Times New Roman"/>
        </w:rPr>
        <w:t xml:space="preserve">По информации ГБУЗ МНП Центр наркологии (филиал № 6) на диспансерном учете в 2021 году состояли </w:t>
      </w:r>
      <w:r w:rsidRPr="00EE0232">
        <w:rPr>
          <w:rFonts w:hAnsi="Times New Roman" w:cs="Times New Roman"/>
          <w:b/>
        </w:rPr>
        <w:t>347</w:t>
      </w:r>
      <w:r w:rsidRPr="00EE0232">
        <w:rPr>
          <w:rFonts w:hAnsi="Times New Roman" w:cs="Times New Roman"/>
        </w:rPr>
        <w:t xml:space="preserve"> человек (</w:t>
      </w:r>
      <w:r w:rsidR="00C56C59">
        <w:rPr>
          <w:rFonts w:hAnsi="Times New Roman" w:cs="Times New Roman"/>
        </w:rPr>
        <w:t xml:space="preserve">по состоянию на </w:t>
      </w:r>
      <w:r w:rsidRPr="00EE0232">
        <w:rPr>
          <w:rFonts w:hAnsi="Times New Roman" w:cs="Times New Roman"/>
        </w:rPr>
        <w:t xml:space="preserve">2020 - </w:t>
      </w:r>
      <w:r w:rsidRPr="00EE0232">
        <w:rPr>
          <w:rFonts w:hAnsi="Times New Roman" w:cs="Times New Roman"/>
          <w:b/>
        </w:rPr>
        <w:t>337</w:t>
      </w:r>
      <w:r w:rsidRPr="00EE0232">
        <w:rPr>
          <w:rFonts w:hAnsi="Times New Roman" w:cs="Times New Roman"/>
        </w:rPr>
        <w:t xml:space="preserve"> человек).</w:t>
      </w:r>
    </w:p>
    <w:p w:rsidR="003A6065" w:rsidRPr="00EE0232" w:rsidRDefault="003A6065" w:rsidP="00C3029E">
      <w:pPr>
        <w:ind w:firstLine="709"/>
        <w:rPr>
          <w:rFonts w:hAnsi="Times New Roman" w:cs="Times New Roman"/>
        </w:rPr>
      </w:pPr>
      <w:r w:rsidRPr="00EE0232">
        <w:rPr>
          <w:rFonts w:hAnsi="Times New Roman" w:cs="Times New Roman"/>
        </w:rPr>
        <w:lastRenderedPageBreak/>
        <w:t>По состоянию на декабрь 2021 год</w:t>
      </w:r>
      <w:r w:rsidR="00C56C59">
        <w:rPr>
          <w:rFonts w:hAnsi="Times New Roman" w:cs="Times New Roman"/>
        </w:rPr>
        <w:t>а</w:t>
      </w:r>
      <w:r w:rsidRPr="00EE0232">
        <w:rPr>
          <w:rFonts w:hAnsi="Times New Roman" w:cs="Times New Roman"/>
        </w:rPr>
        <w:t xml:space="preserve"> на административном контроле в ОМВД России по району Зябликово состоя</w:t>
      </w:r>
      <w:r w:rsidR="00C56C59">
        <w:rPr>
          <w:rFonts w:hAnsi="Times New Roman" w:cs="Times New Roman"/>
        </w:rPr>
        <w:t>ли</w:t>
      </w:r>
      <w:r>
        <w:rPr>
          <w:rFonts w:hAnsi="Times New Roman" w:cs="Times New Roman"/>
        </w:rPr>
        <w:t xml:space="preserve"> </w:t>
      </w:r>
      <w:r w:rsidRPr="00EE0232">
        <w:rPr>
          <w:rFonts w:hAnsi="Times New Roman" w:cs="Times New Roman"/>
          <w:b/>
        </w:rPr>
        <w:t>14</w:t>
      </w:r>
      <w:r w:rsidRPr="00EE0232">
        <w:rPr>
          <w:rFonts w:hAnsi="Times New Roman" w:cs="Times New Roman"/>
        </w:rPr>
        <w:t xml:space="preserve"> жителей района, ранее судимых за незаконный оборот наркотических средств и психотропных веществ</w:t>
      </w:r>
      <w:r w:rsidRPr="00EE0232">
        <w:rPr>
          <w:rFonts w:hAnsi="Times New Roman" w:cs="Times New Roman"/>
          <w:shd w:val="clear" w:color="auto" w:fill="FFFFFF"/>
        </w:rPr>
        <w:t>.</w:t>
      </w:r>
    </w:p>
    <w:p w:rsidR="003A6065" w:rsidRPr="00EE0232" w:rsidRDefault="003A6065" w:rsidP="00C3029E">
      <w:pPr>
        <w:ind w:firstLine="709"/>
        <w:rPr>
          <w:rFonts w:eastAsia="Calibri" w:hAnsi="Times New Roman" w:cs="Times New Roman"/>
          <w:color w:val="000000" w:themeColor="text1"/>
        </w:rPr>
      </w:pPr>
      <w:r w:rsidRPr="00EE0232">
        <w:rPr>
          <w:rFonts w:eastAsia="Calibri" w:hAnsi="Times New Roman" w:cs="Times New Roman"/>
          <w:color w:val="000000" w:themeColor="text1"/>
        </w:rPr>
        <w:t xml:space="preserve">По состоянию на 30.12.2021 года за употребление наркотических и токсических веществ в КДН и ЗП состоит </w:t>
      </w:r>
      <w:r w:rsidRPr="00EE0232">
        <w:rPr>
          <w:rFonts w:eastAsia="Calibri" w:hAnsi="Times New Roman" w:cs="Times New Roman"/>
          <w:b/>
          <w:color w:val="000000" w:themeColor="text1"/>
        </w:rPr>
        <w:t>5</w:t>
      </w:r>
      <w:r w:rsidRPr="00EE0232">
        <w:rPr>
          <w:rFonts w:eastAsia="Calibri" w:hAnsi="Times New Roman" w:cs="Times New Roman"/>
          <w:color w:val="000000" w:themeColor="text1"/>
        </w:rPr>
        <w:t xml:space="preserve"> несовершеннолетних и </w:t>
      </w:r>
      <w:r w:rsidRPr="00786873">
        <w:rPr>
          <w:rFonts w:eastAsia="Calibri" w:hAnsi="Times New Roman" w:cs="Times New Roman"/>
          <w:b/>
          <w:color w:val="000000" w:themeColor="text1"/>
        </w:rPr>
        <w:t>2</w:t>
      </w:r>
      <w:r w:rsidRPr="00EE0232">
        <w:rPr>
          <w:rFonts w:eastAsia="Calibri" w:hAnsi="Times New Roman" w:cs="Times New Roman"/>
          <w:color w:val="000000" w:themeColor="text1"/>
        </w:rPr>
        <w:t xml:space="preserve"> родителя (</w:t>
      </w:r>
      <w:r w:rsidR="00C56C59">
        <w:rPr>
          <w:rFonts w:eastAsia="Calibri" w:hAnsi="Times New Roman" w:cs="Times New Roman"/>
          <w:color w:val="000000" w:themeColor="text1"/>
        </w:rPr>
        <w:t xml:space="preserve">по состоянию на </w:t>
      </w:r>
      <w:r w:rsidRPr="00EE0232">
        <w:rPr>
          <w:rFonts w:eastAsia="Calibri" w:hAnsi="Times New Roman" w:cs="Times New Roman"/>
          <w:color w:val="000000" w:themeColor="text1"/>
        </w:rPr>
        <w:t>2020 –</w:t>
      </w:r>
      <w:r w:rsidR="005B1B23">
        <w:rPr>
          <w:rFonts w:eastAsia="Calibri" w:hAnsi="Times New Roman" w:cs="Times New Roman"/>
          <w:color w:val="000000" w:themeColor="text1"/>
        </w:rPr>
        <w:t xml:space="preserve"> </w:t>
      </w:r>
      <w:r w:rsidRPr="00EE0232">
        <w:rPr>
          <w:rFonts w:eastAsia="Calibri" w:hAnsi="Times New Roman" w:cs="Times New Roman"/>
          <w:color w:val="000000" w:themeColor="text1"/>
        </w:rPr>
        <w:t xml:space="preserve">1 несовершеннолетний). </w:t>
      </w:r>
    </w:p>
    <w:p w:rsidR="003A6065" w:rsidRPr="00EE0232" w:rsidRDefault="003A6065" w:rsidP="00C3029E">
      <w:pPr>
        <w:ind w:firstLine="709"/>
        <w:outlineLvl w:val="1"/>
        <w:rPr>
          <w:rFonts w:hAnsi="Times New Roman" w:cs="Times New Roman"/>
        </w:rPr>
      </w:pPr>
      <w:r w:rsidRPr="00EE0232">
        <w:rPr>
          <w:rFonts w:hAnsi="Times New Roman" w:cs="Times New Roman"/>
        </w:rPr>
        <w:t>За истекший период</w:t>
      </w:r>
      <w:r w:rsidR="005B1B23">
        <w:rPr>
          <w:rFonts w:hAnsi="Times New Roman" w:cs="Times New Roman"/>
        </w:rPr>
        <w:t xml:space="preserve"> </w:t>
      </w:r>
      <w:r w:rsidRPr="00EE0232">
        <w:rPr>
          <w:rFonts w:hAnsi="Times New Roman" w:cs="Times New Roman"/>
        </w:rPr>
        <w:t>2021 года</w:t>
      </w:r>
      <w:r>
        <w:rPr>
          <w:rFonts w:hAnsi="Times New Roman" w:cs="Times New Roman"/>
        </w:rPr>
        <w:t xml:space="preserve"> </w:t>
      </w:r>
      <w:r w:rsidRPr="00EE0232">
        <w:rPr>
          <w:rFonts w:hAnsi="Times New Roman" w:cs="Times New Roman"/>
        </w:rPr>
        <w:t>на территории района</w:t>
      </w:r>
      <w:r>
        <w:rPr>
          <w:rFonts w:hAnsi="Times New Roman" w:cs="Times New Roman"/>
        </w:rPr>
        <w:t xml:space="preserve"> </w:t>
      </w:r>
      <w:r w:rsidRPr="00EE0232">
        <w:rPr>
          <w:rFonts w:hAnsi="Times New Roman" w:cs="Times New Roman"/>
        </w:rPr>
        <w:t>Зябликово смертельных случаев от отравления наркотическими средствами, связанных с несовершеннолетними не зафиксировано.</w:t>
      </w:r>
    </w:p>
    <w:p w:rsidR="003A6065" w:rsidRPr="00EE0232" w:rsidRDefault="003A6065" w:rsidP="00C3029E">
      <w:pPr>
        <w:ind w:firstLine="709"/>
        <w:outlineLvl w:val="1"/>
        <w:rPr>
          <w:rFonts w:hAnsi="Times New Roman" w:cs="Times New Roman"/>
        </w:rPr>
      </w:pPr>
      <w:r w:rsidRPr="00EE0232">
        <w:rPr>
          <w:rFonts w:hAnsi="Times New Roman" w:cs="Times New Roman"/>
        </w:rPr>
        <w:t>В адрес КДН и ЗП района Зябликово</w:t>
      </w:r>
      <w:r>
        <w:rPr>
          <w:rFonts w:hAnsi="Times New Roman" w:cs="Times New Roman"/>
        </w:rPr>
        <w:t xml:space="preserve"> </w:t>
      </w:r>
      <w:r w:rsidRPr="00EE0232">
        <w:rPr>
          <w:rFonts w:hAnsi="Times New Roman" w:cs="Times New Roman"/>
        </w:rPr>
        <w:t>г. Москвы, материалов в отношении лиц, участвующих в сбыте и распространении наркотических средств, имеющих на иждивении несовершеннолетних детей, не поступало.</w:t>
      </w:r>
    </w:p>
    <w:p w:rsidR="003A6065" w:rsidRPr="00EE0232" w:rsidRDefault="003A6065" w:rsidP="00C3029E">
      <w:pPr>
        <w:ind w:firstLine="709"/>
        <w:rPr>
          <w:rFonts w:hAnsi="Times New Roman" w:cs="Times New Roman"/>
        </w:rPr>
      </w:pPr>
      <w:r w:rsidRPr="00EE0232">
        <w:rPr>
          <w:rFonts w:hAnsi="Times New Roman" w:cs="Times New Roman"/>
        </w:rPr>
        <w:t xml:space="preserve">В образовательных учреждениях района инспекторами ОДН ОМВД России по району Зябликово с учащимися 5-11 классов проведено </w:t>
      </w:r>
      <w:r w:rsidRPr="00EE0232">
        <w:rPr>
          <w:rFonts w:hAnsi="Times New Roman" w:cs="Times New Roman"/>
          <w:b/>
        </w:rPr>
        <w:t xml:space="preserve">98 </w:t>
      </w:r>
      <w:r w:rsidRPr="00EE0232">
        <w:rPr>
          <w:rFonts w:hAnsi="Times New Roman" w:cs="Times New Roman"/>
        </w:rPr>
        <w:t xml:space="preserve">рабочих встреч и лекций, направленных на борьбу с незаконным оборотом наркотиков, среди несовершеннолетних, профилактики наркомании среди учащихся образовательных учреждений, правовую грамотность, а также индивидуальные беседы с несовершеннолетними и их родителями. </w:t>
      </w:r>
    </w:p>
    <w:p w:rsidR="003A6065" w:rsidRPr="00EE0232" w:rsidRDefault="003A6065" w:rsidP="00C3029E">
      <w:pPr>
        <w:ind w:firstLine="709"/>
        <w:rPr>
          <w:rFonts w:hAnsi="Times New Roman" w:cs="Times New Roman"/>
        </w:rPr>
      </w:pPr>
      <w:r w:rsidRPr="00EE0232">
        <w:rPr>
          <w:rFonts w:hAnsi="Times New Roman" w:cs="Times New Roman"/>
        </w:rPr>
        <w:t xml:space="preserve">В 2021 году в АНК района Зябликово, Отдел МВД, и КДН и ЗП не поступило ни одного сигнала из образовательных учреждений района Зябликово о фактах появления наркотиков в школе. </w:t>
      </w:r>
    </w:p>
    <w:p w:rsidR="003A6065" w:rsidRPr="00EE0232" w:rsidRDefault="003A6065" w:rsidP="00C3029E">
      <w:pPr>
        <w:ind w:firstLine="709"/>
        <w:rPr>
          <w:rFonts w:hAnsi="Times New Roman" w:cs="Times New Roman"/>
        </w:rPr>
      </w:pPr>
      <w:r w:rsidRPr="00EE0232">
        <w:rPr>
          <w:rFonts w:hAnsi="Times New Roman" w:cs="Times New Roman"/>
        </w:rPr>
        <w:t xml:space="preserve">На территории района Зябликово за истекший период 2021 года   организовано и проведено </w:t>
      </w:r>
      <w:r w:rsidRPr="00EE0232">
        <w:rPr>
          <w:rFonts w:eastAsia="Calibri" w:hAnsi="Times New Roman" w:cs="Times New Roman"/>
          <w:b/>
        </w:rPr>
        <w:t>12</w:t>
      </w:r>
      <w:r w:rsidRPr="00EE0232">
        <w:rPr>
          <w:rFonts w:eastAsia="Calibri" w:hAnsi="Times New Roman" w:cs="Times New Roman"/>
        </w:rPr>
        <w:t xml:space="preserve"> профилактических операции «Подросток», из них </w:t>
      </w:r>
      <w:r w:rsidRPr="00786873">
        <w:rPr>
          <w:rFonts w:eastAsia="Calibri" w:hAnsi="Times New Roman" w:cs="Times New Roman"/>
          <w:b/>
        </w:rPr>
        <w:t>8</w:t>
      </w:r>
      <w:r w:rsidRPr="00EE0232">
        <w:rPr>
          <w:rFonts w:eastAsia="Calibri" w:hAnsi="Times New Roman" w:cs="Times New Roman"/>
        </w:rPr>
        <w:t xml:space="preserve"> – городских, </w:t>
      </w:r>
      <w:r w:rsidRPr="00786873">
        <w:rPr>
          <w:rFonts w:eastAsia="Calibri" w:hAnsi="Times New Roman" w:cs="Times New Roman"/>
          <w:b/>
        </w:rPr>
        <w:t>4</w:t>
      </w:r>
      <w:r w:rsidRPr="00EE0232">
        <w:rPr>
          <w:rFonts w:eastAsia="Calibri" w:hAnsi="Times New Roman" w:cs="Times New Roman"/>
        </w:rPr>
        <w:t xml:space="preserve"> – окружных. Также в период 2021 года специалисты КДН и ЗП района Зябликов города Москвы совместно с представителями учреждений системы профилактики района принимали участие в оперативно-профилактических рейдах «Подросток» («</w:t>
      </w:r>
      <w:proofErr w:type="spellStart"/>
      <w:r w:rsidRPr="00EE0232">
        <w:rPr>
          <w:rFonts w:eastAsia="Calibri" w:hAnsi="Times New Roman" w:cs="Times New Roman"/>
        </w:rPr>
        <w:t>Превентив</w:t>
      </w:r>
      <w:proofErr w:type="spellEnd"/>
      <w:r w:rsidRPr="00EE0232">
        <w:rPr>
          <w:rFonts w:eastAsia="Calibri" w:hAnsi="Times New Roman" w:cs="Times New Roman"/>
        </w:rPr>
        <w:t>», «Подросток-Семья», «Твой выбор», «Дети-транспорт», «Дети России»), участвовали в оперативно-профилактическом рейде «Сообщи</w:t>
      </w:r>
      <w:r w:rsidR="00C56C59">
        <w:rPr>
          <w:rFonts w:eastAsia="Calibri" w:hAnsi="Times New Roman" w:cs="Times New Roman"/>
        </w:rPr>
        <w:t>,</w:t>
      </w:r>
      <w:r w:rsidRPr="00EE0232">
        <w:rPr>
          <w:rFonts w:eastAsia="Calibri" w:hAnsi="Times New Roman" w:cs="Times New Roman"/>
        </w:rPr>
        <w:t xml:space="preserve"> где торгуют смертью». </w:t>
      </w:r>
    </w:p>
    <w:p w:rsidR="003A6065" w:rsidRPr="00EE0232" w:rsidRDefault="003A6065" w:rsidP="00C3029E">
      <w:pPr>
        <w:ind w:firstLine="709"/>
        <w:rPr>
          <w:rFonts w:hAnsi="Times New Roman" w:cs="Times New Roman"/>
          <w:iCs/>
        </w:rPr>
      </w:pPr>
      <w:r w:rsidRPr="00EE0232">
        <w:rPr>
          <w:rFonts w:hAnsi="Times New Roman" w:cs="Times New Roman"/>
          <w:shd w:val="clear" w:color="auto" w:fill="FFFFFF"/>
        </w:rPr>
        <w:t xml:space="preserve">В соответствии с планом работы на 2021 год председателями </w:t>
      </w:r>
      <w:r w:rsidRPr="00EE0232">
        <w:rPr>
          <w:rFonts w:hAnsi="Times New Roman" w:cs="Times New Roman"/>
          <w:iCs/>
        </w:rPr>
        <w:t>общественных пунктов охраны порядка района Зябликово проводился мониторинг территории района на предмет выявления рекламы продажи курительных смесей (</w:t>
      </w:r>
      <w:proofErr w:type="spellStart"/>
      <w:r w:rsidRPr="00EE0232">
        <w:rPr>
          <w:rFonts w:hAnsi="Times New Roman" w:cs="Times New Roman"/>
          <w:iCs/>
        </w:rPr>
        <w:t>спайсов</w:t>
      </w:r>
      <w:proofErr w:type="spellEnd"/>
      <w:r w:rsidRPr="00EE0232">
        <w:rPr>
          <w:rFonts w:hAnsi="Times New Roman" w:cs="Times New Roman"/>
          <w:iCs/>
        </w:rPr>
        <w:t>).</w:t>
      </w:r>
    </w:p>
    <w:p w:rsidR="003A6065" w:rsidRPr="00EE0232" w:rsidRDefault="003A6065" w:rsidP="00C3029E">
      <w:pPr>
        <w:ind w:firstLine="709"/>
        <w:rPr>
          <w:rFonts w:hAnsi="Times New Roman" w:cs="Times New Roman"/>
          <w:iCs/>
        </w:rPr>
      </w:pPr>
      <w:r w:rsidRPr="00EE0232">
        <w:rPr>
          <w:rFonts w:hAnsi="Times New Roman" w:cs="Times New Roman"/>
          <w:iCs/>
        </w:rPr>
        <w:t xml:space="preserve">  В ходе проведенных проверок за 2021 год выявлено и устранено </w:t>
      </w:r>
      <w:r w:rsidRPr="00EE0232">
        <w:rPr>
          <w:rFonts w:hAnsi="Times New Roman" w:cs="Times New Roman"/>
          <w:b/>
          <w:iCs/>
        </w:rPr>
        <w:t>7</w:t>
      </w:r>
      <w:r w:rsidRPr="00EE0232">
        <w:rPr>
          <w:rFonts w:hAnsi="Times New Roman" w:cs="Times New Roman"/>
          <w:iCs/>
        </w:rPr>
        <w:t xml:space="preserve"> мест рекламы на асфальтовом покрытии (данная информация обсуждалась на заседании АНК).</w:t>
      </w:r>
    </w:p>
    <w:p w:rsidR="003A6065" w:rsidRPr="00EE0232" w:rsidRDefault="003A6065" w:rsidP="00C3029E">
      <w:pPr>
        <w:ind w:firstLine="709"/>
        <w:rPr>
          <w:rFonts w:hAnsi="Times New Roman" w:cs="Times New Roman"/>
        </w:rPr>
      </w:pPr>
      <w:r w:rsidRPr="00EE0232">
        <w:rPr>
          <w:rFonts w:hAnsi="Times New Roman" w:cs="Times New Roman"/>
        </w:rPr>
        <w:t>Ежеквартально членами Антинаркотической комиссии, специалистами управы в тесном взаимодействии с государственными и общественными организациями, представителями ТСЖ, с максимальным привлечением наиболее активных жителей района, проводятся беседы в целях получения сведений о нарушении общественного порядка, о фактах изготовления и употребления наркотических и психотропных веществ.</w:t>
      </w:r>
    </w:p>
    <w:p w:rsidR="003A6065" w:rsidRPr="00EE0232" w:rsidRDefault="003A6065" w:rsidP="00C3029E">
      <w:pPr>
        <w:ind w:firstLine="709"/>
        <w:rPr>
          <w:rFonts w:hAnsi="Times New Roman" w:cs="Times New Roman"/>
        </w:rPr>
      </w:pPr>
      <w:r w:rsidRPr="00EE0232">
        <w:rPr>
          <w:rFonts w:hAnsi="Times New Roman" w:cs="Times New Roman"/>
        </w:rPr>
        <w:t>Членами Антинаркотической комиссии совместно со специалистами комиссии по делам несовершеннолетних и защите их прав района Зябликово в образовательных учреждениях, располож</w:t>
      </w:r>
      <w:r w:rsidR="008B24F3">
        <w:rPr>
          <w:rFonts w:hAnsi="Times New Roman" w:cs="Times New Roman"/>
        </w:rPr>
        <w:t xml:space="preserve">енных на территории </w:t>
      </w:r>
      <w:r w:rsidRPr="00EE0232">
        <w:rPr>
          <w:rFonts w:hAnsi="Times New Roman" w:cs="Times New Roman"/>
        </w:rPr>
        <w:t>района</w:t>
      </w:r>
      <w:r>
        <w:rPr>
          <w:rFonts w:hAnsi="Times New Roman" w:cs="Times New Roman"/>
        </w:rPr>
        <w:t xml:space="preserve"> </w:t>
      </w:r>
      <w:r w:rsidRPr="00EE0232">
        <w:rPr>
          <w:rFonts w:hAnsi="Times New Roman" w:cs="Times New Roman"/>
        </w:rPr>
        <w:t>Зябликово, проводятся проверки по наличию в компьютерных классах фильтров сайтов, пропагандирующих употребление наркотических средств.</w:t>
      </w:r>
    </w:p>
    <w:p w:rsidR="003A6065" w:rsidRPr="00EE0232" w:rsidRDefault="003A6065" w:rsidP="00C3029E">
      <w:pPr>
        <w:suppressAutoHyphens/>
        <w:ind w:firstLine="709"/>
        <w:rPr>
          <w:rFonts w:hAnsi="Times New Roman" w:cs="Times New Roman"/>
          <w:lang w:eastAsia="ar-SA"/>
        </w:rPr>
      </w:pPr>
      <w:r w:rsidRPr="00EE0232">
        <w:rPr>
          <w:rFonts w:hAnsi="Times New Roman" w:cs="Times New Roman"/>
          <w:lang w:eastAsia="ar-SA"/>
        </w:rPr>
        <w:t xml:space="preserve">За 2021 год в районе проведено </w:t>
      </w:r>
      <w:r w:rsidRPr="00EE0232">
        <w:rPr>
          <w:rFonts w:hAnsi="Times New Roman" w:cs="Times New Roman"/>
          <w:b/>
          <w:lang w:eastAsia="ar-SA"/>
        </w:rPr>
        <w:t>48</w:t>
      </w:r>
      <w:r w:rsidRPr="00EE0232">
        <w:rPr>
          <w:rFonts w:hAnsi="Times New Roman" w:cs="Times New Roman"/>
          <w:lang w:eastAsia="ar-SA"/>
        </w:rPr>
        <w:t xml:space="preserve"> досуговых и спортивных мероприятий, целью которых являлась профилактика здорового образа жизни, профилактике употребления психотропных и наркотических средств в подростковой среде, в которых приняли участие более </w:t>
      </w:r>
      <w:r w:rsidRPr="00EE0232">
        <w:rPr>
          <w:rFonts w:hAnsi="Times New Roman" w:cs="Times New Roman"/>
          <w:b/>
          <w:lang w:eastAsia="ar-SA"/>
        </w:rPr>
        <w:t>500</w:t>
      </w:r>
      <w:r w:rsidRPr="00EE0232">
        <w:rPr>
          <w:rFonts w:hAnsi="Times New Roman" w:cs="Times New Roman"/>
          <w:lang w:eastAsia="ar-SA"/>
        </w:rPr>
        <w:t xml:space="preserve"> подростков района Зябликово, а также в данных мероприятиях приняло участие </w:t>
      </w:r>
      <w:r w:rsidRPr="00EE0232">
        <w:rPr>
          <w:rFonts w:hAnsi="Times New Roman" w:cs="Times New Roman"/>
          <w:b/>
          <w:lang w:eastAsia="ar-SA"/>
        </w:rPr>
        <w:t>20</w:t>
      </w:r>
      <w:r w:rsidRPr="00EE0232">
        <w:rPr>
          <w:rFonts w:hAnsi="Times New Roman" w:cs="Times New Roman"/>
          <w:lang w:eastAsia="ar-SA"/>
        </w:rPr>
        <w:t xml:space="preserve"> несовершеннолетних, состоящих на профилактическом учете в КДН и ЗП района Зябликово.</w:t>
      </w:r>
    </w:p>
    <w:p w:rsidR="003A6065" w:rsidRPr="00EE0232" w:rsidRDefault="003A6065" w:rsidP="00C3029E">
      <w:pPr>
        <w:ind w:firstLine="709"/>
        <w:rPr>
          <w:rFonts w:hAnsi="Times New Roman" w:cs="Times New Roman"/>
        </w:rPr>
      </w:pPr>
      <w:r w:rsidRPr="00EE0232">
        <w:rPr>
          <w:rFonts w:hAnsi="Times New Roman" w:cs="Times New Roman"/>
        </w:rPr>
        <w:t>Учреждениями образования разработаны и утверждены планы совместной работы по профилактике алкоголизма, наркомании и правонарушений среди учащихся на 2021-2022 годы.</w:t>
      </w:r>
    </w:p>
    <w:p w:rsidR="003A6065" w:rsidRPr="00EE0232" w:rsidRDefault="003A6065" w:rsidP="00C3029E">
      <w:pPr>
        <w:ind w:firstLine="709"/>
        <w:rPr>
          <w:rFonts w:hAnsi="Times New Roman" w:cs="Times New Roman"/>
        </w:rPr>
      </w:pPr>
      <w:r w:rsidRPr="00EE0232">
        <w:rPr>
          <w:rFonts w:hAnsi="Times New Roman" w:cs="Times New Roman"/>
        </w:rPr>
        <w:t>В рамках работы Антинаркотической комиссии на постоянной основе 1-2 раза в неделю (в зависимости от эпидемиологической ситуации) в управе района Зябликово проводятся заседания общества «Анонимные наркоманы».</w:t>
      </w:r>
    </w:p>
    <w:p w:rsidR="003A6065" w:rsidRPr="00EE0232" w:rsidRDefault="003A6065" w:rsidP="00C3029E">
      <w:pPr>
        <w:ind w:firstLine="709"/>
        <w:rPr>
          <w:rFonts w:hAnsi="Times New Roman" w:cs="Times New Roman"/>
        </w:rPr>
      </w:pPr>
      <w:r w:rsidRPr="00EE0232">
        <w:rPr>
          <w:rFonts w:hAnsi="Times New Roman" w:cs="Times New Roman"/>
        </w:rPr>
        <w:lastRenderedPageBreak/>
        <w:t>Также с сентября 2020 года с целью выявления рекламы распространения наркотических средств и психотропных веществ в сети Интернет осуществляет свою деятельность</w:t>
      </w:r>
      <w:r>
        <w:rPr>
          <w:rFonts w:hAnsi="Times New Roman" w:cs="Times New Roman"/>
        </w:rPr>
        <w:t xml:space="preserve"> </w:t>
      </w:r>
      <w:proofErr w:type="spellStart"/>
      <w:r w:rsidRPr="00EE0232">
        <w:rPr>
          <w:rFonts w:hAnsi="Times New Roman" w:cs="Times New Roman"/>
        </w:rPr>
        <w:t>Кибердружина</w:t>
      </w:r>
      <w:proofErr w:type="spellEnd"/>
      <w:r w:rsidRPr="00EE0232">
        <w:rPr>
          <w:rFonts w:hAnsi="Times New Roman" w:cs="Times New Roman"/>
        </w:rPr>
        <w:t xml:space="preserve"> ЮАО.</w:t>
      </w:r>
    </w:p>
    <w:p w:rsidR="003A6065" w:rsidRDefault="003A6065" w:rsidP="00C3029E">
      <w:pPr>
        <w:ind w:firstLine="709"/>
        <w:rPr>
          <w:rFonts w:hAnsi="Times New Roman" w:cs="Times New Roman"/>
        </w:rPr>
      </w:pPr>
      <w:r w:rsidRPr="00EE0232">
        <w:rPr>
          <w:rFonts w:hAnsi="Times New Roman" w:cs="Times New Roman"/>
        </w:rPr>
        <w:t>Работа Антинаркотической комиссии, а также проводимые на территории района антинаркотические мероприятия, регулярно освещаются в районных средствах массовой информации</w:t>
      </w:r>
      <w:r w:rsidR="00C56C59">
        <w:rPr>
          <w:rFonts w:hAnsi="Times New Roman" w:cs="Times New Roman"/>
        </w:rPr>
        <w:t xml:space="preserve"> интернет-</w:t>
      </w:r>
      <w:r w:rsidRPr="00EE0232">
        <w:rPr>
          <w:rFonts w:hAnsi="Times New Roman" w:cs="Times New Roman"/>
        </w:rPr>
        <w:t>газете «</w:t>
      </w:r>
      <w:r w:rsidR="00C56C59">
        <w:rPr>
          <w:rFonts w:hAnsi="Times New Roman" w:cs="Times New Roman"/>
        </w:rPr>
        <w:t xml:space="preserve">Новости </w:t>
      </w:r>
      <w:r w:rsidRPr="00EE0232">
        <w:rPr>
          <w:rFonts w:hAnsi="Times New Roman" w:cs="Times New Roman"/>
        </w:rPr>
        <w:t>Зябликово» и на официальном сайте управы района Зябликово.</w:t>
      </w:r>
    </w:p>
    <w:p w:rsidR="005A1D20" w:rsidRPr="00B063E2" w:rsidRDefault="005A1D20" w:rsidP="00D645E4">
      <w:pPr>
        <w:ind w:firstLine="708"/>
        <w:rPr>
          <w:rFonts w:hAnsi="Times New Roman" w:cs="Times New Roman"/>
          <w:b/>
          <w:i/>
          <w:color w:val="00B0F0"/>
          <w:u w:val="single"/>
        </w:rPr>
      </w:pPr>
    </w:p>
    <w:p w:rsidR="00D645E4" w:rsidRPr="00E01424" w:rsidRDefault="00D645E4" w:rsidP="004C3F3C">
      <w:pPr>
        <w:ind w:firstLine="0"/>
        <w:jc w:val="center"/>
        <w:rPr>
          <w:rFonts w:hAnsi="Times New Roman" w:cs="Times New Roman"/>
          <w:b/>
          <w:i/>
          <w:color w:val="auto"/>
          <w:u w:val="single"/>
        </w:rPr>
      </w:pPr>
      <w:r w:rsidRPr="00E01424">
        <w:rPr>
          <w:rFonts w:hAnsi="Times New Roman" w:cs="Times New Roman"/>
          <w:b/>
          <w:i/>
          <w:color w:val="auto"/>
          <w:u w:val="single"/>
        </w:rPr>
        <w:t>Комиссия по делам несовершеннолетних и защите их прав района Зябликово</w:t>
      </w:r>
    </w:p>
    <w:p w:rsidR="00D645E4" w:rsidRPr="00B063E2" w:rsidRDefault="00D645E4" w:rsidP="00D645E4">
      <w:pPr>
        <w:jc w:val="center"/>
        <w:rPr>
          <w:b/>
          <w:i/>
          <w:color w:val="00B0F0"/>
          <w:u w:val="single"/>
        </w:rPr>
      </w:pPr>
    </w:p>
    <w:p w:rsidR="00356C66" w:rsidRPr="005A1D20" w:rsidRDefault="00356C66" w:rsidP="00356C66">
      <w:pPr>
        <w:ind w:firstLine="709"/>
        <w:rPr>
          <w:rFonts w:hAnsi="Times New Roman" w:cs="Times New Roman"/>
          <w:color w:val="auto"/>
        </w:rPr>
      </w:pPr>
      <w:r w:rsidRPr="005A1D20">
        <w:rPr>
          <w:rFonts w:hAnsi="Times New Roman" w:cs="Times New Roman"/>
          <w:color w:val="auto"/>
        </w:rPr>
        <w:t>В соответствии с постановлением Правительства Мо</w:t>
      </w:r>
      <w:r>
        <w:rPr>
          <w:rFonts w:hAnsi="Times New Roman" w:cs="Times New Roman"/>
          <w:color w:val="auto"/>
        </w:rPr>
        <w:t>сквы от 10 сентября 2012 года №</w:t>
      </w:r>
      <w:r w:rsidRPr="005A1D20">
        <w:rPr>
          <w:rFonts w:hAnsi="Times New Roman" w:cs="Times New Roman"/>
          <w:color w:val="auto"/>
        </w:rPr>
        <w:t>474-ПП « О порядке ежегодного заслушивания Советом депутатов муниципального округа отчета главы управы района и информации руководителей городски организаций» Комиссия по делам несовершеннолетних и защите их прав района</w:t>
      </w:r>
      <w:r>
        <w:rPr>
          <w:rFonts w:hAnsi="Times New Roman" w:cs="Times New Roman"/>
          <w:color w:val="auto"/>
        </w:rPr>
        <w:t xml:space="preserve"> Зябликово сообщает, что за 2021</w:t>
      </w:r>
      <w:r w:rsidRPr="005A1D20">
        <w:rPr>
          <w:rFonts w:hAnsi="Times New Roman" w:cs="Times New Roman"/>
          <w:color w:val="auto"/>
        </w:rPr>
        <w:t xml:space="preserve"> год было проведено </w:t>
      </w:r>
      <w:r w:rsidRPr="005A1D20">
        <w:rPr>
          <w:rFonts w:hAnsi="Times New Roman" w:cs="Times New Roman"/>
          <w:b/>
          <w:color w:val="auto"/>
        </w:rPr>
        <w:t>26</w:t>
      </w:r>
      <w:r w:rsidRPr="005A1D20">
        <w:rPr>
          <w:rFonts w:hAnsi="Times New Roman" w:cs="Times New Roman"/>
          <w:color w:val="auto"/>
        </w:rPr>
        <w:t xml:space="preserve"> заседаний, </w:t>
      </w:r>
      <w:r>
        <w:rPr>
          <w:rFonts w:hAnsi="Times New Roman" w:cs="Times New Roman"/>
          <w:color w:val="auto"/>
        </w:rPr>
        <w:t xml:space="preserve">поступили на рассмотрение </w:t>
      </w:r>
      <w:r>
        <w:rPr>
          <w:rFonts w:hAnsi="Times New Roman" w:cs="Times New Roman"/>
          <w:b/>
          <w:color w:val="000000" w:themeColor="text1"/>
        </w:rPr>
        <w:t>460</w:t>
      </w:r>
      <w:r>
        <w:rPr>
          <w:rFonts w:hAnsi="Times New Roman" w:cs="Times New Roman"/>
          <w:color w:val="auto"/>
        </w:rPr>
        <w:t xml:space="preserve"> материалов по</w:t>
      </w:r>
      <w:r w:rsidRPr="005A1D20">
        <w:rPr>
          <w:rFonts w:hAnsi="Times New Roman" w:cs="Times New Roman"/>
          <w:color w:val="auto"/>
        </w:rPr>
        <w:t xml:space="preserve"> которы</w:t>
      </w:r>
      <w:r>
        <w:rPr>
          <w:rFonts w:hAnsi="Times New Roman" w:cs="Times New Roman"/>
          <w:color w:val="auto"/>
        </w:rPr>
        <w:t>м было</w:t>
      </w:r>
      <w:r w:rsidRPr="005A1D20">
        <w:rPr>
          <w:rFonts w:hAnsi="Times New Roman" w:cs="Times New Roman"/>
          <w:color w:val="auto"/>
        </w:rPr>
        <w:t xml:space="preserve"> рассмотрено</w:t>
      </w:r>
      <w:r>
        <w:rPr>
          <w:rFonts w:hAnsi="Times New Roman" w:cs="Times New Roman"/>
          <w:color w:val="auto"/>
        </w:rPr>
        <w:t xml:space="preserve"> </w:t>
      </w:r>
      <w:r>
        <w:rPr>
          <w:rFonts w:hAnsi="Times New Roman" w:cs="Times New Roman"/>
          <w:b/>
          <w:color w:val="auto"/>
        </w:rPr>
        <w:t>443</w:t>
      </w:r>
      <w:r>
        <w:rPr>
          <w:rFonts w:hAnsi="Times New Roman" w:cs="Times New Roman"/>
          <w:color w:val="auto"/>
        </w:rPr>
        <w:t xml:space="preserve"> вопроса</w:t>
      </w:r>
      <w:r w:rsidRPr="005A1D20">
        <w:rPr>
          <w:rFonts w:hAnsi="Times New Roman" w:cs="Times New Roman"/>
          <w:color w:val="auto"/>
        </w:rPr>
        <w:t xml:space="preserve">, из них: в отношении несовершеннолетних – </w:t>
      </w:r>
      <w:r>
        <w:rPr>
          <w:rFonts w:hAnsi="Times New Roman" w:cs="Times New Roman"/>
          <w:b/>
          <w:color w:val="auto"/>
        </w:rPr>
        <w:t>125</w:t>
      </w:r>
      <w:r w:rsidRPr="005A1D20">
        <w:rPr>
          <w:rFonts w:hAnsi="Times New Roman" w:cs="Times New Roman"/>
          <w:color w:val="auto"/>
        </w:rPr>
        <w:t xml:space="preserve">, в отношении взрослых лиц (родителей) – </w:t>
      </w:r>
      <w:r>
        <w:rPr>
          <w:rFonts w:hAnsi="Times New Roman" w:cs="Times New Roman"/>
          <w:b/>
          <w:color w:val="auto"/>
        </w:rPr>
        <w:t>101</w:t>
      </w:r>
      <w:r w:rsidRPr="005A1D20">
        <w:rPr>
          <w:rFonts w:hAnsi="Times New Roman" w:cs="Times New Roman"/>
          <w:color w:val="auto"/>
        </w:rPr>
        <w:t xml:space="preserve">, по общим вопросам (отчеты учреждений системы профилактики, утверждение планов работы с несовершеннолетними и родителями, ходатайства учреждений системы профилактики района) - </w:t>
      </w:r>
      <w:r w:rsidRPr="00932CCF">
        <w:rPr>
          <w:rFonts w:hAnsi="Times New Roman" w:cs="Times New Roman"/>
          <w:b/>
          <w:color w:val="000000" w:themeColor="text1"/>
        </w:rPr>
        <w:t>217</w:t>
      </w:r>
      <w:r w:rsidRPr="005A1D20">
        <w:rPr>
          <w:rFonts w:hAnsi="Times New Roman" w:cs="Times New Roman"/>
          <w:color w:val="auto"/>
        </w:rPr>
        <w:t>.</w:t>
      </w:r>
    </w:p>
    <w:p w:rsidR="00356C66" w:rsidRPr="009F3D8B" w:rsidRDefault="00356C66" w:rsidP="00356C66">
      <w:pPr>
        <w:ind w:firstLine="709"/>
        <w:rPr>
          <w:rFonts w:hAnsi="Times New Roman" w:cs="Times New Roman"/>
          <w:color w:val="auto"/>
        </w:rPr>
      </w:pPr>
      <w:r w:rsidRPr="009F3D8B">
        <w:rPr>
          <w:rFonts w:hAnsi="Times New Roman" w:cs="Times New Roman"/>
          <w:color w:val="auto"/>
        </w:rPr>
        <w:t xml:space="preserve">Из поступивших в комиссию материалов за отчетный период было рассмотрено административных протоколов – </w:t>
      </w:r>
      <w:r>
        <w:rPr>
          <w:rFonts w:hAnsi="Times New Roman" w:cs="Times New Roman"/>
          <w:b/>
          <w:color w:val="000000" w:themeColor="text1"/>
        </w:rPr>
        <w:t>164</w:t>
      </w:r>
      <w:r w:rsidRPr="009F3D8B">
        <w:rPr>
          <w:rFonts w:hAnsi="Times New Roman" w:cs="Times New Roman"/>
          <w:color w:val="auto"/>
        </w:rPr>
        <w:t>, в том числе:</w:t>
      </w:r>
    </w:p>
    <w:p w:rsidR="00356C66" w:rsidRPr="008749AF" w:rsidRDefault="00356C66" w:rsidP="00356C66">
      <w:pPr>
        <w:ind w:firstLine="709"/>
        <w:rPr>
          <w:rFonts w:hAnsi="Times New Roman" w:cs="Times New Roman"/>
          <w:color w:val="000000" w:themeColor="text1"/>
        </w:rPr>
      </w:pPr>
      <w:r w:rsidRPr="008749AF">
        <w:rPr>
          <w:rFonts w:hAnsi="Times New Roman" w:cs="Times New Roman"/>
          <w:color w:val="000000" w:themeColor="text1"/>
        </w:rPr>
        <w:t xml:space="preserve">- </w:t>
      </w:r>
      <w:r w:rsidRPr="008749AF">
        <w:rPr>
          <w:rFonts w:hAnsi="Times New Roman" w:cs="Times New Roman"/>
          <w:b/>
          <w:color w:val="000000" w:themeColor="text1"/>
        </w:rPr>
        <w:t>в отношении несовершеннолетних</w:t>
      </w:r>
      <w:r w:rsidRPr="008749AF">
        <w:rPr>
          <w:rFonts w:hAnsi="Times New Roman" w:cs="Times New Roman"/>
          <w:color w:val="000000" w:themeColor="text1"/>
        </w:rPr>
        <w:t xml:space="preserve"> – </w:t>
      </w:r>
      <w:r w:rsidRPr="00932CCF">
        <w:rPr>
          <w:rFonts w:hAnsi="Times New Roman" w:cs="Times New Roman"/>
          <w:b/>
          <w:color w:val="000000" w:themeColor="text1"/>
        </w:rPr>
        <w:t>67</w:t>
      </w:r>
      <w:r w:rsidRPr="008749AF">
        <w:rPr>
          <w:rFonts w:hAnsi="Times New Roman" w:cs="Times New Roman"/>
          <w:color w:val="000000" w:themeColor="text1"/>
        </w:rPr>
        <w:t>, из них:</w:t>
      </w:r>
    </w:p>
    <w:p w:rsidR="00356C66" w:rsidRPr="008749AF" w:rsidRDefault="00356C66" w:rsidP="00356C66">
      <w:pPr>
        <w:ind w:firstLine="709"/>
        <w:rPr>
          <w:rFonts w:hAnsi="Times New Roman" w:cs="Times New Roman"/>
          <w:b/>
          <w:color w:val="000000" w:themeColor="text1"/>
        </w:rPr>
      </w:pPr>
      <w:r w:rsidRPr="008749AF">
        <w:rPr>
          <w:rFonts w:hAnsi="Times New Roman" w:cs="Times New Roman"/>
          <w:color w:val="000000" w:themeColor="text1"/>
        </w:rPr>
        <w:t>- прекращено административное производство</w:t>
      </w:r>
      <w:r w:rsidRPr="008749AF">
        <w:rPr>
          <w:rFonts w:hAnsi="Times New Roman" w:cs="Times New Roman"/>
          <w:b/>
          <w:color w:val="000000" w:themeColor="text1"/>
        </w:rPr>
        <w:t xml:space="preserve"> – 16; </w:t>
      </w:r>
    </w:p>
    <w:p w:rsidR="00356C66" w:rsidRPr="008749AF" w:rsidRDefault="00356C66" w:rsidP="00356C66">
      <w:pPr>
        <w:ind w:firstLine="709"/>
        <w:rPr>
          <w:rFonts w:hAnsi="Times New Roman" w:cs="Times New Roman"/>
          <w:color w:val="000000" w:themeColor="text1"/>
        </w:rPr>
      </w:pPr>
      <w:r w:rsidRPr="008749AF">
        <w:rPr>
          <w:rFonts w:hAnsi="Times New Roman" w:cs="Times New Roman"/>
          <w:color w:val="000000" w:themeColor="text1"/>
        </w:rPr>
        <w:t xml:space="preserve">- передано по подведомственности – </w:t>
      </w:r>
      <w:r w:rsidRPr="008749AF">
        <w:rPr>
          <w:rFonts w:hAnsi="Times New Roman" w:cs="Times New Roman"/>
          <w:b/>
          <w:color w:val="000000" w:themeColor="text1"/>
        </w:rPr>
        <w:t>5</w:t>
      </w:r>
      <w:r w:rsidRPr="008749AF">
        <w:rPr>
          <w:rFonts w:hAnsi="Times New Roman" w:cs="Times New Roman"/>
          <w:color w:val="000000" w:themeColor="text1"/>
        </w:rPr>
        <w:t xml:space="preserve">; </w:t>
      </w:r>
    </w:p>
    <w:p w:rsidR="00356C66" w:rsidRPr="008749AF" w:rsidRDefault="00356C66" w:rsidP="00356C66">
      <w:pPr>
        <w:ind w:firstLine="709"/>
        <w:rPr>
          <w:rFonts w:hAnsi="Times New Roman" w:cs="Times New Roman"/>
          <w:color w:val="000000" w:themeColor="text1"/>
        </w:rPr>
      </w:pPr>
      <w:r w:rsidRPr="008749AF">
        <w:rPr>
          <w:rFonts w:hAnsi="Times New Roman" w:cs="Times New Roman"/>
          <w:color w:val="000000" w:themeColor="text1"/>
        </w:rPr>
        <w:t xml:space="preserve">- направлены в органы, от которых поступили материалы для устранения выявленных недостатков - </w:t>
      </w:r>
      <w:r w:rsidRPr="00BF13D9">
        <w:rPr>
          <w:rFonts w:hAnsi="Times New Roman" w:cs="Times New Roman"/>
          <w:b/>
          <w:color w:val="000000" w:themeColor="text1"/>
        </w:rPr>
        <w:t>1</w:t>
      </w:r>
      <w:r w:rsidRPr="008749AF">
        <w:rPr>
          <w:rFonts w:hAnsi="Times New Roman" w:cs="Times New Roman"/>
          <w:color w:val="000000" w:themeColor="text1"/>
        </w:rPr>
        <w:t xml:space="preserve">; </w:t>
      </w:r>
    </w:p>
    <w:p w:rsidR="00356C66" w:rsidRPr="008749AF" w:rsidRDefault="00356C66" w:rsidP="00356C66">
      <w:pPr>
        <w:ind w:firstLine="709"/>
        <w:rPr>
          <w:rFonts w:hAnsi="Times New Roman" w:cs="Times New Roman"/>
          <w:color w:val="000000" w:themeColor="text1"/>
        </w:rPr>
      </w:pPr>
      <w:r w:rsidRPr="008749AF">
        <w:rPr>
          <w:rFonts w:hAnsi="Times New Roman" w:cs="Times New Roman"/>
          <w:color w:val="000000" w:themeColor="text1"/>
        </w:rPr>
        <w:t xml:space="preserve">- применены меры административного воздействия - </w:t>
      </w:r>
      <w:r w:rsidRPr="008749AF">
        <w:rPr>
          <w:rFonts w:hAnsi="Times New Roman" w:cs="Times New Roman"/>
          <w:b/>
          <w:color w:val="000000" w:themeColor="text1"/>
        </w:rPr>
        <w:t>45</w:t>
      </w:r>
      <w:r w:rsidRPr="008749AF">
        <w:rPr>
          <w:rFonts w:hAnsi="Times New Roman" w:cs="Times New Roman"/>
          <w:color w:val="000000" w:themeColor="text1"/>
        </w:rPr>
        <w:t xml:space="preserve">; </w:t>
      </w:r>
    </w:p>
    <w:p w:rsidR="00356C66" w:rsidRPr="008749AF" w:rsidRDefault="00356C66" w:rsidP="00356C66">
      <w:pPr>
        <w:ind w:firstLine="709"/>
        <w:rPr>
          <w:rFonts w:hAnsi="Times New Roman" w:cs="Times New Roman"/>
          <w:color w:val="000000" w:themeColor="text1"/>
        </w:rPr>
      </w:pPr>
      <w:r w:rsidRPr="008749AF">
        <w:rPr>
          <w:rFonts w:hAnsi="Times New Roman" w:cs="Times New Roman"/>
          <w:color w:val="000000" w:themeColor="text1"/>
        </w:rPr>
        <w:t xml:space="preserve">- </w:t>
      </w:r>
      <w:r w:rsidRPr="008749AF">
        <w:rPr>
          <w:rFonts w:hAnsi="Times New Roman" w:cs="Times New Roman"/>
          <w:b/>
          <w:color w:val="000000" w:themeColor="text1"/>
        </w:rPr>
        <w:t>в отношении взрослых лиц</w:t>
      </w:r>
      <w:r w:rsidRPr="008749AF">
        <w:rPr>
          <w:rFonts w:hAnsi="Times New Roman" w:cs="Times New Roman"/>
          <w:color w:val="000000" w:themeColor="text1"/>
        </w:rPr>
        <w:t xml:space="preserve"> </w:t>
      </w:r>
      <w:r w:rsidRPr="00932CCF">
        <w:rPr>
          <w:rFonts w:hAnsi="Times New Roman" w:cs="Times New Roman"/>
          <w:color w:val="000000" w:themeColor="text1"/>
        </w:rPr>
        <w:t xml:space="preserve">– </w:t>
      </w:r>
      <w:r>
        <w:rPr>
          <w:rFonts w:hAnsi="Times New Roman" w:cs="Times New Roman"/>
          <w:b/>
          <w:color w:val="000000" w:themeColor="text1"/>
        </w:rPr>
        <w:t>97</w:t>
      </w:r>
      <w:r w:rsidRPr="00932CCF">
        <w:rPr>
          <w:rFonts w:hAnsi="Times New Roman" w:cs="Times New Roman"/>
          <w:color w:val="000000" w:themeColor="text1"/>
        </w:rPr>
        <w:t>,</w:t>
      </w:r>
      <w:r w:rsidRPr="008749AF">
        <w:rPr>
          <w:rFonts w:hAnsi="Times New Roman" w:cs="Times New Roman"/>
          <w:color w:val="000000" w:themeColor="text1"/>
        </w:rPr>
        <w:t xml:space="preserve"> из них:</w:t>
      </w:r>
    </w:p>
    <w:p w:rsidR="00356C66" w:rsidRPr="008749AF" w:rsidRDefault="00356C66" w:rsidP="00356C66">
      <w:pPr>
        <w:ind w:firstLine="709"/>
        <w:rPr>
          <w:rFonts w:hAnsi="Times New Roman" w:cs="Times New Roman"/>
          <w:color w:val="000000" w:themeColor="text1"/>
        </w:rPr>
      </w:pPr>
      <w:r w:rsidRPr="008749AF">
        <w:rPr>
          <w:rFonts w:hAnsi="Times New Roman" w:cs="Times New Roman"/>
          <w:color w:val="000000" w:themeColor="text1"/>
        </w:rPr>
        <w:t xml:space="preserve">- по ч. 1 ст. 5.35 </w:t>
      </w:r>
      <w:proofErr w:type="spellStart"/>
      <w:r w:rsidRPr="008749AF">
        <w:rPr>
          <w:rFonts w:hAnsi="Times New Roman" w:cs="Times New Roman"/>
          <w:color w:val="000000" w:themeColor="text1"/>
        </w:rPr>
        <w:t>КРФобАП</w:t>
      </w:r>
      <w:proofErr w:type="spellEnd"/>
      <w:r w:rsidRPr="008749AF">
        <w:rPr>
          <w:rFonts w:hAnsi="Times New Roman" w:cs="Times New Roman"/>
          <w:color w:val="000000" w:themeColor="text1"/>
        </w:rPr>
        <w:t xml:space="preserve"> – </w:t>
      </w:r>
      <w:r>
        <w:rPr>
          <w:rFonts w:hAnsi="Times New Roman" w:cs="Times New Roman"/>
          <w:b/>
          <w:color w:val="000000" w:themeColor="text1"/>
        </w:rPr>
        <w:t>54</w:t>
      </w:r>
      <w:r w:rsidRPr="008749AF">
        <w:rPr>
          <w:rFonts w:hAnsi="Times New Roman" w:cs="Times New Roman"/>
          <w:color w:val="000000" w:themeColor="text1"/>
        </w:rPr>
        <w:t xml:space="preserve">; </w:t>
      </w:r>
    </w:p>
    <w:p w:rsidR="00356C66" w:rsidRPr="008749AF" w:rsidRDefault="00356C66" w:rsidP="00356C66">
      <w:pPr>
        <w:ind w:firstLine="709"/>
        <w:rPr>
          <w:rFonts w:hAnsi="Times New Roman" w:cs="Times New Roman"/>
          <w:color w:val="000000" w:themeColor="text1"/>
        </w:rPr>
      </w:pPr>
      <w:r w:rsidRPr="008749AF">
        <w:rPr>
          <w:rFonts w:hAnsi="Times New Roman" w:cs="Times New Roman"/>
          <w:color w:val="000000" w:themeColor="text1"/>
        </w:rPr>
        <w:t xml:space="preserve">- по ст. 20.22 </w:t>
      </w:r>
      <w:proofErr w:type="spellStart"/>
      <w:r w:rsidRPr="008749AF">
        <w:rPr>
          <w:rFonts w:hAnsi="Times New Roman" w:cs="Times New Roman"/>
          <w:color w:val="000000" w:themeColor="text1"/>
        </w:rPr>
        <w:t>КРФобАП</w:t>
      </w:r>
      <w:proofErr w:type="spellEnd"/>
      <w:r w:rsidRPr="008749AF">
        <w:rPr>
          <w:rFonts w:hAnsi="Times New Roman" w:cs="Times New Roman"/>
          <w:color w:val="000000" w:themeColor="text1"/>
        </w:rPr>
        <w:t xml:space="preserve"> – </w:t>
      </w:r>
      <w:r>
        <w:rPr>
          <w:rFonts w:hAnsi="Times New Roman" w:cs="Times New Roman"/>
          <w:b/>
          <w:color w:val="000000" w:themeColor="text1"/>
        </w:rPr>
        <w:t>16</w:t>
      </w:r>
      <w:r w:rsidRPr="008749AF">
        <w:rPr>
          <w:rFonts w:hAnsi="Times New Roman" w:cs="Times New Roman"/>
          <w:color w:val="000000" w:themeColor="text1"/>
        </w:rPr>
        <w:t xml:space="preserve">; </w:t>
      </w:r>
    </w:p>
    <w:p w:rsidR="00356C66" w:rsidRPr="008749AF" w:rsidRDefault="00356C66" w:rsidP="00356C66">
      <w:pPr>
        <w:ind w:firstLine="709"/>
        <w:rPr>
          <w:rFonts w:hAnsi="Times New Roman" w:cs="Times New Roman"/>
          <w:color w:val="000000" w:themeColor="text1"/>
        </w:rPr>
      </w:pPr>
      <w:r w:rsidRPr="008749AF">
        <w:rPr>
          <w:rFonts w:hAnsi="Times New Roman" w:cs="Times New Roman"/>
          <w:color w:val="000000" w:themeColor="text1"/>
        </w:rPr>
        <w:t xml:space="preserve">- по ч. 1 ст. 6.23 </w:t>
      </w:r>
      <w:proofErr w:type="spellStart"/>
      <w:r w:rsidRPr="008749AF">
        <w:rPr>
          <w:rFonts w:hAnsi="Times New Roman" w:cs="Times New Roman"/>
          <w:color w:val="000000" w:themeColor="text1"/>
        </w:rPr>
        <w:t>КРФобАП</w:t>
      </w:r>
      <w:proofErr w:type="spellEnd"/>
      <w:r w:rsidRPr="008749AF">
        <w:rPr>
          <w:rFonts w:hAnsi="Times New Roman" w:cs="Times New Roman"/>
          <w:color w:val="000000" w:themeColor="text1"/>
        </w:rPr>
        <w:t xml:space="preserve"> – </w:t>
      </w:r>
      <w:r w:rsidRPr="008749AF">
        <w:rPr>
          <w:rFonts w:hAnsi="Times New Roman" w:cs="Times New Roman"/>
          <w:b/>
          <w:color w:val="000000" w:themeColor="text1"/>
        </w:rPr>
        <w:t>1</w:t>
      </w:r>
      <w:r w:rsidRPr="008749AF">
        <w:rPr>
          <w:rFonts w:hAnsi="Times New Roman" w:cs="Times New Roman"/>
          <w:color w:val="000000" w:themeColor="text1"/>
        </w:rPr>
        <w:t xml:space="preserve">; </w:t>
      </w:r>
    </w:p>
    <w:p w:rsidR="00356C66" w:rsidRPr="008749AF" w:rsidRDefault="00356C66" w:rsidP="00356C66">
      <w:pPr>
        <w:ind w:firstLine="709"/>
        <w:rPr>
          <w:rFonts w:hAnsi="Times New Roman" w:cs="Times New Roman"/>
          <w:color w:val="000000" w:themeColor="text1"/>
        </w:rPr>
      </w:pPr>
      <w:r w:rsidRPr="008749AF">
        <w:rPr>
          <w:rFonts w:hAnsi="Times New Roman" w:cs="Times New Roman"/>
          <w:color w:val="000000" w:themeColor="text1"/>
        </w:rPr>
        <w:t xml:space="preserve">- по ст. 6.10 </w:t>
      </w:r>
      <w:proofErr w:type="spellStart"/>
      <w:r w:rsidRPr="008749AF">
        <w:rPr>
          <w:rFonts w:hAnsi="Times New Roman" w:cs="Times New Roman"/>
          <w:color w:val="000000" w:themeColor="text1"/>
        </w:rPr>
        <w:t>КРФобАП</w:t>
      </w:r>
      <w:proofErr w:type="spellEnd"/>
      <w:r w:rsidRPr="008749AF">
        <w:rPr>
          <w:rFonts w:hAnsi="Times New Roman" w:cs="Times New Roman"/>
          <w:color w:val="000000" w:themeColor="text1"/>
        </w:rPr>
        <w:t xml:space="preserve"> – </w:t>
      </w:r>
      <w:r>
        <w:rPr>
          <w:rFonts w:hAnsi="Times New Roman" w:cs="Times New Roman"/>
          <w:b/>
          <w:color w:val="000000" w:themeColor="text1"/>
        </w:rPr>
        <w:t>5</w:t>
      </w:r>
      <w:r w:rsidRPr="008749AF">
        <w:rPr>
          <w:rFonts w:hAnsi="Times New Roman" w:cs="Times New Roman"/>
          <w:color w:val="000000" w:themeColor="text1"/>
        </w:rPr>
        <w:t>;</w:t>
      </w:r>
    </w:p>
    <w:p w:rsidR="00356C66" w:rsidRPr="005A1D20" w:rsidRDefault="00356C66" w:rsidP="00356C66">
      <w:pPr>
        <w:ind w:firstLine="709"/>
        <w:rPr>
          <w:rFonts w:hAnsi="Times New Roman" w:cs="Times New Roman"/>
          <w:color w:val="auto"/>
        </w:rPr>
      </w:pPr>
      <w:r w:rsidRPr="009F3D8B">
        <w:rPr>
          <w:rFonts w:hAnsi="Times New Roman" w:cs="Times New Roman"/>
          <w:color w:val="auto"/>
        </w:rPr>
        <w:t xml:space="preserve">- вынесено постановление о прекращении производства по делу – </w:t>
      </w:r>
      <w:r>
        <w:rPr>
          <w:rFonts w:hAnsi="Times New Roman" w:cs="Times New Roman"/>
          <w:b/>
          <w:color w:val="auto"/>
        </w:rPr>
        <w:t>21</w:t>
      </w:r>
      <w:r w:rsidRPr="009F3D8B">
        <w:rPr>
          <w:rFonts w:hAnsi="Times New Roman" w:cs="Times New Roman"/>
          <w:color w:val="auto"/>
        </w:rPr>
        <w:t xml:space="preserve"> (в связи с отсутствием состава административного правонарушения – </w:t>
      </w:r>
      <w:r>
        <w:rPr>
          <w:rFonts w:hAnsi="Times New Roman" w:cs="Times New Roman"/>
          <w:b/>
          <w:color w:val="auto"/>
        </w:rPr>
        <w:t>1</w:t>
      </w:r>
      <w:r w:rsidRPr="009F3D8B">
        <w:rPr>
          <w:rFonts w:hAnsi="Times New Roman" w:cs="Times New Roman"/>
          <w:color w:val="auto"/>
        </w:rPr>
        <w:t xml:space="preserve">, в связи с истечением срока давности привлечения к административной ответственности- </w:t>
      </w:r>
      <w:r>
        <w:rPr>
          <w:rFonts w:hAnsi="Times New Roman" w:cs="Times New Roman"/>
          <w:b/>
          <w:color w:val="auto"/>
        </w:rPr>
        <w:t>17</w:t>
      </w:r>
      <w:r w:rsidRPr="00356C66">
        <w:rPr>
          <w:rFonts w:hAnsi="Times New Roman" w:cs="Times New Roman"/>
          <w:color w:val="auto"/>
        </w:rPr>
        <w:t>,</w:t>
      </w:r>
      <w:r w:rsidRPr="009F3D8B">
        <w:rPr>
          <w:rFonts w:hAnsi="Times New Roman" w:cs="Times New Roman"/>
          <w:b/>
          <w:color w:val="auto"/>
        </w:rPr>
        <w:t xml:space="preserve"> </w:t>
      </w:r>
      <w:r w:rsidRPr="009F3D8B">
        <w:rPr>
          <w:rFonts w:hAnsi="Times New Roman" w:cs="Times New Roman"/>
          <w:color w:val="auto"/>
        </w:rPr>
        <w:t>иные виды определения</w:t>
      </w:r>
      <w:r>
        <w:rPr>
          <w:rFonts w:hAnsi="Times New Roman" w:cs="Times New Roman"/>
          <w:b/>
          <w:color w:val="auto"/>
        </w:rPr>
        <w:t xml:space="preserve"> - 3</w:t>
      </w:r>
      <w:r w:rsidRPr="009F3D8B">
        <w:rPr>
          <w:rFonts w:hAnsi="Times New Roman" w:cs="Times New Roman"/>
          <w:color w:val="auto"/>
        </w:rPr>
        <w:t>).</w:t>
      </w:r>
    </w:p>
    <w:p w:rsidR="00356C66" w:rsidRPr="005A1D20" w:rsidRDefault="00356C66" w:rsidP="00356C66">
      <w:pPr>
        <w:ind w:firstLine="709"/>
        <w:rPr>
          <w:rFonts w:hAnsi="Times New Roman" w:cs="Times New Roman"/>
          <w:color w:val="auto"/>
        </w:rPr>
      </w:pPr>
      <w:r w:rsidRPr="005A1D20">
        <w:rPr>
          <w:rFonts w:hAnsi="Times New Roman" w:cs="Times New Roman"/>
          <w:color w:val="auto"/>
        </w:rPr>
        <w:t xml:space="preserve">Общая сумма наложенных штрафов по результатам рассмотренных административных протоколов – </w:t>
      </w:r>
      <w:r>
        <w:rPr>
          <w:rFonts w:hAnsi="Times New Roman" w:cs="Times New Roman"/>
          <w:b/>
          <w:color w:val="auto"/>
        </w:rPr>
        <w:t>171 600</w:t>
      </w:r>
      <w:r w:rsidRPr="005A1D20">
        <w:rPr>
          <w:rFonts w:hAnsi="Times New Roman" w:cs="Times New Roman"/>
          <w:b/>
          <w:color w:val="auto"/>
        </w:rPr>
        <w:t xml:space="preserve"> рублей</w:t>
      </w:r>
      <w:r>
        <w:rPr>
          <w:rFonts w:hAnsi="Times New Roman" w:cs="Times New Roman"/>
          <w:color w:val="auto"/>
        </w:rPr>
        <w:t xml:space="preserve"> (из них в отношении несовершеннолетних – </w:t>
      </w:r>
      <w:r>
        <w:rPr>
          <w:rFonts w:hAnsi="Times New Roman" w:cs="Times New Roman"/>
          <w:b/>
          <w:color w:val="auto"/>
        </w:rPr>
        <w:t>129 500</w:t>
      </w:r>
      <w:r w:rsidRPr="005A1D20">
        <w:rPr>
          <w:rFonts w:hAnsi="Times New Roman" w:cs="Times New Roman"/>
          <w:b/>
          <w:color w:val="auto"/>
        </w:rPr>
        <w:t xml:space="preserve"> руб.</w:t>
      </w:r>
      <w:r w:rsidRPr="005A1D20">
        <w:rPr>
          <w:rFonts w:hAnsi="Times New Roman" w:cs="Times New Roman"/>
          <w:color w:val="auto"/>
        </w:rPr>
        <w:t xml:space="preserve">; в отношении взрослых – </w:t>
      </w:r>
      <w:r>
        <w:rPr>
          <w:rFonts w:hAnsi="Times New Roman" w:cs="Times New Roman"/>
          <w:b/>
          <w:color w:val="auto"/>
        </w:rPr>
        <w:t xml:space="preserve"> 42 100</w:t>
      </w:r>
      <w:r w:rsidRPr="005A1D20">
        <w:rPr>
          <w:rFonts w:hAnsi="Times New Roman" w:cs="Times New Roman"/>
          <w:b/>
          <w:color w:val="auto"/>
        </w:rPr>
        <w:t xml:space="preserve"> руб.</w:t>
      </w:r>
      <w:r w:rsidRPr="005A1D20">
        <w:rPr>
          <w:rFonts w:hAnsi="Times New Roman" w:cs="Times New Roman"/>
          <w:color w:val="auto"/>
        </w:rPr>
        <w:t xml:space="preserve">). </w:t>
      </w:r>
      <w:r>
        <w:rPr>
          <w:rFonts w:hAnsi="Times New Roman" w:cs="Times New Roman"/>
          <w:color w:val="auto"/>
        </w:rPr>
        <w:t xml:space="preserve">Сумма полученных штрафов </w:t>
      </w:r>
      <w:r w:rsidRPr="00256E21">
        <w:rPr>
          <w:rFonts w:hAnsi="Times New Roman" w:cs="Times New Roman"/>
          <w:b/>
          <w:color w:val="auto"/>
        </w:rPr>
        <w:t>131</w:t>
      </w:r>
      <w:r>
        <w:rPr>
          <w:rFonts w:hAnsi="Times New Roman" w:cs="Times New Roman"/>
          <w:b/>
          <w:color w:val="auto"/>
        </w:rPr>
        <w:t xml:space="preserve"> </w:t>
      </w:r>
      <w:r w:rsidRPr="00256E21">
        <w:rPr>
          <w:rFonts w:hAnsi="Times New Roman" w:cs="Times New Roman"/>
          <w:b/>
          <w:color w:val="auto"/>
        </w:rPr>
        <w:t>600</w:t>
      </w:r>
      <w:r>
        <w:rPr>
          <w:rFonts w:hAnsi="Times New Roman" w:cs="Times New Roman"/>
          <w:color w:val="auto"/>
        </w:rPr>
        <w:t xml:space="preserve"> </w:t>
      </w:r>
      <w:r w:rsidRPr="00256E21">
        <w:rPr>
          <w:rFonts w:hAnsi="Times New Roman" w:cs="Times New Roman"/>
          <w:b/>
          <w:color w:val="auto"/>
        </w:rPr>
        <w:t>руб.</w:t>
      </w:r>
      <w:r>
        <w:rPr>
          <w:rFonts w:hAnsi="Times New Roman" w:cs="Times New Roman"/>
          <w:color w:val="auto"/>
        </w:rPr>
        <w:t xml:space="preserve"> </w:t>
      </w:r>
      <w:r w:rsidRPr="005A1D20">
        <w:rPr>
          <w:rFonts w:hAnsi="Times New Roman" w:cs="Times New Roman"/>
          <w:color w:val="auto"/>
        </w:rPr>
        <w:t>Штрафов с окончанием сроков добровольной оплаты</w:t>
      </w:r>
      <w:r>
        <w:rPr>
          <w:rFonts w:hAnsi="Times New Roman" w:cs="Times New Roman"/>
          <w:color w:val="auto"/>
        </w:rPr>
        <w:t>,</w:t>
      </w:r>
      <w:r w:rsidRPr="005A1D20">
        <w:rPr>
          <w:rFonts w:hAnsi="Times New Roman" w:cs="Times New Roman"/>
          <w:color w:val="auto"/>
        </w:rPr>
        <w:t xml:space="preserve"> не имеется. </w:t>
      </w:r>
    </w:p>
    <w:p w:rsidR="00356C66" w:rsidRPr="005A1D20" w:rsidRDefault="00356C66" w:rsidP="00356C66">
      <w:pPr>
        <w:ind w:firstLine="709"/>
        <w:rPr>
          <w:rFonts w:hAnsi="Times New Roman" w:cs="Times New Roman"/>
          <w:color w:val="auto"/>
        </w:rPr>
      </w:pPr>
      <w:r>
        <w:rPr>
          <w:rFonts w:hAnsi="Times New Roman" w:cs="Times New Roman"/>
          <w:color w:val="auto"/>
        </w:rPr>
        <w:t>На начало 2022</w:t>
      </w:r>
      <w:r w:rsidRPr="005A1D20">
        <w:rPr>
          <w:rFonts w:hAnsi="Times New Roman" w:cs="Times New Roman"/>
          <w:color w:val="auto"/>
        </w:rPr>
        <w:t xml:space="preserve"> года на профилактическом учете в КДН и ЗП района Зябликово состоит </w:t>
      </w:r>
      <w:r>
        <w:rPr>
          <w:rFonts w:hAnsi="Times New Roman" w:cs="Times New Roman"/>
          <w:b/>
          <w:color w:val="auto"/>
        </w:rPr>
        <w:t>20</w:t>
      </w:r>
      <w:r>
        <w:rPr>
          <w:rFonts w:hAnsi="Times New Roman" w:cs="Times New Roman"/>
          <w:color w:val="auto"/>
        </w:rPr>
        <w:t xml:space="preserve"> несовершеннолетних, из них </w:t>
      </w:r>
      <w:r>
        <w:rPr>
          <w:rFonts w:hAnsi="Times New Roman" w:cs="Times New Roman"/>
          <w:b/>
          <w:color w:val="auto"/>
        </w:rPr>
        <w:t>15</w:t>
      </w:r>
      <w:r w:rsidRPr="005A1D20">
        <w:rPr>
          <w:rFonts w:hAnsi="Times New Roman" w:cs="Times New Roman"/>
          <w:color w:val="auto"/>
        </w:rPr>
        <w:t xml:space="preserve"> человек являются учащимися</w:t>
      </w:r>
      <w:r>
        <w:rPr>
          <w:rFonts w:hAnsi="Times New Roman" w:cs="Times New Roman"/>
          <w:color w:val="auto"/>
        </w:rPr>
        <w:t xml:space="preserve"> общеобразовательных учреждений,</w:t>
      </w:r>
      <w:r w:rsidRPr="005A1D20">
        <w:rPr>
          <w:rFonts w:hAnsi="Times New Roman" w:cs="Times New Roman"/>
          <w:color w:val="auto"/>
        </w:rPr>
        <w:t xml:space="preserve"> </w:t>
      </w:r>
      <w:r>
        <w:rPr>
          <w:rFonts w:hAnsi="Times New Roman" w:cs="Times New Roman"/>
          <w:b/>
          <w:color w:val="auto"/>
        </w:rPr>
        <w:t>4</w:t>
      </w:r>
      <w:r w:rsidRPr="005A1D20">
        <w:rPr>
          <w:rFonts w:hAnsi="Times New Roman" w:cs="Times New Roman"/>
          <w:color w:val="auto"/>
        </w:rPr>
        <w:t xml:space="preserve"> человек</w:t>
      </w:r>
      <w:r>
        <w:rPr>
          <w:rFonts w:hAnsi="Times New Roman" w:cs="Times New Roman"/>
          <w:color w:val="auto"/>
        </w:rPr>
        <w:t>а</w:t>
      </w:r>
      <w:r w:rsidRPr="005A1D20">
        <w:rPr>
          <w:rFonts w:hAnsi="Times New Roman" w:cs="Times New Roman"/>
          <w:color w:val="auto"/>
        </w:rPr>
        <w:t xml:space="preserve"> – учащи</w:t>
      </w:r>
      <w:r>
        <w:rPr>
          <w:rFonts w:hAnsi="Times New Roman" w:cs="Times New Roman"/>
          <w:color w:val="auto"/>
        </w:rPr>
        <w:t xml:space="preserve">мися колледжа, </w:t>
      </w:r>
      <w:r w:rsidRPr="009C1296">
        <w:rPr>
          <w:rFonts w:hAnsi="Times New Roman" w:cs="Times New Roman"/>
          <w:b/>
          <w:color w:val="auto"/>
        </w:rPr>
        <w:t>1</w:t>
      </w:r>
      <w:r>
        <w:rPr>
          <w:rFonts w:hAnsi="Times New Roman" w:cs="Times New Roman"/>
          <w:color w:val="auto"/>
        </w:rPr>
        <w:t xml:space="preserve"> – работает (</w:t>
      </w:r>
      <w:proofErr w:type="spellStart"/>
      <w:r>
        <w:rPr>
          <w:rFonts w:hAnsi="Times New Roman" w:cs="Times New Roman"/>
          <w:color w:val="auto"/>
        </w:rPr>
        <w:t>самозанятый</w:t>
      </w:r>
      <w:proofErr w:type="spellEnd"/>
      <w:r w:rsidRPr="005A1D20">
        <w:rPr>
          <w:rFonts w:hAnsi="Times New Roman" w:cs="Times New Roman"/>
          <w:color w:val="auto"/>
        </w:rPr>
        <w:t>).</w:t>
      </w:r>
    </w:p>
    <w:p w:rsidR="00356C66" w:rsidRPr="005A1D20" w:rsidRDefault="00356C66" w:rsidP="00356C66">
      <w:pPr>
        <w:ind w:firstLine="709"/>
        <w:rPr>
          <w:rFonts w:hAnsi="Times New Roman" w:cs="Times New Roman"/>
          <w:color w:val="auto"/>
        </w:rPr>
      </w:pPr>
      <w:r>
        <w:rPr>
          <w:rFonts w:hAnsi="Times New Roman" w:cs="Times New Roman"/>
          <w:color w:val="auto"/>
        </w:rPr>
        <w:t>За 2021</w:t>
      </w:r>
      <w:r w:rsidRPr="005A1D20">
        <w:rPr>
          <w:rFonts w:hAnsi="Times New Roman" w:cs="Times New Roman"/>
          <w:color w:val="auto"/>
        </w:rPr>
        <w:t xml:space="preserve"> год </w:t>
      </w:r>
      <w:r>
        <w:rPr>
          <w:rFonts w:hAnsi="Times New Roman" w:cs="Times New Roman"/>
          <w:b/>
          <w:color w:val="auto"/>
        </w:rPr>
        <w:t>24</w:t>
      </w:r>
      <w:r w:rsidRPr="005A1D20">
        <w:rPr>
          <w:rFonts w:hAnsi="Times New Roman" w:cs="Times New Roman"/>
          <w:color w:val="auto"/>
        </w:rPr>
        <w:t xml:space="preserve"> несовершеннолетних поставлены на учёт по следующим основаниям:</w:t>
      </w:r>
    </w:p>
    <w:p w:rsidR="00356C66" w:rsidRPr="005A1D20" w:rsidRDefault="00356C66" w:rsidP="00356C66">
      <w:pPr>
        <w:ind w:firstLine="709"/>
        <w:rPr>
          <w:rFonts w:hAnsi="Times New Roman" w:cs="Times New Roman"/>
          <w:color w:val="auto"/>
        </w:rPr>
      </w:pPr>
      <w:r>
        <w:rPr>
          <w:rFonts w:hAnsi="Times New Roman" w:cs="Times New Roman"/>
          <w:color w:val="auto"/>
        </w:rPr>
        <w:t xml:space="preserve">- </w:t>
      </w:r>
      <w:r w:rsidRPr="005A1D20">
        <w:rPr>
          <w:rFonts w:hAnsi="Times New Roman" w:cs="Times New Roman"/>
          <w:color w:val="auto"/>
        </w:rPr>
        <w:t xml:space="preserve">совершение административных правонарушений – </w:t>
      </w:r>
      <w:r>
        <w:rPr>
          <w:rFonts w:hAnsi="Times New Roman" w:cs="Times New Roman"/>
          <w:b/>
          <w:color w:val="auto"/>
        </w:rPr>
        <w:t>11</w:t>
      </w:r>
      <w:r w:rsidRPr="005A1D20">
        <w:rPr>
          <w:rFonts w:hAnsi="Times New Roman" w:cs="Times New Roman"/>
          <w:color w:val="auto"/>
        </w:rPr>
        <w:t xml:space="preserve"> чел</w:t>
      </w:r>
      <w:r>
        <w:rPr>
          <w:rFonts w:hAnsi="Times New Roman" w:cs="Times New Roman"/>
          <w:color w:val="auto"/>
        </w:rPr>
        <w:t>.</w:t>
      </w:r>
      <w:r w:rsidRPr="005A1D20">
        <w:rPr>
          <w:rFonts w:hAnsi="Times New Roman" w:cs="Times New Roman"/>
          <w:color w:val="auto"/>
        </w:rPr>
        <w:t>;</w:t>
      </w:r>
    </w:p>
    <w:p w:rsidR="00356C66" w:rsidRPr="005A1D20" w:rsidRDefault="00356C66" w:rsidP="00356C66">
      <w:pPr>
        <w:ind w:firstLine="709"/>
        <w:rPr>
          <w:rFonts w:hAnsi="Times New Roman" w:cs="Times New Roman"/>
          <w:color w:val="auto"/>
        </w:rPr>
      </w:pPr>
      <w:r w:rsidRPr="005A1D20">
        <w:rPr>
          <w:rFonts w:hAnsi="Times New Roman" w:cs="Times New Roman"/>
          <w:color w:val="auto"/>
        </w:rPr>
        <w:t xml:space="preserve">- возбуждено уголовное дело (является подозреваемым) – </w:t>
      </w:r>
      <w:r>
        <w:rPr>
          <w:rFonts w:hAnsi="Times New Roman" w:cs="Times New Roman"/>
          <w:b/>
          <w:color w:val="auto"/>
        </w:rPr>
        <w:t>3</w:t>
      </w:r>
      <w:r w:rsidRPr="005A1D20">
        <w:rPr>
          <w:rFonts w:hAnsi="Times New Roman" w:cs="Times New Roman"/>
          <w:color w:val="auto"/>
        </w:rPr>
        <w:t xml:space="preserve"> чел.;</w:t>
      </w:r>
    </w:p>
    <w:p w:rsidR="00356C66" w:rsidRPr="005A1D20" w:rsidRDefault="00356C66" w:rsidP="00356C66">
      <w:pPr>
        <w:ind w:firstLine="709"/>
        <w:rPr>
          <w:rFonts w:hAnsi="Times New Roman" w:cs="Times New Roman"/>
          <w:color w:val="auto"/>
        </w:rPr>
      </w:pPr>
      <w:r w:rsidRPr="005A1D20">
        <w:rPr>
          <w:rFonts w:hAnsi="Times New Roman" w:cs="Times New Roman"/>
          <w:color w:val="auto"/>
        </w:rPr>
        <w:t xml:space="preserve">- антиобщественные поступки и поведение –  </w:t>
      </w:r>
      <w:r>
        <w:rPr>
          <w:rFonts w:hAnsi="Times New Roman" w:cs="Times New Roman"/>
          <w:b/>
          <w:color w:val="auto"/>
        </w:rPr>
        <w:t>2</w:t>
      </w:r>
      <w:r w:rsidRPr="00905498">
        <w:rPr>
          <w:rFonts w:hAnsi="Times New Roman" w:cs="Times New Roman"/>
          <w:b/>
          <w:color w:val="auto"/>
        </w:rPr>
        <w:t xml:space="preserve"> </w:t>
      </w:r>
      <w:r w:rsidRPr="005A1D20">
        <w:rPr>
          <w:rFonts w:hAnsi="Times New Roman" w:cs="Times New Roman"/>
          <w:color w:val="auto"/>
        </w:rPr>
        <w:t>чел.;</w:t>
      </w:r>
    </w:p>
    <w:p w:rsidR="00356C66" w:rsidRPr="005A1D20" w:rsidRDefault="00356C66" w:rsidP="00356C66">
      <w:pPr>
        <w:ind w:firstLine="709"/>
        <w:rPr>
          <w:rFonts w:hAnsi="Times New Roman" w:cs="Times New Roman"/>
          <w:color w:val="auto"/>
        </w:rPr>
      </w:pPr>
      <w:r w:rsidRPr="005A1D20">
        <w:rPr>
          <w:rFonts w:hAnsi="Times New Roman" w:cs="Times New Roman"/>
          <w:color w:val="auto"/>
        </w:rPr>
        <w:t xml:space="preserve">- пропуски учебных занятий без уважительной причины – </w:t>
      </w:r>
      <w:r>
        <w:rPr>
          <w:rFonts w:hAnsi="Times New Roman" w:cs="Times New Roman"/>
          <w:b/>
          <w:color w:val="auto"/>
        </w:rPr>
        <w:t>1</w:t>
      </w:r>
      <w:r w:rsidRPr="005A1D20">
        <w:rPr>
          <w:rFonts w:hAnsi="Times New Roman" w:cs="Times New Roman"/>
          <w:color w:val="auto"/>
        </w:rPr>
        <w:t xml:space="preserve"> чел.;</w:t>
      </w:r>
    </w:p>
    <w:p w:rsidR="00356C66" w:rsidRPr="005A1D20" w:rsidRDefault="00356C66" w:rsidP="00356C66">
      <w:pPr>
        <w:ind w:firstLine="709"/>
        <w:rPr>
          <w:rFonts w:hAnsi="Times New Roman" w:cs="Times New Roman"/>
          <w:color w:val="auto"/>
        </w:rPr>
      </w:pPr>
      <w:r w:rsidRPr="005A1D20">
        <w:rPr>
          <w:rFonts w:hAnsi="Times New Roman" w:cs="Times New Roman"/>
          <w:color w:val="auto"/>
        </w:rPr>
        <w:t xml:space="preserve">- самовольный уход их дома – </w:t>
      </w:r>
      <w:r>
        <w:rPr>
          <w:rFonts w:hAnsi="Times New Roman" w:cs="Times New Roman"/>
          <w:b/>
          <w:color w:val="auto"/>
        </w:rPr>
        <w:t>3</w:t>
      </w:r>
      <w:r w:rsidRPr="005A1D20">
        <w:rPr>
          <w:rFonts w:hAnsi="Times New Roman" w:cs="Times New Roman"/>
          <w:color w:val="auto"/>
        </w:rPr>
        <w:t xml:space="preserve"> чел.;</w:t>
      </w:r>
    </w:p>
    <w:p w:rsidR="00356C66" w:rsidRPr="005A1D20" w:rsidRDefault="00356C66" w:rsidP="00356C66">
      <w:pPr>
        <w:ind w:firstLine="709"/>
        <w:rPr>
          <w:rFonts w:hAnsi="Times New Roman" w:cs="Times New Roman"/>
          <w:color w:val="auto"/>
        </w:rPr>
      </w:pPr>
      <w:r>
        <w:rPr>
          <w:rFonts w:hAnsi="Times New Roman" w:cs="Times New Roman"/>
          <w:color w:val="auto"/>
        </w:rPr>
        <w:t xml:space="preserve">- иное </w:t>
      </w:r>
      <w:r w:rsidRPr="005A1D20">
        <w:rPr>
          <w:rFonts w:hAnsi="Times New Roman" w:cs="Times New Roman"/>
          <w:color w:val="auto"/>
        </w:rPr>
        <w:t xml:space="preserve">– </w:t>
      </w:r>
      <w:r>
        <w:rPr>
          <w:rFonts w:hAnsi="Times New Roman" w:cs="Times New Roman"/>
          <w:b/>
          <w:color w:val="auto"/>
        </w:rPr>
        <w:t>4</w:t>
      </w:r>
      <w:r>
        <w:rPr>
          <w:rFonts w:hAnsi="Times New Roman" w:cs="Times New Roman"/>
          <w:color w:val="auto"/>
        </w:rPr>
        <w:t xml:space="preserve"> чел.</w:t>
      </w:r>
    </w:p>
    <w:p w:rsidR="00356C66" w:rsidRPr="005A1D20" w:rsidRDefault="00356C66" w:rsidP="00356C66">
      <w:pPr>
        <w:ind w:firstLine="709"/>
        <w:rPr>
          <w:rFonts w:hAnsi="Times New Roman" w:cs="Times New Roman"/>
          <w:color w:val="auto"/>
        </w:rPr>
      </w:pPr>
      <w:r>
        <w:rPr>
          <w:rFonts w:hAnsi="Times New Roman" w:cs="Times New Roman"/>
          <w:color w:val="auto"/>
        </w:rPr>
        <w:t>За 2021</w:t>
      </w:r>
      <w:r w:rsidRPr="005A1D20">
        <w:rPr>
          <w:rFonts w:hAnsi="Times New Roman" w:cs="Times New Roman"/>
          <w:color w:val="auto"/>
        </w:rPr>
        <w:t xml:space="preserve"> год снято с профилактического учета </w:t>
      </w:r>
      <w:r>
        <w:rPr>
          <w:rFonts w:hAnsi="Times New Roman" w:cs="Times New Roman"/>
          <w:b/>
          <w:color w:val="auto"/>
        </w:rPr>
        <w:t>31</w:t>
      </w:r>
      <w:r w:rsidRPr="005A1D20">
        <w:rPr>
          <w:rFonts w:hAnsi="Times New Roman" w:cs="Times New Roman"/>
          <w:color w:val="auto"/>
        </w:rPr>
        <w:t xml:space="preserve"> несовершеннолетних, из них:</w:t>
      </w:r>
    </w:p>
    <w:p w:rsidR="00356C66" w:rsidRPr="005A1D20" w:rsidRDefault="00356C66" w:rsidP="00356C66">
      <w:pPr>
        <w:ind w:firstLine="709"/>
        <w:rPr>
          <w:rFonts w:hAnsi="Times New Roman" w:cs="Times New Roman"/>
          <w:color w:val="auto"/>
        </w:rPr>
      </w:pPr>
      <w:r w:rsidRPr="005A1D20">
        <w:rPr>
          <w:rFonts w:hAnsi="Times New Roman" w:cs="Times New Roman"/>
          <w:color w:val="auto"/>
        </w:rPr>
        <w:t xml:space="preserve">- по исправлению – </w:t>
      </w:r>
      <w:r>
        <w:rPr>
          <w:rFonts w:hAnsi="Times New Roman" w:cs="Times New Roman"/>
          <w:b/>
          <w:color w:val="auto"/>
        </w:rPr>
        <w:t xml:space="preserve">24 </w:t>
      </w:r>
      <w:r w:rsidRPr="00F36915">
        <w:rPr>
          <w:rFonts w:hAnsi="Times New Roman" w:cs="Times New Roman"/>
          <w:color w:val="auto"/>
        </w:rPr>
        <w:t>чел.</w:t>
      </w:r>
      <w:r w:rsidRPr="005A1D20">
        <w:rPr>
          <w:rFonts w:hAnsi="Times New Roman" w:cs="Times New Roman"/>
          <w:color w:val="auto"/>
        </w:rPr>
        <w:t>;</w:t>
      </w:r>
    </w:p>
    <w:p w:rsidR="00356C66" w:rsidRPr="005A1D20" w:rsidRDefault="00356C66" w:rsidP="00356C66">
      <w:pPr>
        <w:ind w:firstLine="709"/>
        <w:rPr>
          <w:rFonts w:hAnsi="Times New Roman" w:cs="Times New Roman"/>
          <w:color w:val="auto"/>
        </w:rPr>
      </w:pPr>
      <w:r w:rsidRPr="005A1D20">
        <w:rPr>
          <w:rFonts w:hAnsi="Times New Roman" w:cs="Times New Roman"/>
          <w:color w:val="auto"/>
        </w:rPr>
        <w:t xml:space="preserve">- по достижению совершеннолетия </w:t>
      </w:r>
      <w:r>
        <w:rPr>
          <w:rFonts w:hAnsi="Times New Roman" w:cs="Times New Roman"/>
          <w:color w:val="auto"/>
        </w:rPr>
        <w:t>–</w:t>
      </w:r>
      <w:r>
        <w:rPr>
          <w:rFonts w:hAnsi="Times New Roman" w:cs="Times New Roman"/>
          <w:b/>
          <w:color w:val="auto"/>
        </w:rPr>
        <w:t xml:space="preserve"> 7 </w:t>
      </w:r>
      <w:r w:rsidRPr="00F36915">
        <w:rPr>
          <w:rFonts w:hAnsi="Times New Roman" w:cs="Times New Roman"/>
          <w:color w:val="auto"/>
        </w:rPr>
        <w:t>чел.</w:t>
      </w:r>
      <w:r w:rsidRPr="005A1D20">
        <w:rPr>
          <w:rFonts w:hAnsi="Times New Roman" w:cs="Times New Roman"/>
          <w:color w:val="auto"/>
        </w:rPr>
        <w:t>;</w:t>
      </w:r>
    </w:p>
    <w:p w:rsidR="00356C66" w:rsidRPr="005A1D20" w:rsidRDefault="00356C66" w:rsidP="00356C66">
      <w:pPr>
        <w:ind w:firstLine="709"/>
        <w:rPr>
          <w:rFonts w:hAnsi="Times New Roman" w:cs="Times New Roman"/>
          <w:color w:val="auto"/>
        </w:rPr>
      </w:pPr>
      <w:r>
        <w:rPr>
          <w:rFonts w:hAnsi="Times New Roman" w:cs="Times New Roman"/>
          <w:color w:val="auto"/>
        </w:rPr>
        <w:lastRenderedPageBreak/>
        <w:t>На начало 2022</w:t>
      </w:r>
      <w:r w:rsidRPr="005A1D20">
        <w:rPr>
          <w:rFonts w:hAnsi="Times New Roman" w:cs="Times New Roman"/>
          <w:color w:val="auto"/>
        </w:rPr>
        <w:t xml:space="preserve"> года на профилактическом учете в КДН и ЗП района Зябликово состоит </w:t>
      </w:r>
      <w:r>
        <w:rPr>
          <w:rFonts w:hAnsi="Times New Roman" w:cs="Times New Roman"/>
          <w:b/>
          <w:color w:val="auto"/>
        </w:rPr>
        <w:t>19</w:t>
      </w:r>
      <w:r w:rsidRPr="005A1D20">
        <w:rPr>
          <w:rFonts w:hAnsi="Times New Roman" w:cs="Times New Roman"/>
          <w:color w:val="auto"/>
        </w:rPr>
        <w:t xml:space="preserve"> сем</w:t>
      </w:r>
      <w:r>
        <w:rPr>
          <w:rFonts w:hAnsi="Times New Roman" w:cs="Times New Roman"/>
          <w:color w:val="auto"/>
        </w:rPr>
        <w:t>ей</w:t>
      </w:r>
      <w:r w:rsidRPr="005A1D20">
        <w:rPr>
          <w:rFonts w:hAnsi="Times New Roman" w:cs="Times New Roman"/>
          <w:color w:val="auto"/>
        </w:rPr>
        <w:t xml:space="preserve"> (</w:t>
      </w:r>
      <w:r>
        <w:rPr>
          <w:rFonts w:hAnsi="Times New Roman" w:cs="Times New Roman"/>
          <w:b/>
          <w:color w:val="auto"/>
        </w:rPr>
        <w:t>22</w:t>
      </w:r>
      <w:r>
        <w:rPr>
          <w:rFonts w:hAnsi="Times New Roman" w:cs="Times New Roman"/>
          <w:color w:val="auto"/>
        </w:rPr>
        <w:t xml:space="preserve"> родителя</w:t>
      </w:r>
      <w:r w:rsidRPr="005A1D20">
        <w:rPr>
          <w:rFonts w:hAnsi="Times New Roman" w:cs="Times New Roman"/>
          <w:color w:val="auto"/>
        </w:rPr>
        <w:t>)</w:t>
      </w:r>
      <w:r>
        <w:rPr>
          <w:rFonts w:hAnsi="Times New Roman" w:cs="Times New Roman"/>
          <w:color w:val="auto"/>
        </w:rPr>
        <w:t>,</w:t>
      </w:r>
      <w:r w:rsidRPr="005A1D20">
        <w:rPr>
          <w:rFonts w:hAnsi="Times New Roman" w:cs="Times New Roman"/>
          <w:color w:val="auto"/>
        </w:rPr>
        <w:t xml:space="preserve"> находящ</w:t>
      </w:r>
      <w:r>
        <w:rPr>
          <w:rFonts w:hAnsi="Times New Roman" w:cs="Times New Roman"/>
          <w:color w:val="auto"/>
        </w:rPr>
        <w:t>ие</w:t>
      </w:r>
      <w:r w:rsidRPr="005A1D20">
        <w:rPr>
          <w:rFonts w:hAnsi="Times New Roman" w:cs="Times New Roman"/>
          <w:color w:val="auto"/>
        </w:rPr>
        <w:t>ся в социально опасном положении, в котор</w:t>
      </w:r>
      <w:r>
        <w:rPr>
          <w:rFonts w:hAnsi="Times New Roman" w:cs="Times New Roman"/>
          <w:color w:val="auto"/>
        </w:rPr>
        <w:t>ых</w:t>
      </w:r>
      <w:r w:rsidRPr="005A1D20">
        <w:rPr>
          <w:rFonts w:hAnsi="Times New Roman" w:cs="Times New Roman"/>
          <w:color w:val="auto"/>
        </w:rPr>
        <w:t xml:space="preserve"> проживает </w:t>
      </w:r>
      <w:r>
        <w:rPr>
          <w:rFonts w:hAnsi="Times New Roman" w:cs="Times New Roman"/>
          <w:b/>
          <w:color w:val="auto"/>
        </w:rPr>
        <w:t>33</w:t>
      </w:r>
      <w:r w:rsidRPr="005A1D20">
        <w:rPr>
          <w:rFonts w:hAnsi="Times New Roman" w:cs="Times New Roman"/>
          <w:color w:val="auto"/>
        </w:rPr>
        <w:t xml:space="preserve"> несовершеннолетних ребенка.</w:t>
      </w:r>
    </w:p>
    <w:p w:rsidR="00356C66" w:rsidRPr="005A1D20" w:rsidRDefault="00356C66" w:rsidP="00356C66">
      <w:pPr>
        <w:ind w:firstLine="709"/>
        <w:rPr>
          <w:rFonts w:hAnsi="Times New Roman" w:cs="Times New Roman"/>
          <w:color w:val="auto"/>
        </w:rPr>
      </w:pPr>
      <w:r w:rsidRPr="005A1D20">
        <w:rPr>
          <w:rFonts w:hAnsi="Times New Roman" w:cs="Times New Roman"/>
          <w:color w:val="auto"/>
        </w:rPr>
        <w:t>С данной категорией родителей специалистами учреждений системы профилактики района Зябликово ведется индивидуально-профилактическая работа.</w:t>
      </w:r>
    </w:p>
    <w:p w:rsidR="00356C66" w:rsidRPr="005A1D20" w:rsidRDefault="00356C66" w:rsidP="00356C66">
      <w:pPr>
        <w:ind w:firstLine="709"/>
        <w:rPr>
          <w:rFonts w:hAnsi="Times New Roman" w:cs="Times New Roman"/>
          <w:color w:val="auto"/>
        </w:rPr>
      </w:pPr>
      <w:r w:rsidRPr="005A1D20">
        <w:rPr>
          <w:rFonts w:hAnsi="Times New Roman" w:cs="Times New Roman"/>
          <w:color w:val="auto"/>
        </w:rPr>
        <w:t xml:space="preserve">Сопровождение семей, состоящих на учёте РКДН и ЗП, осуществляет ГБУ </w:t>
      </w:r>
      <w:proofErr w:type="spellStart"/>
      <w:r w:rsidRPr="005A1D20">
        <w:rPr>
          <w:rFonts w:hAnsi="Times New Roman" w:cs="Times New Roman"/>
          <w:color w:val="auto"/>
        </w:rPr>
        <w:t>ЦПСиД</w:t>
      </w:r>
      <w:proofErr w:type="spellEnd"/>
      <w:r w:rsidRPr="005A1D20">
        <w:rPr>
          <w:rFonts w:hAnsi="Times New Roman" w:cs="Times New Roman"/>
          <w:color w:val="auto"/>
        </w:rPr>
        <w:t xml:space="preserve"> «Планета Семьи». </w:t>
      </w:r>
    </w:p>
    <w:p w:rsidR="00356C66" w:rsidRPr="005A1D20" w:rsidRDefault="00356C66" w:rsidP="00356C66">
      <w:pPr>
        <w:ind w:firstLine="709"/>
        <w:rPr>
          <w:rFonts w:hAnsi="Times New Roman" w:cs="Times New Roman"/>
          <w:color w:val="auto"/>
        </w:rPr>
      </w:pPr>
      <w:proofErr w:type="spellStart"/>
      <w:r>
        <w:rPr>
          <w:rFonts w:hAnsi="Times New Roman" w:cs="Times New Roman"/>
          <w:color w:val="auto"/>
        </w:rPr>
        <w:t>КДНиЗП</w:t>
      </w:r>
      <w:proofErr w:type="spellEnd"/>
      <w:r w:rsidRPr="005A1D20">
        <w:rPr>
          <w:rFonts w:hAnsi="Times New Roman" w:cs="Times New Roman"/>
          <w:color w:val="auto"/>
        </w:rPr>
        <w:t xml:space="preserve"> района </w:t>
      </w:r>
      <w:proofErr w:type="spellStart"/>
      <w:r w:rsidRPr="005A1D20">
        <w:rPr>
          <w:rFonts w:hAnsi="Times New Roman" w:cs="Times New Roman"/>
          <w:color w:val="auto"/>
        </w:rPr>
        <w:t>Зябликово</w:t>
      </w:r>
      <w:proofErr w:type="spellEnd"/>
      <w:r w:rsidRPr="005A1D20">
        <w:rPr>
          <w:rFonts w:hAnsi="Times New Roman" w:cs="Times New Roman"/>
          <w:color w:val="auto"/>
        </w:rPr>
        <w:t xml:space="preserve"> совместно с ОДН ОМВД Рос</w:t>
      </w:r>
      <w:r>
        <w:rPr>
          <w:rFonts w:hAnsi="Times New Roman" w:cs="Times New Roman"/>
          <w:color w:val="auto"/>
        </w:rPr>
        <w:t>сии по району Зябликово за 2021</w:t>
      </w:r>
      <w:r w:rsidRPr="005A1D20">
        <w:rPr>
          <w:rFonts w:hAnsi="Times New Roman" w:cs="Times New Roman"/>
          <w:color w:val="auto"/>
        </w:rPr>
        <w:t xml:space="preserve"> год выявлено и поставлено на профилактический учет КДН и ЗП района Зябликово по факту ненадлежащего исполнения родительских обязанностей </w:t>
      </w:r>
      <w:r>
        <w:rPr>
          <w:rFonts w:hAnsi="Times New Roman" w:cs="Times New Roman"/>
          <w:b/>
          <w:color w:val="auto"/>
        </w:rPr>
        <w:t>24</w:t>
      </w:r>
      <w:r>
        <w:rPr>
          <w:rFonts w:hAnsi="Times New Roman" w:cs="Times New Roman"/>
          <w:color w:val="auto"/>
        </w:rPr>
        <w:t xml:space="preserve"> неблагополучных семьи, в которых проживает </w:t>
      </w:r>
      <w:r>
        <w:rPr>
          <w:rFonts w:hAnsi="Times New Roman" w:cs="Times New Roman"/>
          <w:b/>
          <w:color w:val="auto"/>
        </w:rPr>
        <w:t>39</w:t>
      </w:r>
      <w:r w:rsidRPr="005A1D20">
        <w:rPr>
          <w:rFonts w:hAnsi="Times New Roman" w:cs="Times New Roman"/>
          <w:color w:val="auto"/>
        </w:rPr>
        <w:t xml:space="preserve"> несовершеннолетних ребенка.</w:t>
      </w:r>
    </w:p>
    <w:p w:rsidR="00356C66" w:rsidRPr="005A1D20" w:rsidRDefault="00356C66" w:rsidP="00356C66">
      <w:pPr>
        <w:ind w:firstLine="709"/>
        <w:rPr>
          <w:rFonts w:hAnsi="Times New Roman" w:cs="Times New Roman"/>
          <w:color w:val="auto"/>
        </w:rPr>
      </w:pPr>
      <w:r>
        <w:rPr>
          <w:rFonts w:hAnsi="Times New Roman" w:cs="Times New Roman"/>
          <w:color w:val="auto"/>
        </w:rPr>
        <w:t>За 2021</w:t>
      </w:r>
      <w:r w:rsidRPr="005A1D20">
        <w:rPr>
          <w:rFonts w:hAnsi="Times New Roman" w:cs="Times New Roman"/>
          <w:color w:val="auto"/>
        </w:rPr>
        <w:t xml:space="preserve"> год прекращена профилактическая работа с </w:t>
      </w:r>
      <w:r>
        <w:rPr>
          <w:rFonts w:hAnsi="Times New Roman" w:cs="Times New Roman"/>
          <w:b/>
          <w:color w:val="auto"/>
        </w:rPr>
        <w:t>24</w:t>
      </w:r>
      <w:r w:rsidRPr="005A1D20">
        <w:rPr>
          <w:rFonts w:hAnsi="Times New Roman" w:cs="Times New Roman"/>
          <w:color w:val="auto"/>
        </w:rPr>
        <w:t xml:space="preserve"> семьями, из них по причине улучшения ситуации </w:t>
      </w:r>
      <w:r w:rsidR="004C3F3C">
        <w:rPr>
          <w:rFonts w:hAnsi="Times New Roman" w:cs="Times New Roman"/>
          <w:color w:val="auto"/>
        </w:rPr>
        <w:t>-</w:t>
      </w:r>
      <w:r w:rsidRPr="005A1D20">
        <w:rPr>
          <w:rFonts w:hAnsi="Times New Roman" w:cs="Times New Roman"/>
          <w:color w:val="auto"/>
        </w:rPr>
        <w:t xml:space="preserve"> </w:t>
      </w:r>
      <w:r>
        <w:rPr>
          <w:rFonts w:hAnsi="Times New Roman" w:cs="Times New Roman"/>
          <w:b/>
          <w:color w:val="auto"/>
        </w:rPr>
        <w:t>17</w:t>
      </w:r>
      <w:r w:rsidRPr="005A1D20">
        <w:rPr>
          <w:rFonts w:hAnsi="Times New Roman" w:cs="Times New Roman"/>
          <w:color w:val="auto"/>
        </w:rPr>
        <w:t xml:space="preserve">, в связи с достижением детей восемнадцатилетнего возраста </w:t>
      </w:r>
      <w:r w:rsidR="004C3F3C">
        <w:rPr>
          <w:rFonts w:hAnsi="Times New Roman" w:cs="Times New Roman"/>
          <w:color w:val="auto"/>
        </w:rPr>
        <w:t>-</w:t>
      </w:r>
      <w:r w:rsidRPr="005A1D20">
        <w:rPr>
          <w:rFonts w:hAnsi="Times New Roman" w:cs="Times New Roman"/>
          <w:color w:val="auto"/>
        </w:rPr>
        <w:t xml:space="preserve"> </w:t>
      </w:r>
      <w:r>
        <w:rPr>
          <w:rFonts w:hAnsi="Times New Roman" w:cs="Times New Roman"/>
          <w:b/>
          <w:color w:val="auto"/>
        </w:rPr>
        <w:t xml:space="preserve">1, </w:t>
      </w:r>
      <w:r w:rsidRPr="007E48CA">
        <w:rPr>
          <w:rFonts w:hAnsi="Times New Roman" w:cs="Times New Roman"/>
          <w:color w:val="auto"/>
        </w:rPr>
        <w:t>в связи с ограничением или лишением в родительских правах</w:t>
      </w:r>
      <w:r>
        <w:rPr>
          <w:rFonts w:hAnsi="Times New Roman" w:cs="Times New Roman"/>
          <w:b/>
          <w:color w:val="auto"/>
        </w:rPr>
        <w:t xml:space="preserve"> </w:t>
      </w:r>
      <w:r w:rsidR="004C3F3C">
        <w:rPr>
          <w:rFonts w:hAnsi="Times New Roman" w:cs="Times New Roman"/>
          <w:b/>
          <w:color w:val="auto"/>
        </w:rPr>
        <w:t>-</w:t>
      </w:r>
      <w:r>
        <w:rPr>
          <w:rFonts w:hAnsi="Times New Roman" w:cs="Times New Roman"/>
          <w:b/>
          <w:color w:val="auto"/>
        </w:rPr>
        <w:t xml:space="preserve"> 3, </w:t>
      </w:r>
      <w:r w:rsidRPr="007E48CA">
        <w:rPr>
          <w:rFonts w:hAnsi="Times New Roman" w:cs="Times New Roman"/>
          <w:color w:val="auto"/>
        </w:rPr>
        <w:t>со сменой жительства</w:t>
      </w:r>
      <w:r>
        <w:rPr>
          <w:rFonts w:hAnsi="Times New Roman" w:cs="Times New Roman"/>
          <w:b/>
          <w:color w:val="auto"/>
        </w:rPr>
        <w:t xml:space="preserve"> - 3</w:t>
      </w:r>
      <w:r w:rsidRPr="005A1D20">
        <w:rPr>
          <w:rFonts w:hAnsi="Times New Roman" w:cs="Times New Roman"/>
          <w:color w:val="auto"/>
        </w:rPr>
        <w:t xml:space="preserve">.  </w:t>
      </w:r>
    </w:p>
    <w:p w:rsidR="00356C66" w:rsidRPr="00C915C1" w:rsidRDefault="00356C66" w:rsidP="00356C66">
      <w:pPr>
        <w:ind w:firstLine="709"/>
        <w:rPr>
          <w:rFonts w:hAnsi="Times New Roman" w:cs="Times New Roman"/>
          <w:color w:val="000000" w:themeColor="text1"/>
        </w:rPr>
      </w:pPr>
      <w:r w:rsidRPr="00C915C1">
        <w:rPr>
          <w:rFonts w:hAnsi="Times New Roman" w:cs="Times New Roman"/>
          <w:color w:val="000000" w:themeColor="text1"/>
        </w:rPr>
        <w:t xml:space="preserve">Для стабилизации криминогенной обстановки в подростковой среде, профилактики безнадзорности и правонарушений </w:t>
      </w:r>
      <w:r>
        <w:rPr>
          <w:rFonts w:hAnsi="Times New Roman" w:cs="Times New Roman"/>
          <w:color w:val="000000" w:themeColor="text1"/>
        </w:rPr>
        <w:t>несовершеннолетних за 2021</w:t>
      </w:r>
      <w:r w:rsidRPr="00C915C1">
        <w:rPr>
          <w:rFonts w:hAnsi="Times New Roman" w:cs="Times New Roman"/>
          <w:color w:val="000000" w:themeColor="text1"/>
        </w:rPr>
        <w:t xml:space="preserve"> год было организовано и проведено </w:t>
      </w:r>
      <w:r>
        <w:rPr>
          <w:rFonts w:hAnsi="Times New Roman" w:cs="Times New Roman"/>
          <w:b/>
          <w:color w:val="000000" w:themeColor="text1"/>
        </w:rPr>
        <w:t>12</w:t>
      </w:r>
      <w:r>
        <w:rPr>
          <w:rFonts w:hAnsi="Times New Roman" w:cs="Times New Roman"/>
          <w:color w:val="000000" w:themeColor="text1"/>
        </w:rPr>
        <w:t xml:space="preserve"> профилактических мероприятия</w:t>
      </w:r>
      <w:r w:rsidRPr="00C915C1">
        <w:rPr>
          <w:rFonts w:hAnsi="Times New Roman" w:cs="Times New Roman"/>
          <w:color w:val="000000" w:themeColor="text1"/>
        </w:rPr>
        <w:t xml:space="preserve"> </w:t>
      </w:r>
      <w:r>
        <w:rPr>
          <w:rFonts w:hAnsi="Times New Roman" w:cs="Times New Roman"/>
          <w:color w:val="000000" w:themeColor="text1"/>
        </w:rPr>
        <w:t>«Подросток», из них</w:t>
      </w:r>
      <w:r w:rsidRPr="00C915C1">
        <w:rPr>
          <w:rFonts w:hAnsi="Times New Roman" w:cs="Times New Roman"/>
          <w:color w:val="000000" w:themeColor="text1"/>
        </w:rPr>
        <w:t xml:space="preserve"> </w:t>
      </w:r>
      <w:r>
        <w:rPr>
          <w:rFonts w:hAnsi="Times New Roman" w:cs="Times New Roman"/>
          <w:b/>
          <w:color w:val="000000" w:themeColor="text1"/>
        </w:rPr>
        <w:t xml:space="preserve">8 - </w:t>
      </w:r>
      <w:r w:rsidRPr="00971041">
        <w:rPr>
          <w:rFonts w:hAnsi="Times New Roman" w:cs="Times New Roman"/>
          <w:color w:val="000000" w:themeColor="text1"/>
        </w:rPr>
        <w:t>окружных</w:t>
      </w:r>
      <w:r>
        <w:rPr>
          <w:rFonts w:hAnsi="Times New Roman" w:cs="Times New Roman"/>
          <w:color w:val="000000" w:themeColor="text1"/>
        </w:rPr>
        <w:t xml:space="preserve">, </w:t>
      </w:r>
      <w:r>
        <w:rPr>
          <w:rFonts w:hAnsi="Times New Roman" w:cs="Times New Roman"/>
          <w:b/>
          <w:color w:val="000000" w:themeColor="text1"/>
        </w:rPr>
        <w:t xml:space="preserve">4 - </w:t>
      </w:r>
      <w:r w:rsidRPr="00971041">
        <w:rPr>
          <w:rFonts w:hAnsi="Times New Roman" w:cs="Times New Roman"/>
          <w:color w:val="000000" w:themeColor="text1"/>
        </w:rPr>
        <w:t>городских</w:t>
      </w:r>
      <w:r w:rsidRPr="00C915C1">
        <w:rPr>
          <w:rFonts w:hAnsi="Times New Roman" w:cs="Times New Roman"/>
          <w:color w:val="000000" w:themeColor="text1"/>
        </w:rPr>
        <w:t>.</w:t>
      </w:r>
    </w:p>
    <w:p w:rsidR="00356C66" w:rsidRPr="00C915C1" w:rsidRDefault="00356C66" w:rsidP="00356C66">
      <w:pPr>
        <w:ind w:firstLine="709"/>
        <w:rPr>
          <w:rFonts w:hAnsi="Times New Roman" w:cs="Times New Roman"/>
          <w:color w:val="000000" w:themeColor="text1"/>
        </w:rPr>
      </w:pPr>
      <w:r w:rsidRPr="00C915C1">
        <w:rPr>
          <w:rFonts w:hAnsi="Times New Roman" w:cs="Times New Roman"/>
          <w:color w:val="000000" w:themeColor="text1"/>
        </w:rPr>
        <w:t xml:space="preserve">В ходе проведения данных мероприятий и проверки мест массового досуга молодежи, фактов незаконного оборота наркотических средств, психотропных веществ, курительных смесей на территории района не выявлено. </w:t>
      </w:r>
    </w:p>
    <w:p w:rsidR="00356C66" w:rsidRPr="00A81CFA" w:rsidRDefault="00356C66" w:rsidP="00356C66">
      <w:pPr>
        <w:ind w:firstLine="709"/>
        <w:rPr>
          <w:rFonts w:eastAsia="Calibri" w:hAnsi="Times New Roman" w:cs="Times New Roman"/>
          <w:color w:val="auto"/>
          <w:sz w:val="28"/>
          <w:szCs w:val="28"/>
          <w:lang w:eastAsia="en-US"/>
        </w:rPr>
      </w:pPr>
      <w:r w:rsidRPr="00C915C1">
        <w:rPr>
          <w:rFonts w:hAnsi="Times New Roman" w:cs="Times New Roman"/>
          <w:color w:val="000000" w:themeColor="text1"/>
        </w:rPr>
        <w:t>З</w:t>
      </w:r>
      <w:r>
        <w:rPr>
          <w:rFonts w:hAnsi="Times New Roman" w:cs="Times New Roman"/>
          <w:color w:val="000000" w:themeColor="text1"/>
        </w:rPr>
        <w:t xml:space="preserve">а период 2021 года выявлено </w:t>
      </w:r>
      <w:r w:rsidRPr="00A81CFA">
        <w:rPr>
          <w:rFonts w:eastAsia="Calibri" w:hAnsi="Times New Roman" w:cs="Times New Roman"/>
          <w:color w:val="auto"/>
          <w:lang w:eastAsia="en-US"/>
        </w:rPr>
        <w:t>27 фактов продажи несовершеннолетн</w:t>
      </w:r>
      <w:r>
        <w:rPr>
          <w:rFonts w:eastAsia="Calibri" w:hAnsi="Times New Roman" w:cs="Times New Roman"/>
          <w:color w:val="auto"/>
          <w:lang w:eastAsia="en-US"/>
        </w:rPr>
        <w:t>им спиртной продукции (</w:t>
      </w:r>
      <w:r w:rsidR="004C3F3C">
        <w:rPr>
          <w:rFonts w:eastAsia="Calibri" w:hAnsi="Times New Roman" w:cs="Times New Roman"/>
          <w:color w:val="auto"/>
          <w:lang w:eastAsia="en-US"/>
        </w:rPr>
        <w:t>по состоянию на 2020 год</w:t>
      </w:r>
      <w:r>
        <w:rPr>
          <w:rFonts w:eastAsia="Calibri" w:hAnsi="Times New Roman" w:cs="Times New Roman"/>
          <w:color w:val="auto"/>
          <w:lang w:eastAsia="en-US"/>
        </w:rPr>
        <w:t xml:space="preserve"> – 19</w:t>
      </w:r>
      <w:r w:rsidRPr="00A81CFA">
        <w:rPr>
          <w:rFonts w:eastAsia="Calibri" w:hAnsi="Times New Roman" w:cs="Times New Roman"/>
          <w:color w:val="auto"/>
          <w:lang w:eastAsia="en-US"/>
        </w:rPr>
        <w:t>), виновные лица были привлечены к админи</w:t>
      </w:r>
      <w:r>
        <w:rPr>
          <w:rFonts w:eastAsia="Calibri" w:hAnsi="Times New Roman" w:cs="Times New Roman"/>
          <w:color w:val="auto"/>
          <w:lang w:eastAsia="en-US"/>
        </w:rPr>
        <w:t xml:space="preserve">стративной ответственности по </w:t>
      </w:r>
      <w:r w:rsidRPr="00A81CFA">
        <w:rPr>
          <w:rFonts w:eastAsia="Calibri" w:hAnsi="Times New Roman" w:cs="Times New Roman"/>
          <w:color w:val="auto"/>
          <w:lang w:eastAsia="en-US"/>
        </w:rPr>
        <w:t xml:space="preserve">ч. 2.1 ст. 14.16 </w:t>
      </w:r>
      <w:proofErr w:type="spellStart"/>
      <w:r w:rsidRPr="00A81CFA">
        <w:rPr>
          <w:rFonts w:eastAsia="Calibri" w:hAnsi="Times New Roman" w:cs="Times New Roman"/>
          <w:color w:val="auto"/>
          <w:lang w:eastAsia="en-US"/>
        </w:rPr>
        <w:t>КРФоАП</w:t>
      </w:r>
      <w:proofErr w:type="spellEnd"/>
      <w:r w:rsidRPr="00A81CFA">
        <w:rPr>
          <w:rFonts w:eastAsia="Calibri" w:hAnsi="Times New Roman" w:cs="Times New Roman"/>
          <w:color w:val="auto"/>
          <w:lang w:eastAsia="en-US"/>
        </w:rPr>
        <w:t>.</w:t>
      </w:r>
      <w:r w:rsidRPr="00A81CFA">
        <w:rPr>
          <w:rFonts w:eastAsia="Calibri" w:hAnsi="Times New Roman" w:cs="Times New Roman"/>
          <w:color w:val="auto"/>
          <w:sz w:val="28"/>
          <w:szCs w:val="28"/>
          <w:lang w:eastAsia="en-US"/>
        </w:rPr>
        <w:t xml:space="preserve"> </w:t>
      </w:r>
    </w:p>
    <w:p w:rsidR="00356C66" w:rsidRPr="005A1D20" w:rsidRDefault="00356C66" w:rsidP="00356C66">
      <w:pPr>
        <w:ind w:firstLine="709"/>
        <w:rPr>
          <w:rFonts w:hAnsi="Times New Roman" w:cs="Times New Roman"/>
          <w:color w:val="auto"/>
        </w:rPr>
      </w:pPr>
      <w:r w:rsidRPr="005A1D20">
        <w:rPr>
          <w:rFonts w:hAnsi="Times New Roman" w:cs="Times New Roman"/>
          <w:color w:val="auto"/>
        </w:rPr>
        <w:t xml:space="preserve">В образовательных учреждениях района инспекторами ОДН ОМВД России по району Зябликово с учащимися 5-11 классов проведено </w:t>
      </w:r>
      <w:r>
        <w:rPr>
          <w:rFonts w:hAnsi="Times New Roman" w:cs="Times New Roman"/>
          <w:b/>
          <w:color w:val="auto"/>
        </w:rPr>
        <w:t>98</w:t>
      </w:r>
      <w:r w:rsidRPr="005A1D20">
        <w:rPr>
          <w:rFonts w:hAnsi="Times New Roman" w:cs="Times New Roman"/>
          <w:b/>
          <w:color w:val="auto"/>
        </w:rPr>
        <w:t xml:space="preserve"> </w:t>
      </w:r>
      <w:r w:rsidRPr="005A1D20">
        <w:rPr>
          <w:rFonts w:hAnsi="Times New Roman" w:cs="Times New Roman"/>
          <w:color w:val="auto"/>
        </w:rPr>
        <w:t xml:space="preserve">рабочих встреч и лекций, направленных на борьбу с незаконным оборотом наркотиков, среди несовершеннолетних, профилактики наркомании среди учащихся образовательных учреждений, правовую грамотность, а также индивидуальные беседы с несовершеннолетними и их родителями. </w:t>
      </w:r>
    </w:p>
    <w:p w:rsidR="00356C66" w:rsidRDefault="00356C66" w:rsidP="00356C66">
      <w:pPr>
        <w:ind w:firstLine="709"/>
        <w:rPr>
          <w:rFonts w:hAnsi="Times New Roman" w:cs="Times New Roman"/>
          <w:color w:val="auto"/>
        </w:rPr>
      </w:pPr>
      <w:r>
        <w:rPr>
          <w:rFonts w:hAnsi="Times New Roman" w:cs="Times New Roman"/>
          <w:color w:val="auto"/>
        </w:rPr>
        <w:t xml:space="preserve">В ОМВД и КДН </w:t>
      </w:r>
      <w:r w:rsidRPr="005A1D20">
        <w:rPr>
          <w:rFonts w:hAnsi="Times New Roman" w:cs="Times New Roman"/>
          <w:color w:val="auto"/>
        </w:rPr>
        <w:t xml:space="preserve">и ЗП не поступило ни одного сигнала из образовательных учреждений района Зябликово о фактах появления наркотиков в школе. </w:t>
      </w:r>
    </w:p>
    <w:p w:rsidR="00356C66" w:rsidRPr="005A1D20" w:rsidRDefault="00356C66" w:rsidP="00356C66">
      <w:pPr>
        <w:ind w:firstLine="709"/>
        <w:rPr>
          <w:rFonts w:hAnsi="Times New Roman" w:cs="Times New Roman"/>
          <w:color w:val="auto"/>
        </w:rPr>
      </w:pPr>
      <w:r>
        <w:rPr>
          <w:rFonts w:hAnsi="Times New Roman" w:cs="Times New Roman"/>
          <w:color w:val="auto"/>
        </w:rPr>
        <w:t xml:space="preserve">Принимая во внимание возросшую активность участников неформальных молодежных объединений экстремисткой направленности органам учреждений системы профилактики необходимо получение упреждающей информации о несовершеннолетних указанной категории их намерения. Вместе с тем, по информации образовательных учреждений не выявлен ни один подросток, причисляющий себя к неформальным молодежным объединениям. </w:t>
      </w:r>
    </w:p>
    <w:p w:rsidR="00356C66" w:rsidRPr="00765ABA" w:rsidRDefault="00356C66" w:rsidP="00356C66">
      <w:pPr>
        <w:ind w:firstLine="709"/>
        <w:rPr>
          <w:rFonts w:hAnsi="Times New Roman" w:cs="Times New Roman"/>
          <w:color w:val="auto"/>
        </w:rPr>
      </w:pPr>
      <w:r w:rsidRPr="005A1D20">
        <w:rPr>
          <w:rFonts w:hAnsi="Times New Roman" w:cs="Times New Roman"/>
          <w:color w:val="auto"/>
        </w:rPr>
        <w:t>В целях координации деятельности органов и учреждений системы профилактики</w:t>
      </w:r>
      <w:r>
        <w:rPr>
          <w:rFonts w:hAnsi="Times New Roman" w:cs="Times New Roman"/>
          <w:color w:val="auto"/>
        </w:rPr>
        <w:t>,</w:t>
      </w:r>
      <w:r w:rsidRPr="005A1D20">
        <w:rPr>
          <w:rFonts w:hAnsi="Times New Roman" w:cs="Times New Roman"/>
          <w:color w:val="auto"/>
        </w:rPr>
        <w:t xml:space="preserve"> безнадзорности и правонарушений н</w:t>
      </w:r>
      <w:r>
        <w:rPr>
          <w:rFonts w:hAnsi="Times New Roman" w:cs="Times New Roman"/>
          <w:color w:val="auto"/>
        </w:rPr>
        <w:t>есовершеннолетних сотрудниками к</w:t>
      </w:r>
      <w:r w:rsidRPr="005A1D20">
        <w:rPr>
          <w:rFonts w:hAnsi="Times New Roman" w:cs="Times New Roman"/>
          <w:color w:val="auto"/>
        </w:rPr>
        <w:t xml:space="preserve">омиссии </w:t>
      </w:r>
      <w:r w:rsidRPr="00765ABA">
        <w:rPr>
          <w:rFonts w:hAnsi="Times New Roman" w:cs="Times New Roman"/>
          <w:color w:val="auto"/>
        </w:rPr>
        <w:t xml:space="preserve">10.02.2021 </w:t>
      </w:r>
      <w:r>
        <w:rPr>
          <w:rFonts w:hAnsi="Times New Roman" w:cs="Times New Roman"/>
          <w:color w:val="auto"/>
        </w:rPr>
        <w:t xml:space="preserve">было </w:t>
      </w:r>
      <w:r w:rsidRPr="00765ABA">
        <w:rPr>
          <w:rFonts w:hAnsi="Times New Roman" w:cs="Times New Roman"/>
          <w:color w:val="auto"/>
        </w:rPr>
        <w:t xml:space="preserve">проведено рабочее совещание с представителями образовательных учреждений района Зябликово г. </w:t>
      </w:r>
      <w:r w:rsidRPr="00F62924">
        <w:rPr>
          <w:rFonts w:hAnsi="Times New Roman" w:cs="Times New Roman"/>
          <w:color w:val="auto"/>
        </w:rPr>
        <w:t>Москвы, в связи с поступившей информацией из Департамента информационных технологий г. Москвы о случаях контент-фильтрации попыток доступа к материалам, относящимся к категории незаконного оборота наркотиков, несовершеннолетни</w:t>
      </w:r>
      <w:r w:rsidR="00F62924" w:rsidRPr="00F62924">
        <w:rPr>
          <w:rFonts w:hAnsi="Times New Roman" w:cs="Times New Roman"/>
          <w:color w:val="auto"/>
        </w:rPr>
        <w:t>ми</w:t>
      </w:r>
      <w:r w:rsidRPr="00F62924">
        <w:rPr>
          <w:rFonts w:hAnsi="Times New Roman" w:cs="Times New Roman"/>
          <w:color w:val="auto"/>
        </w:rPr>
        <w:t xml:space="preserve"> лиц</w:t>
      </w:r>
      <w:r w:rsidR="00F62924" w:rsidRPr="00F62924">
        <w:rPr>
          <w:rFonts w:hAnsi="Times New Roman" w:cs="Times New Roman"/>
          <w:color w:val="auto"/>
        </w:rPr>
        <w:t>ами</w:t>
      </w:r>
      <w:r w:rsidRPr="00F62924">
        <w:rPr>
          <w:rFonts w:hAnsi="Times New Roman" w:cs="Times New Roman"/>
          <w:color w:val="auto"/>
        </w:rPr>
        <w:t xml:space="preserve"> </w:t>
      </w:r>
      <w:r w:rsidR="00F62924" w:rsidRPr="00F62924">
        <w:rPr>
          <w:rFonts w:hAnsi="Times New Roman" w:cs="Times New Roman"/>
          <w:color w:val="auto"/>
        </w:rPr>
        <w:t>в</w:t>
      </w:r>
      <w:r w:rsidRPr="00F62924">
        <w:rPr>
          <w:rFonts w:hAnsi="Times New Roman" w:cs="Times New Roman"/>
          <w:color w:val="auto"/>
        </w:rPr>
        <w:t xml:space="preserve"> сети интернет в общеобразовательных учреждениях района Зябликово г. Москвы.</w:t>
      </w:r>
      <w:r w:rsidRPr="00765ABA">
        <w:rPr>
          <w:rFonts w:hAnsi="Times New Roman" w:cs="Times New Roman"/>
          <w:color w:val="auto"/>
        </w:rPr>
        <w:t xml:space="preserve"> </w:t>
      </w:r>
    </w:p>
    <w:p w:rsidR="00356C66" w:rsidRPr="00765ABA" w:rsidRDefault="00356C66" w:rsidP="00356C66">
      <w:pPr>
        <w:shd w:val="clear" w:color="auto" w:fill="FFFFFF"/>
        <w:ind w:firstLine="709"/>
        <w:outlineLvl w:val="1"/>
        <w:rPr>
          <w:rFonts w:hAnsi="Times New Roman" w:cs="Times New Roman"/>
          <w:color w:val="auto"/>
        </w:rPr>
      </w:pPr>
      <w:r w:rsidRPr="00765ABA">
        <w:rPr>
          <w:rFonts w:hAnsi="Times New Roman" w:cs="Times New Roman"/>
          <w:color w:val="auto"/>
        </w:rPr>
        <w:t>По результату рабочего</w:t>
      </w:r>
      <w:r>
        <w:rPr>
          <w:rFonts w:hAnsi="Times New Roman" w:cs="Times New Roman"/>
          <w:color w:val="auto"/>
        </w:rPr>
        <w:t xml:space="preserve"> совещания было принято решение </w:t>
      </w:r>
      <w:r w:rsidRPr="00765ABA">
        <w:rPr>
          <w:rFonts w:hAnsi="Times New Roman" w:cs="Times New Roman"/>
          <w:color w:val="auto"/>
        </w:rPr>
        <w:t>усилить контроль со стороны администраций образовательных учреждений над учащимися по использованию гаджетов в учебное вре</w:t>
      </w:r>
      <w:r>
        <w:rPr>
          <w:rFonts w:hAnsi="Times New Roman" w:cs="Times New Roman"/>
          <w:color w:val="auto"/>
        </w:rPr>
        <w:t>мя в образовательном учреждении, проведения внепланового профилактического</w:t>
      </w:r>
      <w:r w:rsidRPr="00765ABA">
        <w:rPr>
          <w:rFonts w:hAnsi="Times New Roman" w:cs="Times New Roman"/>
          <w:color w:val="auto"/>
        </w:rPr>
        <w:t xml:space="preserve"> мероприятия о правилах безопасности в интернете и посещению сайтов с нежелательным содержанием.   </w:t>
      </w:r>
    </w:p>
    <w:p w:rsidR="00356C66" w:rsidRPr="00765ABA" w:rsidRDefault="00356C66" w:rsidP="00356C66">
      <w:pPr>
        <w:shd w:val="clear" w:color="auto" w:fill="FFFFFF"/>
        <w:ind w:firstLine="709"/>
        <w:outlineLvl w:val="1"/>
        <w:rPr>
          <w:rFonts w:hAnsi="Times New Roman" w:cs="Times New Roman"/>
        </w:rPr>
      </w:pPr>
      <w:r w:rsidRPr="00765ABA">
        <w:rPr>
          <w:rFonts w:hAnsi="Times New Roman" w:cs="Times New Roman"/>
        </w:rPr>
        <w:t>КДН и ЗП принимает активное участие в профилактике наркомании и алкоголизм</w:t>
      </w:r>
      <w:r>
        <w:rPr>
          <w:rFonts w:hAnsi="Times New Roman" w:cs="Times New Roman"/>
        </w:rPr>
        <w:t>а в образовательных учреждениях.</w:t>
      </w:r>
      <w:r w:rsidR="005B1DD9">
        <w:rPr>
          <w:rFonts w:hAnsi="Times New Roman" w:cs="Times New Roman"/>
        </w:rPr>
        <w:t xml:space="preserve"> </w:t>
      </w:r>
      <w:r>
        <w:rPr>
          <w:rFonts w:hAnsi="Times New Roman" w:cs="Times New Roman"/>
        </w:rPr>
        <w:t>Так,</w:t>
      </w:r>
      <w:r w:rsidRPr="00765ABA">
        <w:rPr>
          <w:rFonts w:hAnsi="Times New Roman" w:cs="Times New Roman"/>
        </w:rPr>
        <w:t xml:space="preserve"> 14.10.2021 года</w:t>
      </w:r>
      <w:r w:rsidRPr="00765ABA">
        <w:rPr>
          <w:rFonts w:hAnsi="Times New Roman" w:cs="Times New Roman"/>
          <w:b/>
        </w:rPr>
        <w:t xml:space="preserve"> </w:t>
      </w:r>
      <w:r w:rsidRPr="00765ABA">
        <w:rPr>
          <w:rFonts w:eastAsia="Calibri" w:hAnsi="Times New Roman" w:cs="Times New Roman"/>
          <w:color w:val="auto"/>
          <w:lang w:eastAsia="en-US"/>
        </w:rPr>
        <w:t>специалистами КДН и ЗП района Зябликово проведено координационное совещание с представителями учреждений системы профилактики района совместно с представителями Центра профилактики зависимого поведения (филиалом) ГБУЗ МНПЦ наркологии ДЗМ г. Москвы на тему «Взаимодействие учреждений системы п</w:t>
      </w:r>
      <w:r>
        <w:rPr>
          <w:rFonts w:eastAsia="Calibri" w:hAnsi="Times New Roman" w:cs="Times New Roman"/>
          <w:color w:val="auto"/>
          <w:lang w:eastAsia="en-US"/>
        </w:rPr>
        <w:t xml:space="preserve">рофилактики района Зябликово </w:t>
      </w:r>
      <w:r w:rsidRPr="00765ABA">
        <w:rPr>
          <w:rFonts w:eastAsia="Calibri" w:hAnsi="Times New Roman" w:cs="Times New Roman"/>
          <w:color w:val="auto"/>
          <w:lang w:eastAsia="en-US"/>
        </w:rPr>
        <w:t xml:space="preserve">г. Москвы с Центром профилактики </w:t>
      </w:r>
      <w:r w:rsidRPr="00765ABA">
        <w:rPr>
          <w:rFonts w:eastAsia="Calibri" w:hAnsi="Times New Roman" w:cs="Times New Roman"/>
          <w:color w:val="auto"/>
          <w:lang w:eastAsia="en-US"/>
        </w:rPr>
        <w:lastRenderedPageBreak/>
        <w:t>зависимого поведения (филиалом) ГБУЗ МНПЦ наркологии ДЗМ г. Москвы по вопросу организации дополнительных профилактических мероприятий по профилактике зависимого поведения в образовательных учреждениях района Зябликово г. Москвы».</w:t>
      </w:r>
    </w:p>
    <w:p w:rsidR="00356C66" w:rsidRPr="00765ABA" w:rsidRDefault="00356C66" w:rsidP="00356C66">
      <w:pPr>
        <w:ind w:firstLine="709"/>
        <w:rPr>
          <w:rFonts w:eastAsia="Calibri" w:hAnsi="Times New Roman" w:cs="Times New Roman"/>
          <w:color w:val="auto"/>
          <w:lang w:eastAsia="en-US"/>
        </w:rPr>
      </w:pPr>
      <w:r w:rsidRPr="00765ABA">
        <w:rPr>
          <w:rFonts w:eastAsia="Calibri" w:hAnsi="Times New Roman" w:cs="Times New Roman"/>
          <w:color w:val="auto"/>
          <w:lang w:eastAsia="en-US"/>
        </w:rPr>
        <w:t xml:space="preserve">По результату проведенного мероприятия, 17.12.2021 года </w:t>
      </w:r>
      <w:r w:rsidRPr="00765ABA">
        <w:rPr>
          <w:rFonts w:hAnsi="Times New Roman" w:cs="Times New Roman"/>
        </w:rPr>
        <w:t xml:space="preserve">посредством онлайн-платформы </w:t>
      </w:r>
      <w:r w:rsidRPr="00765ABA">
        <w:rPr>
          <w:rFonts w:eastAsia="Calibri" w:hAnsi="Times New Roman" w:cs="Times New Roman"/>
          <w:color w:val="auto"/>
          <w:lang w:eastAsia="en-US"/>
        </w:rPr>
        <w:t>«</w:t>
      </w:r>
      <w:r w:rsidRPr="00765ABA">
        <w:rPr>
          <w:rFonts w:eastAsia="Calibri" w:hAnsi="Times New Roman" w:cs="Times New Roman"/>
          <w:color w:val="auto"/>
          <w:lang w:val="en-US" w:eastAsia="en-US"/>
        </w:rPr>
        <w:t>ZOOM</w:t>
      </w:r>
      <w:r w:rsidRPr="00765ABA">
        <w:rPr>
          <w:rFonts w:eastAsia="Calibri" w:hAnsi="Times New Roman" w:cs="Times New Roman"/>
          <w:color w:val="auto"/>
          <w:lang w:eastAsia="en-US"/>
        </w:rPr>
        <w:t xml:space="preserve">» специалистом Центра профилактики зависимого поведения (филиалом) ГБУЗ МНПЦ наркологии ДЗМ г. Москвы была проведена разъяснительная беседа </w:t>
      </w:r>
      <w:r w:rsidRPr="00765ABA">
        <w:rPr>
          <w:rFonts w:eastAsia="Calibri" w:hAnsi="Times New Roman" w:cs="Times New Roman"/>
          <w:color w:val="auto"/>
          <w:lang w:val="en-US" w:eastAsia="en-US"/>
        </w:rPr>
        <w:t>c</w:t>
      </w:r>
      <w:r>
        <w:rPr>
          <w:rFonts w:eastAsia="Calibri" w:hAnsi="Times New Roman" w:cs="Times New Roman"/>
          <w:color w:val="auto"/>
          <w:lang w:eastAsia="en-US"/>
        </w:rPr>
        <w:t xml:space="preserve"> родителями</w:t>
      </w:r>
      <w:r w:rsidRPr="00765ABA">
        <w:rPr>
          <w:rFonts w:eastAsia="Calibri" w:hAnsi="Times New Roman" w:cs="Times New Roman"/>
          <w:color w:val="auto"/>
          <w:lang w:eastAsia="en-US"/>
        </w:rPr>
        <w:t xml:space="preserve"> учащихся образовательных учреждений района Зябликово, отказывающихся или сомневающихся в прохождении медицинского тестирования несовершеннолетними детьми. Организатором данного профилактического мероприятия являлся КДН и ЗП района Зябликово г. Москвы.</w:t>
      </w:r>
    </w:p>
    <w:p w:rsidR="00356C66" w:rsidRPr="00D873FC" w:rsidRDefault="00356C66" w:rsidP="00356C66">
      <w:pPr>
        <w:ind w:firstLine="709"/>
        <w:rPr>
          <w:rFonts w:hAnsi="Times New Roman" w:cs="Times New Roman"/>
          <w:color w:val="FF0000"/>
        </w:rPr>
      </w:pPr>
      <w:r w:rsidRPr="00E14275">
        <w:rPr>
          <w:rFonts w:hAnsi="Times New Roman" w:cs="Times New Roman"/>
          <w:color w:val="FF0000"/>
        </w:rPr>
        <w:t xml:space="preserve"> </w:t>
      </w:r>
      <w:r w:rsidRPr="00D873FC">
        <w:rPr>
          <w:rFonts w:hAnsi="Times New Roman" w:cs="Times New Roman"/>
          <w:color w:val="FF0000"/>
        </w:rPr>
        <w:t xml:space="preserve"> </w:t>
      </w:r>
      <w:r w:rsidRPr="00D873FC">
        <w:rPr>
          <w:rFonts w:hAnsi="Times New Roman" w:cs="Times New Roman"/>
        </w:rPr>
        <w:t>В соответствии с графиком проверок образовательных учреждений района Зябликово, утвержденным на заседании комиссии, во всех образовательных у</w:t>
      </w:r>
      <w:r>
        <w:rPr>
          <w:rFonts w:hAnsi="Times New Roman" w:cs="Times New Roman"/>
        </w:rPr>
        <w:t>чреждениях района, в период с 25.10.2020 по 13.12.2020, произведена проверка</w:t>
      </w:r>
      <w:r w:rsidRPr="00D873FC">
        <w:rPr>
          <w:rFonts w:hAnsi="Times New Roman" w:cs="Times New Roman"/>
        </w:rPr>
        <w:t xml:space="preserve"> работы </w:t>
      </w:r>
      <w:r>
        <w:rPr>
          <w:rFonts w:hAnsi="Times New Roman" w:cs="Times New Roman"/>
        </w:rPr>
        <w:t xml:space="preserve">учреждений системы профилактики района Зябликово г. Москвы </w:t>
      </w:r>
      <w:r w:rsidRPr="00D873FC">
        <w:rPr>
          <w:rFonts w:hAnsi="Times New Roman" w:cs="Times New Roman"/>
        </w:rPr>
        <w:t>в сфере профилактики безнадзорности и правонаруш</w:t>
      </w:r>
      <w:r>
        <w:rPr>
          <w:rFonts w:hAnsi="Times New Roman" w:cs="Times New Roman"/>
        </w:rPr>
        <w:t xml:space="preserve">ений среди несовершеннолетних, </w:t>
      </w:r>
      <w:r w:rsidRPr="00D873FC">
        <w:rPr>
          <w:rFonts w:hAnsi="Times New Roman" w:cs="Times New Roman"/>
        </w:rPr>
        <w:t xml:space="preserve">а также и </w:t>
      </w:r>
      <w:proofErr w:type="spellStart"/>
      <w:r w:rsidRPr="00D873FC">
        <w:rPr>
          <w:rFonts w:hAnsi="Times New Roman" w:cs="Times New Roman"/>
        </w:rPr>
        <w:t>интернет-ресурсов</w:t>
      </w:r>
      <w:proofErr w:type="spellEnd"/>
      <w:r w:rsidRPr="00D873FC">
        <w:rPr>
          <w:rFonts w:hAnsi="Times New Roman" w:cs="Times New Roman"/>
        </w:rPr>
        <w:t xml:space="preserve"> на наличие запрещенных </w:t>
      </w:r>
      <w:proofErr w:type="spellStart"/>
      <w:r w:rsidRPr="00D873FC">
        <w:rPr>
          <w:rFonts w:hAnsi="Times New Roman" w:cs="Times New Roman"/>
        </w:rPr>
        <w:t>контентов</w:t>
      </w:r>
      <w:proofErr w:type="spellEnd"/>
      <w:r w:rsidRPr="00D873FC">
        <w:rPr>
          <w:rFonts w:hAnsi="Times New Roman" w:cs="Times New Roman"/>
        </w:rPr>
        <w:t>, в том числе связанных с экстремистской направленностью. По результатам проверки, в образовательных учреждениях района</w:t>
      </w:r>
      <w:r>
        <w:rPr>
          <w:rFonts w:hAnsi="Times New Roman" w:cs="Times New Roman"/>
        </w:rPr>
        <w:t xml:space="preserve"> </w:t>
      </w:r>
      <w:r w:rsidRPr="00D873FC">
        <w:rPr>
          <w:rFonts w:hAnsi="Times New Roman" w:cs="Times New Roman"/>
        </w:rPr>
        <w:t xml:space="preserve">наличие запрещенных </w:t>
      </w:r>
      <w:proofErr w:type="spellStart"/>
      <w:r w:rsidRPr="00D873FC">
        <w:rPr>
          <w:rFonts w:hAnsi="Times New Roman" w:cs="Times New Roman"/>
        </w:rPr>
        <w:t>контентов</w:t>
      </w:r>
      <w:proofErr w:type="spellEnd"/>
      <w:r w:rsidRPr="00D873FC">
        <w:rPr>
          <w:rFonts w:hAnsi="Times New Roman" w:cs="Times New Roman"/>
        </w:rPr>
        <w:t>, связанных с экстремистской направленностью</w:t>
      </w:r>
      <w:r>
        <w:rPr>
          <w:rFonts w:hAnsi="Times New Roman" w:cs="Times New Roman"/>
        </w:rPr>
        <w:t>,</w:t>
      </w:r>
      <w:r w:rsidRPr="00D873FC">
        <w:rPr>
          <w:rFonts w:hAnsi="Times New Roman" w:cs="Times New Roman"/>
        </w:rPr>
        <w:t xml:space="preserve"> не выявлено</w:t>
      </w:r>
      <w:r>
        <w:rPr>
          <w:rFonts w:hAnsi="Times New Roman" w:cs="Times New Roman"/>
        </w:rPr>
        <w:t>.</w:t>
      </w:r>
      <w:r w:rsidRPr="00D873FC">
        <w:rPr>
          <w:rFonts w:hAnsi="Times New Roman" w:cs="Times New Roman"/>
        </w:rPr>
        <w:t xml:space="preserve"> </w:t>
      </w:r>
    </w:p>
    <w:p w:rsidR="00356C66" w:rsidRPr="005A1D20" w:rsidRDefault="00356C66" w:rsidP="00356C66">
      <w:pPr>
        <w:ind w:firstLine="709"/>
        <w:rPr>
          <w:rFonts w:hAnsi="Times New Roman" w:cs="Times New Roman"/>
          <w:color w:val="auto"/>
        </w:rPr>
      </w:pPr>
      <w:r>
        <w:rPr>
          <w:rFonts w:hAnsi="Times New Roman" w:cs="Times New Roman"/>
          <w:color w:val="auto"/>
        </w:rPr>
        <w:t>В 2022</w:t>
      </w:r>
      <w:r w:rsidRPr="005A1D20">
        <w:rPr>
          <w:rFonts w:hAnsi="Times New Roman" w:cs="Times New Roman"/>
          <w:color w:val="auto"/>
        </w:rPr>
        <w:t xml:space="preserve"> году запланировано проведение акций, направленных против распространения наркомании и алкоголизма, жестокости, насилия и экстремизма в молодежной среде и приуроченных к:</w:t>
      </w:r>
    </w:p>
    <w:p w:rsidR="00356C66" w:rsidRPr="005A1D20" w:rsidRDefault="00356C66" w:rsidP="00356C66">
      <w:pPr>
        <w:ind w:firstLine="709"/>
        <w:rPr>
          <w:rFonts w:hAnsi="Times New Roman" w:cs="Times New Roman"/>
          <w:color w:val="auto"/>
        </w:rPr>
      </w:pPr>
      <w:r>
        <w:rPr>
          <w:rFonts w:hAnsi="Times New Roman" w:cs="Times New Roman"/>
          <w:color w:val="auto"/>
        </w:rPr>
        <w:t xml:space="preserve">- Всемирному Дню без табака, </w:t>
      </w:r>
      <w:r w:rsidRPr="005A1D20">
        <w:rPr>
          <w:rFonts w:hAnsi="Times New Roman" w:cs="Times New Roman"/>
          <w:color w:val="auto"/>
        </w:rPr>
        <w:t>Международному дн</w:t>
      </w:r>
      <w:r>
        <w:rPr>
          <w:rFonts w:hAnsi="Times New Roman" w:cs="Times New Roman"/>
          <w:color w:val="auto"/>
        </w:rPr>
        <w:t>ю отказа от курения – 31.05.2021</w:t>
      </w:r>
      <w:r w:rsidRPr="005A1D20">
        <w:rPr>
          <w:rFonts w:hAnsi="Times New Roman" w:cs="Times New Roman"/>
          <w:color w:val="auto"/>
        </w:rPr>
        <w:t>;</w:t>
      </w:r>
    </w:p>
    <w:p w:rsidR="00356C66" w:rsidRPr="005A1D20" w:rsidRDefault="00356C66" w:rsidP="00356C66">
      <w:pPr>
        <w:ind w:firstLine="709"/>
        <w:rPr>
          <w:rFonts w:hAnsi="Times New Roman" w:cs="Times New Roman"/>
          <w:color w:val="auto"/>
        </w:rPr>
      </w:pPr>
      <w:r w:rsidRPr="005A1D20">
        <w:rPr>
          <w:rFonts w:hAnsi="Times New Roman" w:cs="Times New Roman"/>
          <w:color w:val="auto"/>
        </w:rPr>
        <w:t>- Всемирно</w:t>
      </w:r>
      <w:r>
        <w:rPr>
          <w:rFonts w:hAnsi="Times New Roman" w:cs="Times New Roman"/>
          <w:color w:val="auto"/>
        </w:rPr>
        <w:t>му Дню защиты детей – 01.06.2021</w:t>
      </w:r>
      <w:r w:rsidRPr="005A1D20">
        <w:rPr>
          <w:rFonts w:hAnsi="Times New Roman" w:cs="Times New Roman"/>
          <w:color w:val="auto"/>
        </w:rPr>
        <w:t>;</w:t>
      </w:r>
    </w:p>
    <w:p w:rsidR="00356C66" w:rsidRPr="005A1D20" w:rsidRDefault="00356C66" w:rsidP="00356C66">
      <w:pPr>
        <w:ind w:firstLine="709"/>
        <w:rPr>
          <w:rFonts w:hAnsi="Times New Roman" w:cs="Times New Roman"/>
          <w:color w:val="auto"/>
        </w:rPr>
      </w:pPr>
      <w:r w:rsidRPr="005A1D20">
        <w:rPr>
          <w:rFonts w:hAnsi="Times New Roman" w:cs="Times New Roman"/>
          <w:color w:val="auto"/>
        </w:rPr>
        <w:t>- Всемирному Дню б</w:t>
      </w:r>
      <w:r>
        <w:rPr>
          <w:rFonts w:hAnsi="Times New Roman" w:cs="Times New Roman"/>
          <w:color w:val="auto"/>
        </w:rPr>
        <w:t>орьбы с наркоманией – 26.06.2021</w:t>
      </w:r>
      <w:r w:rsidRPr="005A1D20">
        <w:rPr>
          <w:rFonts w:hAnsi="Times New Roman" w:cs="Times New Roman"/>
          <w:color w:val="auto"/>
        </w:rPr>
        <w:t>;</w:t>
      </w:r>
    </w:p>
    <w:p w:rsidR="00356C66" w:rsidRPr="005A1D20" w:rsidRDefault="00356C66" w:rsidP="00356C66">
      <w:pPr>
        <w:ind w:firstLine="709"/>
        <w:rPr>
          <w:rFonts w:hAnsi="Times New Roman" w:cs="Times New Roman"/>
          <w:color w:val="auto"/>
        </w:rPr>
      </w:pPr>
      <w:r w:rsidRPr="005A1D20">
        <w:rPr>
          <w:rFonts w:hAnsi="Times New Roman" w:cs="Times New Roman"/>
          <w:color w:val="auto"/>
        </w:rPr>
        <w:t>- Всемирном</w:t>
      </w:r>
      <w:r>
        <w:rPr>
          <w:rFonts w:hAnsi="Times New Roman" w:cs="Times New Roman"/>
          <w:color w:val="auto"/>
        </w:rPr>
        <w:t>у Дню толерантности – 16.10.2021</w:t>
      </w:r>
      <w:r w:rsidRPr="005A1D20">
        <w:rPr>
          <w:rFonts w:hAnsi="Times New Roman" w:cs="Times New Roman"/>
          <w:color w:val="auto"/>
        </w:rPr>
        <w:t>;</w:t>
      </w:r>
    </w:p>
    <w:p w:rsidR="00356C66" w:rsidRPr="005A1D20" w:rsidRDefault="00356C66" w:rsidP="00356C66">
      <w:pPr>
        <w:ind w:firstLine="709"/>
        <w:rPr>
          <w:rFonts w:hAnsi="Times New Roman" w:cs="Times New Roman"/>
          <w:color w:val="auto"/>
        </w:rPr>
      </w:pPr>
      <w:r w:rsidRPr="005A1D20">
        <w:rPr>
          <w:rFonts w:hAnsi="Times New Roman" w:cs="Times New Roman"/>
          <w:color w:val="auto"/>
        </w:rPr>
        <w:t>- Всемирному Дню борьбы с ВИЧ-инфекцией и СП</w:t>
      </w:r>
      <w:r>
        <w:rPr>
          <w:rFonts w:hAnsi="Times New Roman" w:cs="Times New Roman"/>
          <w:color w:val="auto"/>
        </w:rPr>
        <w:t>ИДом – 01.12.2021</w:t>
      </w:r>
      <w:r w:rsidRPr="005A1D20">
        <w:rPr>
          <w:rFonts w:hAnsi="Times New Roman" w:cs="Times New Roman"/>
          <w:color w:val="auto"/>
        </w:rPr>
        <w:t>.</w:t>
      </w:r>
    </w:p>
    <w:p w:rsidR="00356C66" w:rsidRPr="005A1D20" w:rsidRDefault="00356C66" w:rsidP="00356C66">
      <w:pPr>
        <w:ind w:firstLine="709"/>
        <w:rPr>
          <w:rFonts w:hAnsi="Times New Roman" w:cs="Times New Roman"/>
          <w:color w:val="auto"/>
        </w:rPr>
      </w:pPr>
      <w:r>
        <w:rPr>
          <w:rFonts w:hAnsi="Times New Roman" w:cs="Times New Roman"/>
          <w:color w:val="auto"/>
        </w:rPr>
        <w:t>В 2022</w:t>
      </w:r>
      <w:r w:rsidRPr="005A1D20">
        <w:rPr>
          <w:rFonts w:hAnsi="Times New Roman" w:cs="Times New Roman"/>
          <w:color w:val="auto"/>
        </w:rPr>
        <w:t xml:space="preserve"> году специалистами КДН и ЗП совместно с представителями органов учреждений системы профилактики района, при участии социальных педагогов образовательных учреждений, расположенных на территории района Зябликово, а также с привлечением специалистов </w:t>
      </w:r>
      <w:r w:rsidRPr="00F62924">
        <w:rPr>
          <w:rFonts w:hAnsi="Times New Roman" w:cs="Times New Roman"/>
          <w:color w:val="auto"/>
        </w:rPr>
        <w:t xml:space="preserve">ГППЦ </w:t>
      </w:r>
      <w:r w:rsidR="00F62924" w:rsidRPr="00F62924">
        <w:rPr>
          <w:rFonts w:hAnsi="Times New Roman" w:cs="Times New Roman"/>
          <w:color w:val="auto"/>
        </w:rPr>
        <w:t>ДОН</w:t>
      </w:r>
      <w:r w:rsidRPr="00F62924">
        <w:rPr>
          <w:rFonts w:hAnsi="Times New Roman" w:cs="Times New Roman"/>
          <w:color w:val="auto"/>
        </w:rPr>
        <w:t>М, ГБУЗ</w:t>
      </w:r>
      <w:r>
        <w:rPr>
          <w:rFonts w:hAnsi="Times New Roman" w:cs="Times New Roman"/>
          <w:color w:val="auto"/>
        </w:rPr>
        <w:t xml:space="preserve"> МНПЦ Наркологии ДРЦ ДЗМ,  запланировано</w:t>
      </w:r>
      <w:r w:rsidRPr="005A1D20">
        <w:rPr>
          <w:rFonts w:hAnsi="Times New Roman" w:cs="Times New Roman"/>
          <w:color w:val="auto"/>
        </w:rPr>
        <w:t xml:space="preserve"> проведение ряда межведомственных координационных совещаний (круглых столов), направленных на профилактику правонарушений, суицидального поведения несовершеннолетних, а также по вопросу профилактики</w:t>
      </w:r>
      <w:r>
        <w:rPr>
          <w:rFonts w:hAnsi="Times New Roman" w:cs="Times New Roman"/>
          <w:color w:val="auto"/>
        </w:rPr>
        <w:t xml:space="preserve"> зависимого поведения</w:t>
      </w:r>
      <w:r w:rsidRPr="005A1D20">
        <w:rPr>
          <w:rFonts w:hAnsi="Times New Roman" w:cs="Times New Roman"/>
          <w:color w:val="auto"/>
        </w:rPr>
        <w:t xml:space="preserve">. </w:t>
      </w:r>
    </w:p>
    <w:p w:rsidR="00356C66" w:rsidRPr="005A1D20" w:rsidRDefault="00356C66" w:rsidP="00356C66">
      <w:pPr>
        <w:ind w:firstLine="709"/>
        <w:rPr>
          <w:rFonts w:hAnsi="Times New Roman" w:cs="Times New Roman"/>
          <w:color w:val="auto"/>
        </w:rPr>
      </w:pPr>
      <w:r>
        <w:rPr>
          <w:rFonts w:hAnsi="Times New Roman" w:cs="Times New Roman"/>
          <w:color w:val="auto"/>
        </w:rPr>
        <w:t>Также в 2022 году п</w:t>
      </w:r>
      <w:r w:rsidRPr="005A1D20">
        <w:rPr>
          <w:rFonts w:hAnsi="Times New Roman" w:cs="Times New Roman"/>
          <w:color w:val="auto"/>
        </w:rPr>
        <w:t>родолжится работа по контро</w:t>
      </w:r>
      <w:r>
        <w:rPr>
          <w:rFonts w:hAnsi="Times New Roman" w:cs="Times New Roman"/>
          <w:color w:val="auto"/>
        </w:rPr>
        <w:t>лю за обеспечением выполнения Федерального закона «Об образовании», обеспечением</w:t>
      </w:r>
      <w:r w:rsidRPr="005A1D20">
        <w:rPr>
          <w:rFonts w:hAnsi="Times New Roman" w:cs="Times New Roman"/>
          <w:color w:val="auto"/>
        </w:rPr>
        <w:t xml:space="preserve"> </w:t>
      </w:r>
      <w:r>
        <w:rPr>
          <w:rFonts w:hAnsi="Times New Roman" w:cs="Times New Roman"/>
          <w:color w:val="auto"/>
        </w:rPr>
        <w:t>прав</w:t>
      </w:r>
      <w:r w:rsidRPr="00356C66">
        <w:rPr>
          <w:rFonts w:hAnsi="Times New Roman" w:cs="Times New Roman"/>
          <w:color w:val="auto"/>
        </w:rPr>
        <w:t xml:space="preserve"> детей на</w:t>
      </w:r>
      <w:r w:rsidRPr="005A1D20">
        <w:rPr>
          <w:rFonts w:hAnsi="Times New Roman" w:cs="Times New Roman"/>
          <w:color w:val="auto"/>
        </w:rPr>
        <w:t xml:space="preserve"> получение обязательного среднего образования, обеспечением трудовой занятости несовершеннолетних, условий для организации досуга молодежи.</w:t>
      </w:r>
    </w:p>
    <w:p w:rsidR="00356C66" w:rsidRDefault="00356C66" w:rsidP="00356C66">
      <w:pPr>
        <w:ind w:firstLine="709"/>
        <w:rPr>
          <w:rFonts w:hAnsi="Times New Roman" w:cs="Times New Roman"/>
          <w:color w:val="auto"/>
        </w:rPr>
      </w:pPr>
      <w:r w:rsidRPr="005A1D20">
        <w:rPr>
          <w:rFonts w:hAnsi="Times New Roman" w:cs="Times New Roman"/>
          <w:color w:val="auto"/>
        </w:rPr>
        <w:t>Информация о работе и проведенных профилактических мероприятиях комиссией по делам несовершеннолетних и защите их прав района Зябликово освещаются на сайте управы района Зябликово города Москвы.</w:t>
      </w:r>
    </w:p>
    <w:p w:rsidR="004C3F3C" w:rsidRDefault="004C3F3C" w:rsidP="00356C66">
      <w:pPr>
        <w:ind w:firstLine="709"/>
        <w:rPr>
          <w:rFonts w:hAnsi="Times New Roman" w:cs="Times New Roman"/>
          <w:color w:val="auto"/>
        </w:rPr>
      </w:pPr>
    </w:p>
    <w:p w:rsidR="00E132DB" w:rsidRDefault="00E132DB" w:rsidP="000B20C6">
      <w:pPr>
        <w:jc w:val="center"/>
        <w:rPr>
          <w:rFonts w:hAnsi="Times New Roman" w:cs="Times New Roman"/>
          <w:b/>
          <w:i/>
          <w:color w:val="auto"/>
          <w:sz w:val="32"/>
          <w:szCs w:val="32"/>
          <w:u w:val="single"/>
        </w:rPr>
      </w:pPr>
    </w:p>
    <w:p w:rsidR="000A6F60" w:rsidRDefault="000A6F60">
      <w:pPr>
        <w:ind w:firstLine="0"/>
        <w:jc w:val="left"/>
        <w:rPr>
          <w:rFonts w:hAnsi="Times New Roman" w:cs="Times New Roman"/>
          <w:b/>
          <w:i/>
          <w:color w:val="auto"/>
          <w:sz w:val="32"/>
          <w:szCs w:val="32"/>
          <w:u w:val="single"/>
        </w:rPr>
      </w:pPr>
      <w:r>
        <w:rPr>
          <w:rFonts w:hAnsi="Times New Roman" w:cs="Times New Roman"/>
          <w:b/>
          <w:i/>
          <w:color w:val="auto"/>
          <w:sz w:val="32"/>
          <w:szCs w:val="32"/>
          <w:u w:val="single"/>
        </w:rPr>
        <w:br w:type="page"/>
      </w:r>
    </w:p>
    <w:p w:rsidR="00F86063" w:rsidRPr="00FD673D" w:rsidRDefault="000B20C6" w:rsidP="004C3F3C">
      <w:pPr>
        <w:ind w:firstLine="0"/>
        <w:jc w:val="center"/>
        <w:rPr>
          <w:rFonts w:hAnsi="Times New Roman" w:cs="Times New Roman"/>
          <w:b/>
          <w:i/>
          <w:color w:val="auto"/>
          <w:sz w:val="32"/>
          <w:szCs w:val="32"/>
          <w:u w:val="single"/>
        </w:rPr>
      </w:pPr>
      <w:r w:rsidRPr="00FD673D">
        <w:rPr>
          <w:rFonts w:hAnsi="Times New Roman" w:cs="Times New Roman"/>
          <w:b/>
          <w:i/>
          <w:color w:val="auto"/>
          <w:sz w:val="32"/>
          <w:szCs w:val="32"/>
          <w:u w:val="single"/>
        </w:rPr>
        <w:lastRenderedPageBreak/>
        <w:t>Взаимодействие с жителями района</w:t>
      </w:r>
    </w:p>
    <w:p w:rsidR="00C25AC8" w:rsidRPr="00FD673D" w:rsidRDefault="00C25AC8" w:rsidP="004C3F3C">
      <w:pPr>
        <w:ind w:firstLine="0"/>
        <w:contextualSpacing/>
        <w:jc w:val="center"/>
        <w:rPr>
          <w:rFonts w:hAnsi="Times New Roman" w:cs="Times New Roman"/>
          <w:b/>
          <w:i/>
          <w:color w:val="auto"/>
          <w:sz w:val="16"/>
          <w:szCs w:val="16"/>
          <w:u w:val="single"/>
        </w:rPr>
      </w:pPr>
    </w:p>
    <w:p w:rsidR="00046EB4" w:rsidRPr="00FD673D" w:rsidRDefault="00046EB4" w:rsidP="004C3F3C">
      <w:pPr>
        <w:spacing w:after="200"/>
        <w:ind w:firstLine="0"/>
        <w:jc w:val="center"/>
        <w:rPr>
          <w:rFonts w:hAnsi="Times New Roman" w:cs="Times New Roman"/>
          <w:b/>
          <w:i/>
          <w:color w:val="auto"/>
          <w:u w:val="single"/>
        </w:rPr>
      </w:pPr>
      <w:r w:rsidRPr="00FD673D">
        <w:rPr>
          <w:rFonts w:hAnsi="Times New Roman" w:cs="Times New Roman"/>
          <w:b/>
          <w:i/>
          <w:color w:val="auto"/>
          <w:u w:val="single"/>
        </w:rPr>
        <w:t>Об итогах раб</w:t>
      </w:r>
      <w:r w:rsidR="00FA011C" w:rsidRPr="00FD673D">
        <w:rPr>
          <w:rFonts w:hAnsi="Times New Roman" w:cs="Times New Roman"/>
          <w:b/>
          <w:i/>
          <w:color w:val="auto"/>
          <w:u w:val="single"/>
        </w:rPr>
        <w:t>от</w:t>
      </w:r>
      <w:r w:rsidR="00D13193" w:rsidRPr="00FD673D">
        <w:rPr>
          <w:rFonts w:hAnsi="Times New Roman" w:cs="Times New Roman"/>
          <w:b/>
          <w:i/>
          <w:color w:val="auto"/>
          <w:u w:val="single"/>
        </w:rPr>
        <w:t>ы с обращениями граждан в 202</w:t>
      </w:r>
      <w:r w:rsidR="00FD673D" w:rsidRPr="00FD673D">
        <w:rPr>
          <w:rFonts w:hAnsi="Times New Roman" w:cs="Times New Roman"/>
          <w:b/>
          <w:i/>
          <w:color w:val="auto"/>
          <w:u w:val="single"/>
        </w:rPr>
        <w:t>1</w:t>
      </w:r>
      <w:r w:rsidRPr="00FD673D">
        <w:rPr>
          <w:rFonts w:hAnsi="Times New Roman" w:cs="Times New Roman"/>
          <w:b/>
          <w:i/>
          <w:color w:val="auto"/>
          <w:u w:val="single"/>
        </w:rPr>
        <w:t xml:space="preserve"> году</w:t>
      </w:r>
    </w:p>
    <w:p w:rsidR="00577660" w:rsidRPr="00FD673D" w:rsidRDefault="00802E93" w:rsidP="004C3F3C">
      <w:pPr>
        <w:ind w:firstLine="709"/>
        <w:contextualSpacing/>
        <w:rPr>
          <w:rFonts w:eastAsia="Calibri" w:hAnsi="Times New Roman" w:cs="Times New Roman"/>
          <w:color w:val="auto"/>
        </w:rPr>
      </w:pPr>
      <w:r w:rsidRPr="00FD673D">
        <w:rPr>
          <w:rFonts w:eastAsia="Calibri" w:hAnsi="Times New Roman" w:cs="Times New Roman"/>
          <w:color w:val="auto"/>
          <w:lang w:eastAsia="en-US"/>
        </w:rPr>
        <w:t>По итогам 20</w:t>
      </w:r>
      <w:r w:rsidR="00B22DCB" w:rsidRPr="00FD673D">
        <w:rPr>
          <w:rFonts w:eastAsia="Calibri" w:hAnsi="Times New Roman" w:cs="Times New Roman"/>
          <w:color w:val="auto"/>
          <w:lang w:eastAsia="en-US"/>
        </w:rPr>
        <w:t>2</w:t>
      </w:r>
      <w:r w:rsidR="00FD673D" w:rsidRPr="00FD673D">
        <w:rPr>
          <w:rFonts w:eastAsia="Calibri" w:hAnsi="Times New Roman" w:cs="Times New Roman"/>
          <w:color w:val="auto"/>
          <w:lang w:eastAsia="en-US"/>
        </w:rPr>
        <w:t>1</w:t>
      </w:r>
      <w:r w:rsidR="00A565F1" w:rsidRPr="00FD673D">
        <w:rPr>
          <w:rFonts w:eastAsia="Calibri" w:hAnsi="Times New Roman" w:cs="Times New Roman"/>
          <w:color w:val="auto"/>
          <w:lang w:eastAsia="en-US"/>
        </w:rPr>
        <w:t xml:space="preserve"> года в управу района Зябликово напрямую пос</w:t>
      </w:r>
      <w:r w:rsidR="00B22DCB" w:rsidRPr="00FD673D">
        <w:rPr>
          <w:rFonts w:eastAsia="Calibri" w:hAnsi="Times New Roman" w:cs="Times New Roman"/>
          <w:color w:val="auto"/>
          <w:lang w:eastAsia="en-US"/>
        </w:rPr>
        <w:t xml:space="preserve">тупило </w:t>
      </w:r>
      <w:r w:rsidR="00CB4CBE" w:rsidRPr="00FD673D">
        <w:rPr>
          <w:rFonts w:eastAsia="Calibri" w:hAnsi="Times New Roman" w:cs="Times New Roman"/>
          <w:b/>
          <w:color w:val="auto"/>
        </w:rPr>
        <w:t>1</w:t>
      </w:r>
      <w:r w:rsidR="00FD673D" w:rsidRPr="00FD673D">
        <w:rPr>
          <w:rFonts w:eastAsia="Calibri" w:hAnsi="Times New Roman" w:cs="Times New Roman"/>
          <w:b/>
          <w:color w:val="auto"/>
        </w:rPr>
        <w:t xml:space="preserve">468 </w:t>
      </w:r>
      <w:r w:rsidR="005132D9" w:rsidRPr="00FD673D">
        <w:rPr>
          <w:rFonts w:eastAsia="Calibri" w:hAnsi="Times New Roman" w:cs="Times New Roman"/>
          <w:color w:val="auto"/>
        </w:rPr>
        <w:t>обращени</w:t>
      </w:r>
      <w:r w:rsidR="00FD673D" w:rsidRPr="00FD673D">
        <w:rPr>
          <w:rFonts w:eastAsia="Calibri" w:hAnsi="Times New Roman" w:cs="Times New Roman"/>
          <w:color w:val="auto"/>
        </w:rPr>
        <w:t>й</w:t>
      </w:r>
      <w:r w:rsidR="005132D9" w:rsidRPr="00FD673D">
        <w:rPr>
          <w:rFonts w:eastAsia="Calibri" w:hAnsi="Times New Roman" w:cs="Times New Roman"/>
          <w:color w:val="auto"/>
        </w:rPr>
        <w:t xml:space="preserve"> жителей, в </w:t>
      </w:r>
      <w:proofErr w:type="spellStart"/>
      <w:r w:rsidR="005132D9" w:rsidRPr="00FD673D">
        <w:rPr>
          <w:rFonts w:eastAsia="Calibri" w:hAnsi="Times New Roman" w:cs="Times New Roman"/>
          <w:color w:val="auto"/>
        </w:rPr>
        <w:t>т.ч</w:t>
      </w:r>
      <w:proofErr w:type="spellEnd"/>
      <w:r w:rsidR="005132D9" w:rsidRPr="00FD673D">
        <w:rPr>
          <w:rFonts w:eastAsia="Calibri" w:hAnsi="Times New Roman" w:cs="Times New Roman"/>
          <w:color w:val="auto"/>
        </w:rPr>
        <w:t>.:</w:t>
      </w:r>
    </w:p>
    <w:p w:rsidR="00577660" w:rsidRPr="00FD673D" w:rsidRDefault="00577660" w:rsidP="004C3F3C">
      <w:pPr>
        <w:ind w:firstLine="709"/>
        <w:contextualSpacing/>
        <w:rPr>
          <w:rFonts w:eastAsia="Calibri" w:hAnsi="Times New Roman" w:cs="Times New Roman"/>
          <w:color w:val="auto"/>
        </w:rPr>
      </w:pPr>
      <w:r w:rsidRPr="00FD673D">
        <w:rPr>
          <w:rFonts w:eastAsia="Calibri" w:hAnsi="Times New Roman" w:cs="Times New Roman"/>
          <w:color w:val="auto"/>
        </w:rPr>
        <w:t xml:space="preserve">- </w:t>
      </w:r>
      <w:r w:rsidR="005132D9" w:rsidRPr="00FD673D">
        <w:rPr>
          <w:rFonts w:eastAsia="Calibri" w:hAnsi="Times New Roman" w:cs="Times New Roman"/>
          <w:color w:val="auto"/>
        </w:rPr>
        <w:t xml:space="preserve">из Аппарата Мэра и Правительства Москвы – </w:t>
      </w:r>
      <w:r w:rsidR="00FD673D" w:rsidRPr="00FD673D">
        <w:rPr>
          <w:rFonts w:eastAsia="Calibri" w:hAnsi="Times New Roman" w:cs="Times New Roman"/>
          <w:b/>
          <w:color w:val="auto"/>
        </w:rPr>
        <w:t>152</w:t>
      </w:r>
      <w:r w:rsidR="005132D9" w:rsidRPr="00FD673D">
        <w:rPr>
          <w:rFonts w:eastAsia="Calibri" w:hAnsi="Times New Roman" w:cs="Times New Roman"/>
          <w:color w:val="auto"/>
        </w:rPr>
        <w:t>;</w:t>
      </w:r>
    </w:p>
    <w:p w:rsidR="00577660" w:rsidRPr="00FD673D" w:rsidRDefault="00577660" w:rsidP="004C3F3C">
      <w:pPr>
        <w:ind w:firstLine="709"/>
        <w:contextualSpacing/>
        <w:rPr>
          <w:rFonts w:eastAsia="Calibri" w:hAnsi="Times New Roman" w:cs="Times New Roman"/>
          <w:color w:val="auto"/>
        </w:rPr>
      </w:pPr>
      <w:r w:rsidRPr="00FD673D">
        <w:rPr>
          <w:rFonts w:eastAsia="Calibri" w:hAnsi="Times New Roman" w:cs="Times New Roman"/>
          <w:color w:val="auto"/>
        </w:rPr>
        <w:t xml:space="preserve">- </w:t>
      </w:r>
      <w:r w:rsidR="005132D9" w:rsidRPr="00FD673D">
        <w:rPr>
          <w:rFonts w:eastAsia="Calibri" w:hAnsi="Times New Roman" w:cs="Times New Roman"/>
          <w:color w:val="auto"/>
        </w:rPr>
        <w:t xml:space="preserve">из других организаций – </w:t>
      </w:r>
      <w:r w:rsidR="00FD673D" w:rsidRPr="00FD673D">
        <w:rPr>
          <w:rFonts w:eastAsia="Calibri" w:hAnsi="Times New Roman" w:cs="Times New Roman"/>
          <w:b/>
          <w:color w:val="auto"/>
        </w:rPr>
        <w:t>472</w:t>
      </w:r>
      <w:r w:rsidR="005132D9" w:rsidRPr="00FD673D">
        <w:rPr>
          <w:rFonts w:eastAsia="Calibri" w:hAnsi="Times New Roman" w:cs="Times New Roman"/>
          <w:color w:val="auto"/>
        </w:rPr>
        <w:t>;</w:t>
      </w:r>
    </w:p>
    <w:p w:rsidR="00577660" w:rsidRPr="00FD673D" w:rsidRDefault="00577660" w:rsidP="004C3F3C">
      <w:pPr>
        <w:ind w:firstLine="709"/>
        <w:contextualSpacing/>
        <w:rPr>
          <w:rFonts w:eastAsia="Calibri" w:hAnsi="Times New Roman" w:cs="Times New Roman"/>
          <w:color w:val="auto"/>
        </w:rPr>
      </w:pPr>
      <w:r w:rsidRPr="00FD673D">
        <w:rPr>
          <w:rFonts w:eastAsia="Calibri" w:hAnsi="Times New Roman" w:cs="Times New Roman"/>
          <w:color w:val="auto"/>
        </w:rPr>
        <w:t xml:space="preserve">- </w:t>
      </w:r>
      <w:r w:rsidR="005132D9" w:rsidRPr="00FD673D">
        <w:rPr>
          <w:rFonts w:eastAsia="Calibri" w:hAnsi="Times New Roman" w:cs="Times New Roman"/>
          <w:color w:val="auto"/>
        </w:rPr>
        <w:t xml:space="preserve">письменные обращения – </w:t>
      </w:r>
      <w:r w:rsidR="00FD673D" w:rsidRPr="00FD673D">
        <w:rPr>
          <w:rFonts w:eastAsia="Calibri" w:hAnsi="Times New Roman" w:cs="Times New Roman"/>
          <w:b/>
          <w:color w:val="auto"/>
        </w:rPr>
        <w:t>286</w:t>
      </w:r>
      <w:r w:rsidR="005132D9" w:rsidRPr="00FD673D">
        <w:rPr>
          <w:rFonts w:eastAsia="Calibri" w:hAnsi="Times New Roman" w:cs="Times New Roman"/>
          <w:color w:val="auto"/>
        </w:rPr>
        <w:t>;</w:t>
      </w:r>
    </w:p>
    <w:p w:rsidR="00577660" w:rsidRPr="00FD673D" w:rsidRDefault="00577660" w:rsidP="004C3F3C">
      <w:pPr>
        <w:ind w:firstLine="709"/>
        <w:contextualSpacing/>
        <w:rPr>
          <w:rFonts w:eastAsia="Calibri" w:hAnsi="Times New Roman" w:cs="Times New Roman"/>
          <w:color w:val="auto"/>
        </w:rPr>
      </w:pPr>
      <w:r w:rsidRPr="00FD673D">
        <w:rPr>
          <w:rFonts w:eastAsia="Calibri" w:hAnsi="Times New Roman" w:cs="Times New Roman"/>
          <w:color w:val="auto"/>
        </w:rPr>
        <w:t xml:space="preserve">- </w:t>
      </w:r>
      <w:r w:rsidR="005132D9" w:rsidRPr="00FD673D">
        <w:rPr>
          <w:rFonts w:eastAsia="Calibri" w:hAnsi="Times New Roman" w:cs="Times New Roman"/>
          <w:color w:val="auto"/>
        </w:rPr>
        <w:t>по электронной почте и на сайт</w:t>
      </w:r>
      <w:r w:rsidR="00CB4CBE" w:rsidRPr="00FD673D">
        <w:rPr>
          <w:rFonts w:eastAsia="Calibri" w:hAnsi="Times New Roman" w:cs="Times New Roman"/>
          <w:color w:val="auto"/>
        </w:rPr>
        <w:t xml:space="preserve"> </w:t>
      </w:r>
      <w:r w:rsidR="005132D9" w:rsidRPr="00FD673D">
        <w:rPr>
          <w:rFonts w:eastAsia="Calibri" w:hAnsi="Times New Roman" w:cs="Times New Roman"/>
          <w:color w:val="auto"/>
        </w:rPr>
        <w:t xml:space="preserve">– </w:t>
      </w:r>
      <w:r w:rsidR="00FD673D" w:rsidRPr="00FD673D">
        <w:rPr>
          <w:rFonts w:eastAsia="Calibri" w:hAnsi="Times New Roman" w:cs="Times New Roman"/>
          <w:b/>
          <w:color w:val="auto"/>
        </w:rPr>
        <w:t>534</w:t>
      </w:r>
      <w:r w:rsidR="005132D9" w:rsidRPr="00FD673D">
        <w:rPr>
          <w:rFonts w:eastAsia="Calibri" w:hAnsi="Times New Roman" w:cs="Times New Roman"/>
          <w:color w:val="auto"/>
        </w:rPr>
        <w:t>;</w:t>
      </w:r>
    </w:p>
    <w:p w:rsidR="00E25ADB" w:rsidRPr="00FD673D" w:rsidRDefault="00577660" w:rsidP="004C3F3C">
      <w:pPr>
        <w:ind w:firstLine="709"/>
        <w:contextualSpacing/>
        <w:rPr>
          <w:rFonts w:eastAsia="Calibri" w:hAnsi="Times New Roman" w:cs="Times New Roman"/>
          <w:color w:val="auto"/>
        </w:rPr>
      </w:pPr>
      <w:r w:rsidRPr="00FD673D">
        <w:rPr>
          <w:rFonts w:eastAsia="Calibri" w:hAnsi="Times New Roman" w:cs="Times New Roman"/>
          <w:color w:val="auto"/>
        </w:rPr>
        <w:t xml:space="preserve">- </w:t>
      </w:r>
      <w:r w:rsidR="005132D9" w:rsidRPr="00FD673D">
        <w:rPr>
          <w:rFonts w:eastAsia="Calibri" w:hAnsi="Times New Roman" w:cs="Times New Roman"/>
          <w:color w:val="auto"/>
        </w:rPr>
        <w:t xml:space="preserve">на личный прием – </w:t>
      </w:r>
      <w:r w:rsidR="00FD673D" w:rsidRPr="00FD673D">
        <w:rPr>
          <w:rFonts w:eastAsia="Calibri" w:hAnsi="Times New Roman" w:cs="Times New Roman"/>
          <w:b/>
          <w:color w:val="auto"/>
        </w:rPr>
        <w:t>24</w:t>
      </w:r>
      <w:r w:rsidR="005132D9" w:rsidRPr="00FD673D">
        <w:rPr>
          <w:rFonts w:eastAsia="Calibri" w:hAnsi="Times New Roman" w:cs="Times New Roman"/>
          <w:color w:val="auto"/>
        </w:rPr>
        <w:t>.</w:t>
      </w:r>
    </w:p>
    <w:p w:rsidR="00FD673D" w:rsidRPr="00FD673D" w:rsidRDefault="00802E93" w:rsidP="004C3F3C">
      <w:pPr>
        <w:ind w:firstLine="709"/>
        <w:contextualSpacing/>
        <w:rPr>
          <w:rFonts w:eastAsia="Calibri" w:hAnsi="Times New Roman" w:cs="Times New Roman"/>
          <w:color w:val="auto"/>
          <w:lang w:eastAsia="en-US"/>
        </w:rPr>
      </w:pPr>
      <w:r w:rsidRPr="00FD673D">
        <w:rPr>
          <w:rFonts w:eastAsia="Calibri" w:hAnsi="Times New Roman" w:cs="Times New Roman"/>
          <w:color w:val="auto"/>
          <w:lang w:eastAsia="en-US"/>
        </w:rPr>
        <w:t>В 20</w:t>
      </w:r>
      <w:r w:rsidR="00B22DCB" w:rsidRPr="00FD673D">
        <w:rPr>
          <w:rFonts w:eastAsia="Calibri" w:hAnsi="Times New Roman" w:cs="Times New Roman"/>
          <w:color w:val="auto"/>
          <w:lang w:eastAsia="en-US"/>
        </w:rPr>
        <w:t>2</w:t>
      </w:r>
      <w:r w:rsidR="00FD673D" w:rsidRPr="00FD673D">
        <w:rPr>
          <w:rFonts w:eastAsia="Calibri" w:hAnsi="Times New Roman" w:cs="Times New Roman"/>
          <w:color w:val="auto"/>
          <w:lang w:eastAsia="en-US"/>
        </w:rPr>
        <w:t>1</w:t>
      </w:r>
      <w:r w:rsidR="00A565F1" w:rsidRPr="00FD673D">
        <w:rPr>
          <w:rFonts w:eastAsia="Calibri" w:hAnsi="Times New Roman" w:cs="Times New Roman"/>
          <w:color w:val="auto"/>
          <w:lang w:eastAsia="en-US"/>
        </w:rPr>
        <w:t xml:space="preserve"> году </w:t>
      </w:r>
      <w:r w:rsidR="00FD673D" w:rsidRPr="00FD673D">
        <w:rPr>
          <w:rFonts w:eastAsia="Calibri" w:hAnsi="Times New Roman" w:cs="Times New Roman"/>
          <w:color w:val="auto"/>
          <w:lang w:eastAsia="en-US"/>
        </w:rPr>
        <w:t>количество</w:t>
      </w:r>
      <w:r w:rsidR="00A565F1" w:rsidRPr="00FD673D">
        <w:rPr>
          <w:rFonts w:eastAsia="Calibri" w:hAnsi="Times New Roman" w:cs="Times New Roman"/>
          <w:color w:val="auto"/>
          <w:lang w:eastAsia="en-US"/>
        </w:rPr>
        <w:t xml:space="preserve"> обращений в электр</w:t>
      </w:r>
      <w:r w:rsidR="00730422" w:rsidRPr="00FD673D">
        <w:rPr>
          <w:rFonts w:eastAsia="Calibri" w:hAnsi="Times New Roman" w:cs="Times New Roman"/>
          <w:color w:val="auto"/>
          <w:lang w:eastAsia="en-US"/>
        </w:rPr>
        <w:t xml:space="preserve">онной форме </w:t>
      </w:r>
      <w:r w:rsidR="00FD673D" w:rsidRPr="00FD673D">
        <w:rPr>
          <w:rFonts w:eastAsia="Calibri" w:hAnsi="Times New Roman" w:cs="Times New Roman"/>
          <w:color w:val="auto"/>
          <w:lang w:eastAsia="en-US"/>
        </w:rPr>
        <w:t>увеличилось</w:t>
      </w:r>
      <w:r w:rsidR="00D2049A">
        <w:rPr>
          <w:rFonts w:eastAsia="Calibri" w:hAnsi="Times New Roman" w:cs="Times New Roman"/>
          <w:color w:val="auto"/>
          <w:lang w:eastAsia="en-US"/>
        </w:rPr>
        <w:t xml:space="preserve"> на</w:t>
      </w:r>
      <w:r w:rsidR="00730422" w:rsidRPr="00FD673D">
        <w:rPr>
          <w:rFonts w:eastAsia="Calibri" w:hAnsi="Times New Roman" w:cs="Times New Roman"/>
          <w:color w:val="auto"/>
          <w:lang w:eastAsia="en-US"/>
        </w:rPr>
        <w:t xml:space="preserve"> </w:t>
      </w:r>
      <w:proofErr w:type="gramStart"/>
      <w:r w:rsidR="00FD673D" w:rsidRPr="00FD673D">
        <w:rPr>
          <w:rFonts w:eastAsia="Calibri" w:hAnsi="Times New Roman" w:cs="Times New Roman"/>
          <w:b/>
          <w:color w:val="auto"/>
          <w:lang w:eastAsia="en-US"/>
        </w:rPr>
        <w:t xml:space="preserve">15,  </w:t>
      </w:r>
      <w:r w:rsidR="00A565F1" w:rsidRPr="00FD673D">
        <w:rPr>
          <w:rFonts w:eastAsia="Calibri" w:hAnsi="Times New Roman" w:cs="Times New Roman"/>
          <w:color w:val="auto"/>
          <w:lang w:eastAsia="en-US"/>
        </w:rPr>
        <w:t>письменных</w:t>
      </w:r>
      <w:proofErr w:type="gramEnd"/>
      <w:r w:rsidR="00A565F1" w:rsidRPr="00FD673D">
        <w:rPr>
          <w:rFonts w:eastAsia="Calibri" w:hAnsi="Times New Roman" w:cs="Times New Roman"/>
          <w:color w:val="auto"/>
          <w:lang w:eastAsia="en-US"/>
        </w:rPr>
        <w:t xml:space="preserve"> обращений и обращений</w:t>
      </w:r>
      <w:r w:rsidR="00FD673D" w:rsidRPr="00FD673D">
        <w:rPr>
          <w:rFonts w:eastAsia="Calibri" w:hAnsi="Times New Roman" w:cs="Times New Roman"/>
          <w:color w:val="auto"/>
          <w:lang w:eastAsia="en-US"/>
        </w:rPr>
        <w:t xml:space="preserve"> увеличилось на</w:t>
      </w:r>
      <w:r w:rsidR="00FD673D" w:rsidRPr="00FD673D">
        <w:rPr>
          <w:rFonts w:eastAsia="Calibri" w:hAnsi="Times New Roman" w:cs="Times New Roman"/>
          <w:b/>
          <w:color w:val="auto"/>
          <w:lang w:eastAsia="en-US"/>
        </w:rPr>
        <w:t xml:space="preserve"> 118</w:t>
      </w:r>
      <w:r w:rsidR="00FD673D" w:rsidRPr="00FD673D">
        <w:rPr>
          <w:rFonts w:eastAsia="Calibri" w:hAnsi="Times New Roman" w:cs="Times New Roman"/>
          <w:color w:val="auto"/>
          <w:lang w:eastAsia="en-US"/>
        </w:rPr>
        <w:t>.</w:t>
      </w:r>
    </w:p>
    <w:p w:rsidR="00A565F1" w:rsidRPr="00FD673D" w:rsidRDefault="00A565F1" w:rsidP="004C3F3C">
      <w:pPr>
        <w:ind w:firstLine="709"/>
        <w:contextualSpacing/>
        <w:rPr>
          <w:rFonts w:eastAsia="Calibri" w:hAnsi="Times New Roman" w:cs="Times New Roman"/>
          <w:color w:val="auto"/>
          <w:lang w:eastAsia="en-US"/>
        </w:rPr>
      </w:pPr>
      <w:r w:rsidRPr="00FD673D">
        <w:rPr>
          <w:rFonts w:eastAsia="Calibri" w:hAnsi="Times New Roman" w:cs="Times New Roman"/>
          <w:color w:val="auto"/>
          <w:lang w:eastAsia="en-US"/>
        </w:rPr>
        <w:t xml:space="preserve">Анализируя тематики поставленных в обращениях вопросов, традиционно наибольшее количество поступают по вопросам жилищно-коммунальной сферы. </w:t>
      </w:r>
    </w:p>
    <w:p w:rsidR="002B7CB5" w:rsidRPr="00B063E2" w:rsidRDefault="002B7CB5" w:rsidP="00A565F1">
      <w:pPr>
        <w:ind w:firstLine="0"/>
        <w:contextualSpacing/>
        <w:jc w:val="left"/>
        <w:rPr>
          <w:rFonts w:hAnsi="Times New Roman" w:cs="Times New Roman"/>
          <w:color w:val="00B0F0"/>
        </w:rPr>
      </w:pPr>
    </w:p>
    <w:tbl>
      <w:tblPr>
        <w:tblStyle w:val="2"/>
        <w:tblW w:w="0" w:type="auto"/>
        <w:tblLook w:val="04A0" w:firstRow="1" w:lastRow="0" w:firstColumn="1" w:lastColumn="0" w:noHBand="0" w:noVBand="1"/>
      </w:tblPr>
      <w:tblGrid>
        <w:gridCol w:w="3321"/>
        <w:gridCol w:w="2891"/>
        <w:gridCol w:w="3132"/>
      </w:tblGrid>
      <w:tr w:rsidR="00CA05DA" w:rsidRPr="00B063E2" w:rsidTr="00180782">
        <w:tc>
          <w:tcPr>
            <w:tcW w:w="3369" w:type="dxa"/>
          </w:tcPr>
          <w:p w:rsidR="00CA05DA" w:rsidRPr="00FD673D" w:rsidRDefault="00CA05DA" w:rsidP="00CA05DA">
            <w:pPr>
              <w:ind w:firstLine="0"/>
              <w:jc w:val="left"/>
              <w:rPr>
                <w:rFonts w:ascii="Times New Roman" w:hAnsi="Times New Roman" w:cs="Times New Roman"/>
                <w:color w:val="auto"/>
              </w:rPr>
            </w:pPr>
            <w:r w:rsidRPr="00FD673D">
              <w:rPr>
                <w:rFonts w:ascii="Times New Roman" w:hAnsi="Times New Roman" w:cs="Times New Roman"/>
                <w:color w:val="auto"/>
              </w:rPr>
              <w:t>Документооборот</w:t>
            </w:r>
          </w:p>
        </w:tc>
        <w:tc>
          <w:tcPr>
            <w:tcW w:w="2976" w:type="dxa"/>
          </w:tcPr>
          <w:p w:rsidR="00CA05DA" w:rsidRPr="00FD673D" w:rsidRDefault="00FD673D" w:rsidP="00B22DCB">
            <w:pPr>
              <w:ind w:firstLine="0"/>
              <w:jc w:val="center"/>
              <w:rPr>
                <w:rFonts w:ascii="Times New Roman" w:hAnsi="Times New Roman" w:cs="Times New Roman"/>
                <w:b/>
                <w:color w:val="auto"/>
              </w:rPr>
            </w:pPr>
            <w:r w:rsidRPr="00FD673D">
              <w:rPr>
                <w:rFonts w:ascii="Times New Roman" w:hAnsi="Times New Roman" w:cs="Times New Roman"/>
                <w:b/>
                <w:color w:val="auto"/>
              </w:rPr>
              <w:t>2020</w:t>
            </w:r>
          </w:p>
        </w:tc>
        <w:tc>
          <w:tcPr>
            <w:tcW w:w="3226" w:type="dxa"/>
          </w:tcPr>
          <w:p w:rsidR="00CA05DA" w:rsidRPr="00FD673D" w:rsidRDefault="00CA05DA" w:rsidP="00CA05DA">
            <w:pPr>
              <w:ind w:firstLine="0"/>
              <w:jc w:val="center"/>
              <w:rPr>
                <w:rFonts w:ascii="Times New Roman" w:hAnsi="Times New Roman" w:cs="Times New Roman"/>
                <w:b/>
                <w:color w:val="auto"/>
              </w:rPr>
            </w:pPr>
            <w:r w:rsidRPr="00FD673D">
              <w:rPr>
                <w:rFonts w:ascii="Times New Roman" w:hAnsi="Times New Roman" w:cs="Times New Roman"/>
                <w:b/>
                <w:color w:val="auto"/>
              </w:rPr>
              <w:t>2</w:t>
            </w:r>
            <w:r w:rsidR="00B22DCB" w:rsidRPr="00FD673D">
              <w:rPr>
                <w:rFonts w:ascii="Times New Roman" w:hAnsi="Times New Roman" w:cs="Times New Roman"/>
                <w:b/>
                <w:color w:val="auto"/>
              </w:rPr>
              <w:t>02</w:t>
            </w:r>
            <w:r w:rsidR="00FD673D" w:rsidRPr="00FD673D">
              <w:rPr>
                <w:rFonts w:ascii="Times New Roman" w:hAnsi="Times New Roman" w:cs="Times New Roman"/>
                <w:b/>
                <w:color w:val="auto"/>
              </w:rPr>
              <w:t>1</w:t>
            </w:r>
          </w:p>
        </w:tc>
      </w:tr>
      <w:tr w:rsidR="00CA05DA" w:rsidRPr="00B063E2" w:rsidTr="00180782">
        <w:tc>
          <w:tcPr>
            <w:tcW w:w="3369" w:type="dxa"/>
          </w:tcPr>
          <w:p w:rsidR="00CA05DA" w:rsidRPr="00FD673D" w:rsidRDefault="00CA05DA" w:rsidP="00CA05DA">
            <w:pPr>
              <w:ind w:firstLine="0"/>
              <w:jc w:val="left"/>
              <w:rPr>
                <w:rFonts w:ascii="Times New Roman" w:hAnsi="Times New Roman" w:cs="Times New Roman"/>
                <w:color w:val="auto"/>
              </w:rPr>
            </w:pPr>
            <w:r w:rsidRPr="00FD673D">
              <w:rPr>
                <w:rFonts w:ascii="Times New Roman" w:hAnsi="Times New Roman" w:cs="Times New Roman"/>
                <w:color w:val="auto"/>
              </w:rPr>
              <w:t>Обращения граждан (напрямую)</w:t>
            </w:r>
          </w:p>
        </w:tc>
        <w:tc>
          <w:tcPr>
            <w:tcW w:w="2976" w:type="dxa"/>
          </w:tcPr>
          <w:p w:rsidR="00CA05DA" w:rsidRPr="00FD673D" w:rsidRDefault="00FD673D" w:rsidP="00FD673D">
            <w:pPr>
              <w:tabs>
                <w:tab w:val="left" w:pos="1125"/>
                <w:tab w:val="center" w:pos="1380"/>
              </w:tabs>
              <w:ind w:firstLine="0"/>
              <w:jc w:val="center"/>
              <w:rPr>
                <w:rFonts w:ascii="Times New Roman" w:hAnsi="Times New Roman" w:cs="Times New Roman"/>
                <w:b/>
                <w:color w:val="auto"/>
              </w:rPr>
            </w:pPr>
            <w:r w:rsidRPr="00FD673D">
              <w:rPr>
                <w:rFonts w:ascii="Times New Roman" w:hAnsi="Times New Roman" w:cs="Times New Roman"/>
                <w:b/>
                <w:color w:val="auto"/>
              </w:rPr>
              <w:t>1561</w:t>
            </w:r>
          </w:p>
        </w:tc>
        <w:tc>
          <w:tcPr>
            <w:tcW w:w="3226" w:type="dxa"/>
          </w:tcPr>
          <w:p w:rsidR="00CA05DA" w:rsidRPr="00FD673D" w:rsidRDefault="00FD673D" w:rsidP="00CA05DA">
            <w:pPr>
              <w:ind w:firstLine="0"/>
              <w:jc w:val="center"/>
              <w:rPr>
                <w:rFonts w:ascii="Times New Roman" w:hAnsi="Times New Roman" w:cs="Times New Roman"/>
                <w:b/>
                <w:color w:val="auto"/>
              </w:rPr>
            </w:pPr>
            <w:r w:rsidRPr="00FD673D">
              <w:rPr>
                <w:rFonts w:ascii="Times New Roman" w:hAnsi="Times New Roman" w:cs="Times New Roman"/>
                <w:b/>
                <w:color w:val="auto"/>
              </w:rPr>
              <w:t>1444</w:t>
            </w:r>
          </w:p>
        </w:tc>
      </w:tr>
      <w:tr w:rsidR="00CA05DA" w:rsidRPr="00B063E2" w:rsidTr="00180782">
        <w:tc>
          <w:tcPr>
            <w:tcW w:w="3369" w:type="dxa"/>
          </w:tcPr>
          <w:p w:rsidR="00CA05DA" w:rsidRPr="00FD673D" w:rsidRDefault="00CA05DA" w:rsidP="00CA05DA">
            <w:pPr>
              <w:ind w:firstLine="0"/>
              <w:jc w:val="left"/>
              <w:rPr>
                <w:rFonts w:ascii="Times New Roman" w:hAnsi="Times New Roman" w:cs="Times New Roman"/>
                <w:color w:val="auto"/>
              </w:rPr>
            </w:pPr>
            <w:r w:rsidRPr="00FD673D">
              <w:rPr>
                <w:rFonts w:ascii="Times New Roman" w:hAnsi="Times New Roman" w:cs="Times New Roman"/>
                <w:color w:val="auto"/>
              </w:rPr>
              <w:t>Служебная корреспонденция</w:t>
            </w:r>
          </w:p>
          <w:p w:rsidR="00CA05DA" w:rsidRPr="00FD673D" w:rsidRDefault="00CA05DA" w:rsidP="00CA05DA">
            <w:pPr>
              <w:ind w:firstLine="0"/>
              <w:jc w:val="left"/>
              <w:rPr>
                <w:rFonts w:ascii="Times New Roman" w:hAnsi="Times New Roman" w:cs="Times New Roman"/>
                <w:color w:val="auto"/>
              </w:rPr>
            </w:pPr>
            <w:r w:rsidRPr="00FD673D">
              <w:rPr>
                <w:rFonts w:ascii="Times New Roman" w:hAnsi="Times New Roman" w:cs="Times New Roman"/>
                <w:color w:val="auto"/>
              </w:rPr>
              <w:t>(напрямую)</w:t>
            </w:r>
          </w:p>
        </w:tc>
        <w:tc>
          <w:tcPr>
            <w:tcW w:w="2976" w:type="dxa"/>
          </w:tcPr>
          <w:p w:rsidR="00CA05DA" w:rsidRPr="00FD673D" w:rsidRDefault="00FD673D" w:rsidP="00CA05DA">
            <w:pPr>
              <w:ind w:firstLine="0"/>
              <w:jc w:val="center"/>
              <w:rPr>
                <w:rFonts w:ascii="Times New Roman" w:hAnsi="Times New Roman" w:cs="Times New Roman"/>
                <w:b/>
                <w:color w:val="auto"/>
              </w:rPr>
            </w:pPr>
            <w:r w:rsidRPr="00FD673D">
              <w:rPr>
                <w:rFonts w:ascii="Times New Roman" w:hAnsi="Times New Roman" w:cs="Times New Roman"/>
                <w:b/>
                <w:color w:val="auto"/>
              </w:rPr>
              <w:t>827</w:t>
            </w:r>
          </w:p>
        </w:tc>
        <w:tc>
          <w:tcPr>
            <w:tcW w:w="3226" w:type="dxa"/>
          </w:tcPr>
          <w:p w:rsidR="00CA05DA" w:rsidRPr="00FD673D" w:rsidRDefault="00FD673D" w:rsidP="00CA05DA">
            <w:pPr>
              <w:ind w:firstLine="0"/>
              <w:jc w:val="center"/>
              <w:rPr>
                <w:rFonts w:ascii="Times New Roman" w:hAnsi="Times New Roman" w:cs="Times New Roman"/>
                <w:b/>
                <w:color w:val="auto"/>
              </w:rPr>
            </w:pPr>
            <w:r w:rsidRPr="00FD673D">
              <w:rPr>
                <w:rFonts w:ascii="Times New Roman" w:hAnsi="Times New Roman" w:cs="Times New Roman"/>
                <w:b/>
                <w:color w:val="auto"/>
              </w:rPr>
              <w:t>945</w:t>
            </w:r>
          </w:p>
        </w:tc>
      </w:tr>
      <w:tr w:rsidR="00CA05DA" w:rsidRPr="00B063E2" w:rsidTr="00180782">
        <w:tc>
          <w:tcPr>
            <w:tcW w:w="3369" w:type="dxa"/>
          </w:tcPr>
          <w:p w:rsidR="00CA05DA" w:rsidRPr="00FD673D" w:rsidRDefault="00CA05DA" w:rsidP="00CA05DA">
            <w:pPr>
              <w:ind w:firstLine="0"/>
              <w:jc w:val="left"/>
              <w:rPr>
                <w:rFonts w:ascii="Times New Roman" w:hAnsi="Times New Roman" w:cs="Times New Roman"/>
                <w:color w:val="auto"/>
              </w:rPr>
            </w:pPr>
            <w:r w:rsidRPr="00FD673D">
              <w:rPr>
                <w:rFonts w:ascii="Times New Roman" w:hAnsi="Times New Roman" w:cs="Times New Roman"/>
                <w:color w:val="auto"/>
              </w:rPr>
              <w:t>Инициативные обращения</w:t>
            </w:r>
          </w:p>
        </w:tc>
        <w:tc>
          <w:tcPr>
            <w:tcW w:w="2976" w:type="dxa"/>
          </w:tcPr>
          <w:p w:rsidR="00CA05DA" w:rsidRPr="00FD673D" w:rsidRDefault="00FD673D" w:rsidP="00CA05DA">
            <w:pPr>
              <w:ind w:firstLine="0"/>
              <w:jc w:val="center"/>
              <w:rPr>
                <w:rFonts w:ascii="Times New Roman" w:hAnsi="Times New Roman" w:cs="Times New Roman"/>
                <w:b/>
                <w:color w:val="auto"/>
              </w:rPr>
            </w:pPr>
            <w:r w:rsidRPr="00FD673D">
              <w:rPr>
                <w:rFonts w:ascii="Times New Roman" w:hAnsi="Times New Roman" w:cs="Times New Roman"/>
                <w:b/>
                <w:color w:val="auto"/>
              </w:rPr>
              <w:t>916</w:t>
            </w:r>
          </w:p>
        </w:tc>
        <w:tc>
          <w:tcPr>
            <w:tcW w:w="3226" w:type="dxa"/>
          </w:tcPr>
          <w:p w:rsidR="00CA05DA" w:rsidRPr="00FD673D" w:rsidRDefault="00FD673D" w:rsidP="00CA05DA">
            <w:pPr>
              <w:ind w:firstLine="0"/>
              <w:jc w:val="center"/>
              <w:rPr>
                <w:rFonts w:ascii="Times New Roman" w:hAnsi="Times New Roman" w:cs="Times New Roman"/>
                <w:b/>
                <w:color w:val="auto"/>
              </w:rPr>
            </w:pPr>
            <w:r w:rsidRPr="00FD673D">
              <w:rPr>
                <w:rFonts w:ascii="Times New Roman" w:hAnsi="Times New Roman" w:cs="Times New Roman"/>
                <w:b/>
                <w:color w:val="auto"/>
              </w:rPr>
              <w:t>986</w:t>
            </w:r>
          </w:p>
        </w:tc>
      </w:tr>
      <w:tr w:rsidR="00CA05DA" w:rsidRPr="00B063E2" w:rsidTr="00180782">
        <w:tc>
          <w:tcPr>
            <w:tcW w:w="3369" w:type="dxa"/>
          </w:tcPr>
          <w:p w:rsidR="00CA05DA" w:rsidRPr="00FD673D" w:rsidRDefault="00CA05DA" w:rsidP="00CA05DA">
            <w:pPr>
              <w:ind w:firstLine="0"/>
              <w:jc w:val="left"/>
              <w:rPr>
                <w:rFonts w:ascii="Times New Roman" w:hAnsi="Times New Roman" w:cs="Times New Roman"/>
                <w:color w:val="auto"/>
              </w:rPr>
            </w:pPr>
            <w:r w:rsidRPr="00FD673D">
              <w:rPr>
                <w:rFonts w:ascii="Times New Roman" w:hAnsi="Times New Roman" w:cs="Times New Roman"/>
                <w:color w:val="auto"/>
              </w:rPr>
              <w:t>Распоряжения главы управы</w:t>
            </w:r>
          </w:p>
        </w:tc>
        <w:tc>
          <w:tcPr>
            <w:tcW w:w="2976" w:type="dxa"/>
          </w:tcPr>
          <w:p w:rsidR="00CA05DA" w:rsidRPr="00FD673D" w:rsidRDefault="00FD673D" w:rsidP="00CA05DA">
            <w:pPr>
              <w:ind w:firstLine="0"/>
              <w:jc w:val="center"/>
              <w:rPr>
                <w:rFonts w:ascii="Times New Roman" w:hAnsi="Times New Roman" w:cs="Times New Roman"/>
                <w:b/>
                <w:color w:val="auto"/>
              </w:rPr>
            </w:pPr>
            <w:r w:rsidRPr="00FD673D">
              <w:rPr>
                <w:rFonts w:ascii="Times New Roman" w:hAnsi="Times New Roman" w:cs="Times New Roman"/>
                <w:b/>
                <w:color w:val="auto"/>
              </w:rPr>
              <w:t>91</w:t>
            </w:r>
          </w:p>
        </w:tc>
        <w:tc>
          <w:tcPr>
            <w:tcW w:w="3226" w:type="dxa"/>
          </w:tcPr>
          <w:p w:rsidR="00CA05DA" w:rsidRPr="00FD673D" w:rsidRDefault="00FD673D" w:rsidP="00CA05DA">
            <w:pPr>
              <w:ind w:firstLine="0"/>
              <w:jc w:val="center"/>
              <w:rPr>
                <w:rFonts w:ascii="Times New Roman" w:hAnsi="Times New Roman" w:cs="Times New Roman"/>
                <w:b/>
                <w:color w:val="auto"/>
              </w:rPr>
            </w:pPr>
            <w:r w:rsidRPr="00FD673D">
              <w:rPr>
                <w:rFonts w:ascii="Times New Roman" w:hAnsi="Times New Roman" w:cs="Times New Roman"/>
                <w:b/>
                <w:color w:val="auto"/>
              </w:rPr>
              <w:t>102</w:t>
            </w:r>
          </w:p>
        </w:tc>
      </w:tr>
    </w:tbl>
    <w:p w:rsidR="00DC2039" w:rsidRPr="00B063E2" w:rsidRDefault="00DC2039" w:rsidP="00834FD9">
      <w:pPr>
        <w:ind w:firstLine="709"/>
        <w:contextualSpacing/>
        <w:rPr>
          <w:rFonts w:hAnsi="Times New Roman" w:cs="Times New Roman"/>
          <w:color w:val="00B0F0"/>
          <w:sz w:val="16"/>
          <w:szCs w:val="16"/>
          <w:highlight w:val="yellow"/>
        </w:rPr>
      </w:pPr>
    </w:p>
    <w:p w:rsidR="00BE3456" w:rsidRPr="00FD673D" w:rsidRDefault="00A565F1" w:rsidP="004C3F3C">
      <w:pPr>
        <w:ind w:firstLine="709"/>
        <w:contextualSpacing/>
        <w:rPr>
          <w:rFonts w:eastAsia="Calibri" w:hAnsi="Times New Roman" w:cs="Times New Roman"/>
          <w:bCs/>
          <w:color w:val="auto"/>
          <w:lang w:eastAsia="en-US"/>
        </w:rPr>
      </w:pPr>
      <w:r w:rsidRPr="00FD673D">
        <w:rPr>
          <w:rFonts w:eastAsia="Calibri" w:hAnsi="Times New Roman" w:cs="Times New Roman"/>
          <w:bCs/>
          <w:color w:val="auto"/>
          <w:lang w:eastAsia="en-US"/>
        </w:rPr>
        <w:t>В целях обеспечения контроля за исполнением документов, поступающих в управу на исполнение, службой по работе со служебной корреспонденцией и письмами граждан ежедневно рассылаются напоминания в адрес руководителей структурных подразделений и ответственным исполнителям управы района с перечнем поручений с истекающим сроком исполнения.</w:t>
      </w:r>
    </w:p>
    <w:p w:rsidR="00AA77E2" w:rsidRPr="00B063E2" w:rsidRDefault="00AA77E2" w:rsidP="00001065">
      <w:pPr>
        <w:contextualSpacing/>
        <w:rPr>
          <w:rFonts w:eastAsia="Calibri" w:hAnsi="Times New Roman" w:cs="Times New Roman"/>
          <w:bCs/>
          <w:color w:val="00B0F0"/>
          <w:lang w:eastAsia="en-US"/>
        </w:rPr>
      </w:pPr>
    </w:p>
    <w:p w:rsidR="003D0FD0" w:rsidRPr="00FD673D" w:rsidRDefault="003D0FD0" w:rsidP="004C3F3C">
      <w:pPr>
        <w:spacing w:line="360" w:lineRule="auto"/>
        <w:ind w:firstLine="0"/>
        <w:jc w:val="center"/>
        <w:rPr>
          <w:rFonts w:hAnsi="Times New Roman" w:cs="Times New Roman"/>
          <w:b/>
          <w:bCs/>
          <w:i/>
          <w:iCs/>
          <w:color w:val="auto"/>
          <w:u w:val="single"/>
        </w:rPr>
      </w:pPr>
      <w:r w:rsidRPr="00FD673D">
        <w:rPr>
          <w:rFonts w:hAnsi="Times New Roman" w:cs="Times New Roman"/>
          <w:b/>
          <w:bCs/>
          <w:i/>
          <w:iCs/>
          <w:color w:val="auto"/>
          <w:u w:val="single"/>
        </w:rPr>
        <w:t>Личный прием граждан</w:t>
      </w:r>
    </w:p>
    <w:p w:rsidR="002B7CB5" w:rsidRPr="00FD673D" w:rsidRDefault="002B7CB5" w:rsidP="002B7CB5">
      <w:pPr>
        <w:ind w:firstLine="709"/>
        <w:rPr>
          <w:rFonts w:hAnsi="Times New Roman" w:cs="Times New Roman"/>
          <w:color w:val="auto"/>
        </w:rPr>
      </w:pPr>
      <w:r w:rsidRPr="00FD673D">
        <w:rPr>
          <w:rFonts w:hAnsi="Times New Roman" w:cs="Times New Roman"/>
          <w:color w:val="auto"/>
        </w:rPr>
        <w:t xml:space="preserve">Всего проведено </w:t>
      </w:r>
      <w:r w:rsidR="00DF1C0C" w:rsidRPr="00FD673D">
        <w:rPr>
          <w:rFonts w:hAnsi="Times New Roman" w:cs="Times New Roman"/>
          <w:b/>
          <w:color w:val="auto"/>
        </w:rPr>
        <w:t>5</w:t>
      </w:r>
      <w:r w:rsidR="00FD673D" w:rsidRPr="00FD673D">
        <w:rPr>
          <w:rFonts w:hAnsi="Times New Roman" w:cs="Times New Roman"/>
          <w:b/>
          <w:color w:val="auto"/>
        </w:rPr>
        <w:t>9</w:t>
      </w:r>
      <w:r w:rsidRPr="00FD673D">
        <w:rPr>
          <w:rFonts w:hAnsi="Times New Roman" w:cs="Times New Roman"/>
          <w:color w:val="auto"/>
        </w:rPr>
        <w:t xml:space="preserve"> приемов граждан, из них </w:t>
      </w:r>
      <w:r w:rsidR="00FD673D" w:rsidRPr="00FD673D">
        <w:rPr>
          <w:rFonts w:hAnsi="Times New Roman" w:cs="Times New Roman"/>
          <w:b/>
          <w:color w:val="auto"/>
        </w:rPr>
        <w:t>24</w:t>
      </w:r>
      <w:r w:rsidRPr="00FD673D">
        <w:rPr>
          <w:rFonts w:hAnsi="Times New Roman" w:cs="Times New Roman"/>
          <w:b/>
          <w:color w:val="auto"/>
        </w:rPr>
        <w:t xml:space="preserve"> </w:t>
      </w:r>
      <w:r w:rsidRPr="00FD673D">
        <w:rPr>
          <w:rFonts w:hAnsi="Times New Roman" w:cs="Times New Roman"/>
          <w:color w:val="auto"/>
        </w:rPr>
        <w:t xml:space="preserve">приема проведено главой управы, и </w:t>
      </w:r>
      <w:r w:rsidR="00DF1C0C" w:rsidRPr="00FD673D">
        <w:rPr>
          <w:rFonts w:hAnsi="Times New Roman" w:cs="Times New Roman"/>
          <w:b/>
          <w:color w:val="auto"/>
        </w:rPr>
        <w:t>39</w:t>
      </w:r>
      <w:r w:rsidRPr="00FD673D">
        <w:rPr>
          <w:rFonts w:hAnsi="Times New Roman" w:cs="Times New Roman"/>
          <w:color w:val="auto"/>
        </w:rPr>
        <w:t xml:space="preserve"> </w:t>
      </w:r>
      <w:r w:rsidR="00FD673D" w:rsidRPr="00FD673D">
        <w:rPr>
          <w:rFonts w:hAnsi="Times New Roman" w:cs="Times New Roman"/>
          <w:color w:val="auto"/>
        </w:rPr>
        <w:t>–</w:t>
      </w:r>
      <w:r w:rsidRPr="00FD673D">
        <w:rPr>
          <w:rFonts w:hAnsi="Times New Roman" w:cs="Times New Roman"/>
          <w:color w:val="auto"/>
        </w:rPr>
        <w:t xml:space="preserve"> заместителями главы управы. </w:t>
      </w:r>
    </w:p>
    <w:p w:rsidR="002B7CB5" w:rsidRPr="00FD673D" w:rsidRDefault="002B7CB5" w:rsidP="002B7CB5">
      <w:pPr>
        <w:spacing w:line="360" w:lineRule="auto"/>
        <w:ind w:firstLine="709"/>
        <w:rPr>
          <w:rFonts w:hAnsi="Times New Roman" w:cs="Times New Roman"/>
          <w:b/>
          <w:bCs/>
          <w:i/>
          <w:iCs/>
          <w:color w:val="auto"/>
          <w:u w:val="single"/>
        </w:rPr>
      </w:pPr>
      <w:r w:rsidRPr="00FD673D">
        <w:rPr>
          <w:rFonts w:hAnsi="Times New Roman" w:cs="Times New Roman"/>
          <w:color w:val="auto"/>
        </w:rPr>
        <w:t>За 20</w:t>
      </w:r>
      <w:r w:rsidR="00DF1C0C" w:rsidRPr="00FD673D">
        <w:rPr>
          <w:rFonts w:hAnsi="Times New Roman" w:cs="Times New Roman"/>
          <w:color w:val="auto"/>
        </w:rPr>
        <w:t>2</w:t>
      </w:r>
      <w:r w:rsidR="00FD673D" w:rsidRPr="00FD673D">
        <w:rPr>
          <w:rFonts w:hAnsi="Times New Roman" w:cs="Times New Roman"/>
          <w:color w:val="auto"/>
        </w:rPr>
        <w:t>1</w:t>
      </w:r>
      <w:r w:rsidRPr="00FD673D">
        <w:rPr>
          <w:rFonts w:hAnsi="Times New Roman" w:cs="Times New Roman"/>
          <w:color w:val="auto"/>
        </w:rPr>
        <w:t xml:space="preserve"> год принято - </w:t>
      </w:r>
      <w:r w:rsidR="00FD673D" w:rsidRPr="00FD673D">
        <w:rPr>
          <w:rFonts w:hAnsi="Times New Roman" w:cs="Times New Roman"/>
          <w:b/>
          <w:color w:val="auto"/>
        </w:rPr>
        <w:t>75</w:t>
      </w:r>
      <w:r w:rsidRPr="00FD673D">
        <w:rPr>
          <w:rFonts w:hAnsi="Times New Roman" w:cs="Times New Roman"/>
          <w:color w:val="auto"/>
        </w:rPr>
        <w:t xml:space="preserve"> человек, в том числе по вопросам:</w:t>
      </w:r>
    </w:p>
    <w:tbl>
      <w:tblPr>
        <w:tblW w:w="1031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firstRow="1" w:lastRow="0" w:firstColumn="1" w:lastColumn="0" w:noHBand="0" w:noVBand="0"/>
      </w:tblPr>
      <w:tblGrid>
        <w:gridCol w:w="10313"/>
      </w:tblGrid>
      <w:tr w:rsidR="00402E14" w:rsidRPr="00FD673D" w:rsidTr="00540FAA">
        <w:trPr>
          <w:trHeight w:val="240"/>
          <w:jc w:val="center"/>
        </w:trPr>
        <w:tc>
          <w:tcPr>
            <w:tcW w:w="10313" w:type="dxa"/>
            <w:tcBorders>
              <w:top w:val="nil"/>
              <w:left w:val="nil"/>
              <w:bottom w:val="nil"/>
              <w:right w:val="nil"/>
            </w:tcBorders>
            <w:tcMar>
              <w:top w:w="80" w:type="dxa"/>
              <w:left w:w="80" w:type="dxa"/>
              <w:bottom w:w="80" w:type="dxa"/>
              <w:right w:w="80" w:type="dxa"/>
            </w:tcMar>
          </w:tcPr>
          <w:tbl>
            <w:tblPr>
              <w:tblStyle w:val="12"/>
              <w:tblW w:w="9435" w:type="dxa"/>
              <w:tblInd w:w="395" w:type="dxa"/>
              <w:tblLayout w:type="fixed"/>
              <w:tblLook w:val="00A0" w:firstRow="1" w:lastRow="0" w:firstColumn="1" w:lastColumn="0" w:noHBand="0" w:noVBand="0"/>
            </w:tblPr>
            <w:tblGrid>
              <w:gridCol w:w="7359"/>
              <w:gridCol w:w="2076"/>
            </w:tblGrid>
            <w:tr w:rsidR="00402E14" w:rsidRPr="00FD673D" w:rsidTr="00DB4775">
              <w:trPr>
                <w:trHeight w:val="282"/>
              </w:trPr>
              <w:tc>
                <w:tcPr>
                  <w:tcW w:w="7359" w:type="dxa"/>
                </w:tcPr>
                <w:p w:rsidR="00402E14" w:rsidRPr="00FD673D" w:rsidRDefault="00402E14" w:rsidP="002B7CB5">
                  <w:pPr>
                    <w:jc w:val="left"/>
                    <w:rPr>
                      <w:rFonts w:ascii="Times New Roman" w:hAnsi="Times New Roman" w:cs="Times New Roman"/>
                      <w:b/>
                      <w:color w:val="auto"/>
                    </w:rPr>
                  </w:pPr>
                  <w:r w:rsidRPr="00FD673D">
                    <w:rPr>
                      <w:rFonts w:ascii="Times New Roman" w:hAnsi="Times New Roman" w:cs="Times New Roman"/>
                      <w:b/>
                      <w:color w:val="auto"/>
                    </w:rPr>
                    <w:t>ЖКХ</w:t>
                  </w:r>
                </w:p>
              </w:tc>
              <w:tc>
                <w:tcPr>
                  <w:tcW w:w="2076" w:type="dxa"/>
                </w:tcPr>
                <w:p w:rsidR="00402E14" w:rsidRPr="00FD673D" w:rsidRDefault="00FD673D" w:rsidP="00AB46EF">
                  <w:pPr>
                    <w:ind w:firstLine="0"/>
                    <w:jc w:val="center"/>
                    <w:rPr>
                      <w:rFonts w:ascii="Times New Roman" w:hAnsi="Times New Roman" w:cs="Times New Roman"/>
                      <w:b/>
                      <w:color w:val="auto"/>
                    </w:rPr>
                  </w:pPr>
                  <w:r w:rsidRPr="00FD673D">
                    <w:rPr>
                      <w:rFonts w:ascii="Times New Roman" w:hAnsi="Times New Roman" w:cs="Times New Roman"/>
                      <w:b/>
                      <w:color w:val="auto"/>
                    </w:rPr>
                    <w:t>45</w:t>
                  </w:r>
                </w:p>
              </w:tc>
            </w:tr>
            <w:tr w:rsidR="00402E14" w:rsidRPr="00FD673D" w:rsidTr="00DB4775">
              <w:trPr>
                <w:trHeight w:val="240"/>
              </w:trPr>
              <w:tc>
                <w:tcPr>
                  <w:tcW w:w="7359" w:type="dxa"/>
                </w:tcPr>
                <w:p w:rsidR="00402E14" w:rsidRPr="00FD673D" w:rsidRDefault="00402E14" w:rsidP="002B7CB5">
                  <w:pPr>
                    <w:jc w:val="left"/>
                    <w:rPr>
                      <w:rFonts w:ascii="Times New Roman" w:hAnsi="Times New Roman" w:cs="Times New Roman"/>
                      <w:b/>
                      <w:color w:val="auto"/>
                    </w:rPr>
                  </w:pPr>
                  <w:r w:rsidRPr="00FD673D">
                    <w:rPr>
                      <w:rFonts w:ascii="Times New Roman" w:hAnsi="Times New Roman" w:cs="Times New Roman"/>
                      <w:b/>
                      <w:color w:val="auto"/>
                    </w:rPr>
                    <w:t>Социальная сфера</w:t>
                  </w:r>
                </w:p>
              </w:tc>
              <w:tc>
                <w:tcPr>
                  <w:tcW w:w="2076" w:type="dxa"/>
                </w:tcPr>
                <w:p w:rsidR="00402E14" w:rsidRPr="00FD673D" w:rsidRDefault="00FD673D" w:rsidP="00AB46EF">
                  <w:pPr>
                    <w:ind w:firstLine="0"/>
                    <w:jc w:val="center"/>
                    <w:rPr>
                      <w:rFonts w:ascii="Times New Roman" w:hAnsi="Times New Roman" w:cs="Times New Roman"/>
                      <w:b/>
                      <w:color w:val="auto"/>
                    </w:rPr>
                  </w:pPr>
                  <w:r w:rsidRPr="00FD673D">
                    <w:rPr>
                      <w:rFonts w:ascii="Times New Roman" w:hAnsi="Times New Roman" w:cs="Times New Roman"/>
                      <w:b/>
                      <w:color w:val="auto"/>
                    </w:rPr>
                    <w:t>13</w:t>
                  </w:r>
                </w:p>
              </w:tc>
            </w:tr>
            <w:tr w:rsidR="00402E14" w:rsidRPr="00FD673D" w:rsidTr="00DB4775">
              <w:trPr>
                <w:trHeight w:val="240"/>
              </w:trPr>
              <w:tc>
                <w:tcPr>
                  <w:tcW w:w="7359" w:type="dxa"/>
                </w:tcPr>
                <w:p w:rsidR="00402E14" w:rsidRPr="00FD673D" w:rsidRDefault="00402E14" w:rsidP="002B7CB5">
                  <w:pPr>
                    <w:jc w:val="left"/>
                    <w:rPr>
                      <w:rFonts w:ascii="Times New Roman" w:hAnsi="Times New Roman" w:cs="Times New Roman"/>
                      <w:b/>
                      <w:color w:val="auto"/>
                    </w:rPr>
                  </w:pPr>
                  <w:r w:rsidRPr="00FD673D">
                    <w:rPr>
                      <w:rFonts w:ascii="Times New Roman" w:hAnsi="Times New Roman" w:cs="Times New Roman"/>
                      <w:b/>
                      <w:color w:val="auto"/>
                    </w:rPr>
                    <w:t>Торговля и общественное питание</w:t>
                  </w:r>
                </w:p>
              </w:tc>
              <w:tc>
                <w:tcPr>
                  <w:tcW w:w="2076" w:type="dxa"/>
                </w:tcPr>
                <w:p w:rsidR="00402E14" w:rsidRPr="00FD673D" w:rsidRDefault="00FD673D" w:rsidP="00AB46EF">
                  <w:pPr>
                    <w:ind w:firstLine="0"/>
                    <w:jc w:val="center"/>
                    <w:rPr>
                      <w:rFonts w:ascii="Times New Roman" w:hAnsi="Times New Roman" w:cs="Times New Roman"/>
                      <w:b/>
                      <w:color w:val="auto"/>
                    </w:rPr>
                  </w:pPr>
                  <w:r w:rsidRPr="00FD673D">
                    <w:rPr>
                      <w:rFonts w:ascii="Times New Roman" w:hAnsi="Times New Roman" w:cs="Times New Roman"/>
                      <w:b/>
                      <w:color w:val="auto"/>
                    </w:rPr>
                    <w:t>9</w:t>
                  </w:r>
                </w:p>
              </w:tc>
            </w:tr>
            <w:tr w:rsidR="00402E14" w:rsidRPr="00FD673D" w:rsidTr="00DB4775">
              <w:trPr>
                <w:trHeight w:val="240"/>
              </w:trPr>
              <w:tc>
                <w:tcPr>
                  <w:tcW w:w="7359" w:type="dxa"/>
                </w:tcPr>
                <w:p w:rsidR="00402E14" w:rsidRPr="00FD673D" w:rsidRDefault="00402E14" w:rsidP="002B7CB5">
                  <w:pPr>
                    <w:jc w:val="left"/>
                    <w:rPr>
                      <w:rFonts w:ascii="Times New Roman" w:hAnsi="Times New Roman" w:cs="Times New Roman"/>
                      <w:b/>
                      <w:color w:val="auto"/>
                    </w:rPr>
                  </w:pPr>
                  <w:r w:rsidRPr="00FD673D">
                    <w:rPr>
                      <w:rFonts w:ascii="Times New Roman" w:hAnsi="Times New Roman" w:cs="Times New Roman"/>
                      <w:b/>
                      <w:color w:val="auto"/>
                    </w:rPr>
                    <w:t>Транспорт и парковки</w:t>
                  </w:r>
                </w:p>
              </w:tc>
              <w:tc>
                <w:tcPr>
                  <w:tcW w:w="2076" w:type="dxa"/>
                </w:tcPr>
                <w:p w:rsidR="00402E14" w:rsidRPr="00FD673D" w:rsidRDefault="00FD673D" w:rsidP="00AB46EF">
                  <w:pPr>
                    <w:ind w:firstLine="0"/>
                    <w:jc w:val="center"/>
                    <w:rPr>
                      <w:rFonts w:ascii="Times New Roman" w:hAnsi="Times New Roman" w:cs="Times New Roman"/>
                      <w:b/>
                      <w:color w:val="auto"/>
                    </w:rPr>
                  </w:pPr>
                  <w:r w:rsidRPr="00FD673D">
                    <w:rPr>
                      <w:rFonts w:ascii="Times New Roman" w:hAnsi="Times New Roman" w:cs="Times New Roman"/>
                      <w:b/>
                      <w:color w:val="auto"/>
                    </w:rPr>
                    <w:t>7</w:t>
                  </w:r>
                </w:p>
              </w:tc>
            </w:tr>
            <w:tr w:rsidR="00402E14" w:rsidRPr="00FD673D" w:rsidTr="00DB4775">
              <w:trPr>
                <w:trHeight w:val="240"/>
              </w:trPr>
              <w:tc>
                <w:tcPr>
                  <w:tcW w:w="7359" w:type="dxa"/>
                </w:tcPr>
                <w:p w:rsidR="00402E14" w:rsidRPr="00FD673D" w:rsidRDefault="00402E14" w:rsidP="002B7CB5">
                  <w:pPr>
                    <w:jc w:val="left"/>
                    <w:rPr>
                      <w:rFonts w:ascii="Times New Roman" w:hAnsi="Times New Roman" w:cs="Times New Roman"/>
                      <w:b/>
                      <w:color w:val="auto"/>
                    </w:rPr>
                  </w:pPr>
                  <w:r w:rsidRPr="00FD673D">
                    <w:rPr>
                      <w:rFonts w:ascii="Times New Roman" w:hAnsi="Times New Roman" w:cs="Times New Roman"/>
                      <w:b/>
                      <w:color w:val="auto"/>
                    </w:rPr>
                    <w:t>Прочие</w:t>
                  </w:r>
                </w:p>
              </w:tc>
              <w:tc>
                <w:tcPr>
                  <w:tcW w:w="2076" w:type="dxa"/>
                </w:tcPr>
                <w:p w:rsidR="00402E14" w:rsidRPr="00FD673D" w:rsidRDefault="00FD673D" w:rsidP="00DF1C0C">
                  <w:pPr>
                    <w:ind w:firstLine="0"/>
                    <w:jc w:val="center"/>
                    <w:rPr>
                      <w:rFonts w:ascii="Times New Roman" w:hAnsi="Times New Roman" w:cs="Times New Roman"/>
                      <w:b/>
                      <w:color w:val="auto"/>
                    </w:rPr>
                  </w:pPr>
                  <w:r w:rsidRPr="00FD673D">
                    <w:rPr>
                      <w:rFonts w:ascii="Times New Roman" w:hAnsi="Times New Roman" w:cs="Times New Roman"/>
                      <w:b/>
                      <w:color w:val="auto"/>
                    </w:rPr>
                    <w:t>1</w:t>
                  </w:r>
                </w:p>
              </w:tc>
            </w:tr>
          </w:tbl>
          <w:p w:rsidR="00402E14" w:rsidRPr="00FD673D" w:rsidRDefault="00402E14">
            <w:pPr>
              <w:rPr>
                <w:color w:val="auto"/>
              </w:rPr>
            </w:pPr>
          </w:p>
        </w:tc>
      </w:tr>
    </w:tbl>
    <w:p w:rsidR="0081489A" w:rsidRPr="00B063E2" w:rsidRDefault="0081489A" w:rsidP="003D0FD0">
      <w:pPr>
        <w:ind w:left="720"/>
        <w:contextualSpacing/>
        <w:jc w:val="center"/>
        <w:rPr>
          <w:rFonts w:hAnsi="Times New Roman" w:cs="Times New Roman"/>
          <w:b/>
          <w:i/>
          <w:iCs/>
          <w:color w:val="00B0F0"/>
          <w:highlight w:val="yellow"/>
          <w:u w:val="single"/>
        </w:rPr>
      </w:pPr>
    </w:p>
    <w:p w:rsidR="003D0FD0" w:rsidRPr="00D15347" w:rsidRDefault="003D0FD0" w:rsidP="004C3F3C">
      <w:pPr>
        <w:spacing w:line="360" w:lineRule="auto"/>
        <w:ind w:firstLine="0"/>
        <w:jc w:val="center"/>
        <w:rPr>
          <w:rFonts w:hAnsi="Times New Roman" w:cs="Times New Roman"/>
          <w:b/>
          <w:bCs/>
          <w:i/>
          <w:iCs/>
          <w:color w:val="auto"/>
          <w:u w:val="single"/>
        </w:rPr>
      </w:pPr>
      <w:r w:rsidRPr="00D15347">
        <w:rPr>
          <w:rFonts w:hAnsi="Times New Roman" w:cs="Times New Roman"/>
          <w:b/>
          <w:bCs/>
          <w:i/>
          <w:iCs/>
          <w:color w:val="auto"/>
          <w:u w:val="single"/>
        </w:rPr>
        <w:t>Информирование</w:t>
      </w:r>
    </w:p>
    <w:p w:rsidR="003D0FD0" w:rsidRPr="00D15347" w:rsidRDefault="003D0FD0" w:rsidP="004C3F3C">
      <w:pPr>
        <w:ind w:firstLine="709"/>
        <w:rPr>
          <w:rFonts w:hAnsi="Times New Roman" w:cs="Times New Roman"/>
          <w:color w:val="auto"/>
        </w:rPr>
      </w:pPr>
      <w:r w:rsidRPr="00D15347">
        <w:rPr>
          <w:rFonts w:hAnsi="Times New Roman" w:cs="Times New Roman"/>
          <w:color w:val="auto"/>
        </w:rPr>
        <w:t>В целях наиболее широкого информирования жителей о деятельности орг</w:t>
      </w:r>
      <w:r w:rsidR="00544CD1" w:rsidRPr="00D15347">
        <w:rPr>
          <w:rFonts w:hAnsi="Times New Roman" w:cs="Times New Roman"/>
          <w:color w:val="auto"/>
        </w:rPr>
        <w:t>ан</w:t>
      </w:r>
      <w:r w:rsidR="00B22DCB" w:rsidRPr="00D15347">
        <w:rPr>
          <w:rFonts w:hAnsi="Times New Roman" w:cs="Times New Roman"/>
          <w:color w:val="auto"/>
        </w:rPr>
        <w:t>ов исполнительной власти в 202</w:t>
      </w:r>
      <w:r w:rsidR="00D15347" w:rsidRPr="00D15347">
        <w:rPr>
          <w:rFonts w:hAnsi="Times New Roman" w:cs="Times New Roman"/>
          <w:color w:val="auto"/>
        </w:rPr>
        <w:t>1</w:t>
      </w:r>
      <w:r w:rsidRPr="00D15347">
        <w:rPr>
          <w:rFonts w:hAnsi="Times New Roman" w:cs="Times New Roman"/>
          <w:color w:val="auto"/>
        </w:rPr>
        <w:t xml:space="preserve"> году продолжен выпуск электронной районной газеты «Новости Зябликово».</w:t>
      </w:r>
    </w:p>
    <w:p w:rsidR="003D0FD0" w:rsidRPr="00D15347" w:rsidRDefault="003D0FD0" w:rsidP="004C3F3C">
      <w:pPr>
        <w:ind w:firstLine="709"/>
        <w:rPr>
          <w:rFonts w:hAnsi="Times New Roman" w:cs="Times New Roman"/>
          <w:color w:val="auto"/>
        </w:rPr>
      </w:pPr>
      <w:r w:rsidRPr="00D15347">
        <w:rPr>
          <w:rFonts w:hAnsi="Times New Roman" w:cs="Times New Roman"/>
          <w:color w:val="auto"/>
        </w:rPr>
        <w:t xml:space="preserve">Новости района, объявления о встречах с жителями и мероприятиях  размещались не только в районной газете, но и на стендах и сайте управы района. </w:t>
      </w:r>
    </w:p>
    <w:p w:rsidR="00B02438" w:rsidRPr="00D15347" w:rsidRDefault="00D575D8" w:rsidP="004C3F3C">
      <w:pPr>
        <w:ind w:firstLine="709"/>
        <w:rPr>
          <w:rFonts w:hAnsi="Times New Roman" w:cs="Times New Roman"/>
          <w:color w:val="auto"/>
        </w:rPr>
      </w:pPr>
      <w:r w:rsidRPr="00D15347">
        <w:rPr>
          <w:rFonts w:hAnsi="Times New Roman" w:cs="Times New Roman"/>
          <w:color w:val="auto"/>
        </w:rPr>
        <w:t xml:space="preserve">На данный момент существуют </w:t>
      </w:r>
      <w:r w:rsidR="00EE0F8B" w:rsidRPr="00D15347">
        <w:rPr>
          <w:rFonts w:hAnsi="Times New Roman" w:cs="Times New Roman"/>
          <w:b/>
          <w:color w:val="auto"/>
        </w:rPr>
        <w:t>2</w:t>
      </w:r>
      <w:r w:rsidR="00EE0F8B" w:rsidRPr="00D15347">
        <w:rPr>
          <w:rFonts w:hAnsi="Times New Roman" w:cs="Times New Roman"/>
          <w:color w:val="auto"/>
        </w:rPr>
        <w:t xml:space="preserve"> группы</w:t>
      </w:r>
      <w:r w:rsidR="009F30E5" w:rsidRPr="00D15347">
        <w:rPr>
          <w:rFonts w:hAnsi="Times New Roman" w:cs="Times New Roman"/>
          <w:color w:val="auto"/>
        </w:rPr>
        <w:t xml:space="preserve"> </w:t>
      </w:r>
      <w:r w:rsidR="003557C4" w:rsidRPr="00D15347">
        <w:rPr>
          <w:rFonts w:hAnsi="Times New Roman" w:cs="Times New Roman"/>
          <w:color w:val="auto"/>
        </w:rPr>
        <w:t>у</w:t>
      </w:r>
      <w:r w:rsidR="00E65528" w:rsidRPr="00D15347">
        <w:rPr>
          <w:rFonts w:hAnsi="Times New Roman" w:cs="Times New Roman"/>
          <w:color w:val="auto"/>
        </w:rPr>
        <w:t>правы</w:t>
      </w:r>
      <w:r w:rsidR="003557C4" w:rsidRPr="00D15347">
        <w:rPr>
          <w:rFonts w:hAnsi="Times New Roman" w:cs="Times New Roman"/>
          <w:color w:val="auto"/>
        </w:rPr>
        <w:t xml:space="preserve"> района Зябликово города Москвы </w:t>
      </w:r>
      <w:r w:rsidR="009F30E5" w:rsidRPr="00D15347">
        <w:rPr>
          <w:rFonts w:hAnsi="Times New Roman" w:cs="Times New Roman"/>
          <w:color w:val="auto"/>
        </w:rPr>
        <w:t>в социальных сетях</w:t>
      </w:r>
      <w:r w:rsidR="00AC0DA6" w:rsidRPr="00D15347">
        <w:rPr>
          <w:rFonts w:hAnsi="Times New Roman" w:cs="Times New Roman"/>
          <w:color w:val="auto"/>
        </w:rPr>
        <w:t>:</w:t>
      </w:r>
      <w:r w:rsidR="003557C4" w:rsidRPr="00D15347">
        <w:rPr>
          <w:rFonts w:hAnsi="Times New Roman" w:cs="Times New Roman"/>
          <w:color w:val="auto"/>
        </w:rPr>
        <w:t xml:space="preserve"> </w:t>
      </w:r>
      <w:hyperlink r:id="rId8" w:history="1">
        <w:r w:rsidR="00B042F3" w:rsidRPr="00D15347">
          <w:rPr>
            <w:rStyle w:val="a8"/>
            <w:color w:val="auto"/>
          </w:rPr>
          <w:t>https://www.facebook.com/uprava.zyablikovo/</w:t>
        </w:r>
      </w:hyperlink>
      <w:r w:rsidR="003557C4" w:rsidRPr="00D15347">
        <w:rPr>
          <w:color w:val="auto"/>
        </w:rPr>
        <w:t xml:space="preserve"> </w:t>
      </w:r>
      <w:r w:rsidR="00292868" w:rsidRPr="00D15347">
        <w:rPr>
          <w:color w:val="auto"/>
        </w:rPr>
        <w:t>(</w:t>
      </w:r>
      <w:r w:rsidR="00D15347" w:rsidRPr="00D15347">
        <w:rPr>
          <w:rFonts w:hAnsi="Times New Roman" w:cs="Times New Roman"/>
          <w:b/>
          <w:color w:val="auto"/>
        </w:rPr>
        <w:t>662</w:t>
      </w:r>
      <w:r w:rsidR="003557C4" w:rsidRPr="00D15347">
        <w:rPr>
          <w:rFonts w:hAnsi="Times New Roman" w:cs="Times New Roman"/>
          <w:color w:val="auto"/>
        </w:rPr>
        <w:t xml:space="preserve"> подписчик</w:t>
      </w:r>
      <w:r w:rsidR="00D15347" w:rsidRPr="00D15347">
        <w:rPr>
          <w:rFonts w:hAnsi="Times New Roman" w:cs="Times New Roman"/>
          <w:color w:val="auto"/>
        </w:rPr>
        <w:t>а</w:t>
      </w:r>
      <w:r w:rsidR="00292868" w:rsidRPr="00D15347">
        <w:rPr>
          <w:rFonts w:hAnsi="Times New Roman" w:cs="Times New Roman"/>
          <w:color w:val="auto"/>
        </w:rPr>
        <w:t>)</w:t>
      </w:r>
      <w:r w:rsidR="00B042F3" w:rsidRPr="00D15347">
        <w:rPr>
          <w:rFonts w:hAnsi="Times New Roman" w:cs="Times New Roman"/>
          <w:color w:val="auto"/>
        </w:rPr>
        <w:t xml:space="preserve"> </w:t>
      </w:r>
      <w:r w:rsidR="009F30E5" w:rsidRPr="00D15347">
        <w:rPr>
          <w:rFonts w:hAnsi="Times New Roman" w:cs="Times New Roman"/>
          <w:color w:val="auto"/>
        </w:rPr>
        <w:t>и </w:t>
      </w:r>
      <w:r w:rsidR="00AC0DA6" w:rsidRPr="00D15347">
        <w:rPr>
          <w:rFonts w:hAnsi="Times New Roman" w:cs="Times New Roman"/>
          <w:color w:val="auto"/>
        </w:rPr>
        <w:t xml:space="preserve"> </w:t>
      </w:r>
      <w:hyperlink r:id="rId9" w:history="1">
        <w:r w:rsidR="00B042F3" w:rsidRPr="00D15347">
          <w:rPr>
            <w:rStyle w:val="a8"/>
            <w:rFonts w:hAnsi="Times New Roman" w:cs="Times New Roman"/>
            <w:color w:val="auto"/>
          </w:rPr>
          <w:t>https://www.instagram.com/uprava_raiona_zyablikovo/</w:t>
        </w:r>
      </w:hyperlink>
      <w:r w:rsidR="00292868" w:rsidRPr="00D15347">
        <w:rPr>
          <w:rFonts w:hAnsi="Times New Roman" w:cs="Times New Roman"/>
          <w:color w:val="auto"/>
        </w:rPr>
        <w:t xml:space="preserve"> (</w:t>
      </w:r>
      <w:r w:rsidR="00D15347" w:rsidRPr="00D15347">
        <w:rPr>
          <w:rFonts w:hAnsi="Times New Roman" w:cs="Times New Roman"/>
          <w:b/>
          <w:color w:val="auto"/>
        </w:rPr>
        <w:t>700</w:t>
      </w:r>
      <w:r w:rsidR="003557C4" w:rsidRPr="00D15347">
        <w:rPr>
          <w:rFonts w:hAnsi="Times New Roman" w:cs="Times New Roman"/>
          <w:color w:val="auto"/>
        </w:rPr>
        <w:t xml:space="preserve"> подписчиков</w:t>
      </w:r>
      <w:r w:rsidR="00292868" w:rsidRPr="00D15347">
        <w:rPr>
          <w:rFonts w:hAnsi="Times New Roman" w:cs="Times New Roman"/>
          <w:color w:val="auto"/>
        </w:rPr>
        <w:t>).</w:t>
      </w:r>
      <w:r w:rsidR="00B02438" w:rsidRPr="00D15347">
        <w:rPr>
          <w:rFonts w:hAnsi="Times New Roman" w:cs="Times New Roman"/>
          <w:color w:val="auto"/>
        </w:rPr>
        <w:t xml:space="preserve"> </w:t>
      </w:r>
    </w:p>
    <w:p w:rsidR="003557C4" w:rsidRDefault="003D0FD0" w:rsidP="004C3F3C">
      <w:pPr>
        <w:ind w:firstLine="709"/>
        <w:rPr>
          <w:rFonts w:hAnsi="Times New Roman" w:cs="Times New Roman"/>
          <w:color w:val="auto"/>
        </w:rPr>
      </w:pPr>
      <w:r w:rsidRPr="00D15347">
        <w:rPr>
          <w:rFonts w:hAnsi="Times New Roman" w:cs="Times New Roman"/>
          <w:color w:val="auto"/>
        </w:rPr>
        <w:t>Главной целью работы в социальных медиа является информирование населения, вести прямой диалог с жителями, узнавать локальные новости в различных сферах жизнедеятельности района.</w:t>
      </w:r>
    </w:p>
    <w:p w:rsidR="0017007A" w:rsidRPr="00D15347" w:rsidRDefault="0017007A" w:rsidP="001E60FC">
      <w:pPr>
        <w:rPr>
          <w:rFonts w:hAnsi="Times New Roman" w:cs="Times New Roman"/>
          <w:color w:val="auto"/>
        </w:rPr>
      </w:pPr>
    </w:p>
    <w:p w:rsidR="003D0FD0" w:rsidRPr="006E5671" w:rsidRDefault="003D0FD0" w:rsidP="0037406D">
      <w:pPr>
        <w:shd w:val="clear" w:color="auto" w:fill="FFFFFF"/>
        <w:spacing w:after="200"/>
        <w:ind w:right="48" w:firstLine="0"/>
        <w:jc w:val="center"/>
        <w:rPr>
          <w:rFonts w:hAnsi="Times New Roman" w:cs="Times New Roman"/>
          <w:b/>
          <w:bCs/>
          <w:i/>
          <w:iCs/>
          <w:color w:val="auto"/>
          <w:u w:val="single"/>
        </w:rPr>
      </w:pPr>
      <w:r w:rsidRPr="006E5671">
        <w:rPr>
          <w:rFonts w:hAnsi="Times New Roman" w:cs="Times New Roman"/>
          <w:b/>
          <w:bCs/>
          <w:i/>
          <w:iCs/>
          <w:color w:val="auto"/>
          <w:u w:val="single"/>
        </w:rPr>
        <w:lastRenderedPageBreak/>
        <w:t xml:space="preserve">Координационный </w:t>
      </w:r>
      <w:proofErr w:type="gramStart"/>
      <w:r w:rsidRPr="006E5671">
        <w:rPr>
          <w:rFonts w:hAnsi="Times New Roman" w:cs="Times New Roman"/>
          <w:b/>
          <w:bCs/>
          <w:i/>
          <w:iCs/>
          <w:color w:val="auto"/>
          <w:u w:val="single"/>
        </w:rPr>
        <w:t>совет  по</w:t>
      </w:r>
      <w:proofErr w:type="gramEnd"/>
      <w:r w:rsidRPr="006E5671">
        <w:rPr>
          <w:rFonts w:hAnsi="Times New Roman" w:cs="Times New Roman"/>
          <w:b/>
          <w:bCs/>
          <w:i/>
          <w:iCs/>
          <w:color w:val="auto"/>
          <w:u w:val="single"/>
        </w:rPr>
        <w:t xml:space="preserve"> взаимодействию территориальных органов исполнительной власти </w:t>
      </w:r>
      <w:r w:rsidR="00A217AF" w:rsidRPr="006E5671">
        <w:rPr>
          <w:rFonts w:hAnsi="Times New Roman" w:cs="Times New Roman"/>
          <w:b/>
          <w:bCs/>
          <w:i/>
          <w:iCs/>
          <w:color w:val="auto"/>
          <w:u w:val="single"/>
        </w:rPr>
        <w:t>с</w:t>
      </w:r>
      <w:r w:rsidRPr="006E5671">
        <w:rPr>
          <w:rFonts w:hAnsi="Times New Roman" w:cs="Times New Roman"/>
          <w:b/>
          <w:bCs/>
          <w:i/>
          <w:iCs/>
          <w:color w:val="auto"/>
          <w:u w:val="single"/>
        </w:rPr>
        <w:t xml:space="preserve"> органами местного самоуправления</w:t>
      </w:r>
    </w:p>
    <w:p w:rsidR="003D0FD0" w:rsidRPr="006E5671" w:rsidRDefault="00497D26" w:rsidP="007D4EDC">
      <w:pPr>
        <w:shd w:val="clear" w:color="auto" w:fill="FFFFFF"/>
        <w:spacing w:after="200"/>
        <w:ind w:right="48"/>
        <w:contextualSpacing/>
        <w:rPr>
          <w:rFonts w:hAnsi="Times New Roman" w:cs="Times New Roman"/>
          <w:color w:val="auto"/>
        </w:rPr>
      </w:pPr>
      <w:r w:rsidRPr="006E5671">
        <w:rPr>
          <w:rFonts w:hAnsi="Times New Roman" w:cs="Times New Roman"/>
          <w:color w:val="auto"/>
        </w:rPr>
        <w:t>За период 2020</w:t>
      </w:r>
      <w:r w:rsidR="003D0FD0" w:rsidRPr="006E5671">
        <w:rPr>
          <w:rFonts w:hAnsi="Times New Roman" w:cs="Times New Roman"/>
          <w:color w:val="auto"/>
        </w:rPr>
        <w:t xml:space="preserve"> года проведено </w:t>
      </w:r>
      <w:r w:rsidR="006E5671" w:rsidRPr="006E5671">
        <w:rPr>
          <w:rFonts w:hAnsi="Times New Roman" w:cs="Times New Roman"/>
          <w:b/>
          <w:color w:val="auto"/>
        </w:rPr>
        <w:t>12</w:t>
      </w:r>
      <w:r w:rsidR="002B7CB5" w:rsidRPr="006E5671">
        <w:rPr>
          <w:rFonts w:hAnsi="Times New Roman" w:cs="Times New Roman"/>
          <w:color w:val="auto"/>
        </w:rPr>
        <w:t xml:space="preserve"> </w:t>
      </w:r>
      <w:r w:rsidR="003D0FD0" w:rsidRPr="006E5671">
        <w:rPr>
          <w:rFonts w:hAnsi="Times New Roman" w:cs="Times New Roman"/>
          <w:color w:val="auto"/>
        </w:rPr>
        <w:t>заседаний Координационного совета управы района Зябликово города Москвы и органов местного самоуправления внутригородского муниципального образования Зябликово в городе Москве.</w:t>
      </w:r>
    </w:p>
    <w:p w:rsidR="003D0FD0" w:rsidRPr="006E5671" w:rsidRDefault="003D0FD0" w:rsidP="00497D26">
      <w:pPr>
        <w:spacing w:after="200"/>
        <w:ind w:right="48" w:firstLine="709"/>
        <w:contextualSpacing/>
        <w:rPr>
          <w:rFonts w:hAnsi="Times New Roman" w:cs="Times New Roman"/>
          <w:color w:val="auto"/>
        </w:rPr>
      </w:pPr>
      <w:r w:rsidRPr="006E5671">
        <w:rPr>
          <w:rFonts w:hAnsi="Times New Roman" w:cs="Times New Roman"/>
          <w:color w:val="auto"/>
        </w:rPr>
        <w:t>Основные вопросы, рассмотренные на заседаниях Координационного совета:</w:t>
      </w:r>
    </w:p>
    <w:p w:rsidR="003D0FD0" w:rsidRPr="006E5671" w:rsidRDefault="002B7CB5" w:rsidP="00497D26">
      <w:pPr>
        <w:numPr>
          <w:ilvl w:val="0"/>
          <w:numId w:val="38"/>
        </w:numPr>
        <w:pBdr>
          <w:top w:val="nil"/>
          <w:left w:val="nil"/>
          <w:bottom w:val="nil"/>
          <w:right w:val="nil"/>
          <w:between w:val="nil"/>
          <w:bar w:val="nil"/>
        </w:pBdr>
        <w:contextualSpacing/>
        <w:rPr>
          <w:rFonts w:hAnsi="Times New Roman" w:cs="Times New Roman"/>
          <w:color w:val="auto"/>
        </w:rPr>
      </w:pPr>
      <w:r w:rsidRPr="006E5671">
        <w:rPr>
          <w:rFonts w:hAnsi="Times New Roman" w:cs="Times New Roman"/>
          <w:color w:val="auto"/>
        </w:rPr>
        <w:t>о</w:t>
      </w:r>
      <w:r w:rsidR="003D0FD0" w:rsidRPr="006E5671">
        <w:rPr>
          <w:rFonts w:hAnsi="Times New Roman" w:cs="Times New Roman"/>
          <w:color w:val="auto"/>
        </w:rPr>
        <w:t xml:space="preserve"> программе благ</w:t>
      </w:r>
      <w:r w:rsidRPr="006E5671">
        <w:rPr>
          <w:rFonts w:hAnsi="Times New Roman" w:cs="Times New Roman"/>
          <w:color w:val="auto"/>
        </w:rPr>
        <w:t>оустройства дворовых территорий;</w:t>
      </w:r>
    </w:p>
    <w:p w:rsidR="003D0FD0" w:rsidRPr="006E5671" w:rsidRDefault="002B7CB5" w:rsidP="00497D26">
      <w:pPr>
        <w:numPr>
          <w:ilvl w:val="0"/>
          <w:numId w:val="38"/>
        </w:numPr>
        <w:pBdr>
          <w:top w:val="nil"/>
          <w:left w:val="nil"/>
          <w:bottom w:val="nil"/>
          <w:right w:val="nil"/>
          <w:between w:val="nil"/>
          <w:bar w:val="nil"/>
        </w:pBdr>
        <w:contextualSpacing/>
        <w:rPr>
          <w:rFonts w:hAnsi="Times New Roman" w:cs="Times New Roman"/>
          <w:color w:val="auto"/>
        </w:rPr>
      </w:pPr>
      <w:r w:rsidRPr="006E5671">
        <w:rPr>
          <w:rFonts w:hAnsi="Times New Roman" w:cs="Times New Roman"/>
          <w:color w:val="auto"/>
        </w:rPr>
        <w:t>о</w:t>
      </w:r>
      <w:r w:rsidR="003D0FD0" w:rsidRPr="006E5671">
        <w:rPr>
          <w:rFonts w:hAnsi="Times New Roman" w:cs="Times New Roman"/>
          <w:color w:val="auto"/>
        </w:rPr>
        <w:t xml:space="preserve"> ходе  призыва граждан на военную службу</w:t>
      </w:r>
      <w:r w:rsidRPr="006E5671">
        <w:rPr>
          <w:rFonts w:hAnsi="Times New Roman" w:cs="Times New Roman"/>
          <w:color w:val="auto"/>
        </w:rPr>
        <w:t>;</w:t>
      </w:r>
      <w:r w:rsidR="003D0FD0" w:rsidRPr="006E5671">
        <w:rPr>
          <w:rFonts w:hAnsi="Times New Roman" w:cs="Times New Roman"/>
          <w:color w:val="auto"/>
        </w:rPr>
        <w:t xml:space="preserve"> </w:t>
      </w:r>
    </w:p>
    <w:p w:rsidR="003D0FD0" w:rsidRPr="006E5671" w:rsidRDefault="002B7CB5" w:rsidP="00497D26">
      <w:pPr>
        <w:numPr>
          <w:ilvl w:val="0"/>
          <w:numId w:val="38"/>
        </w:numPr>
        <w:pBdr>
          <w:top w:val="nil"/>
          <w:left w:val="nil"/>
          <w:bottom w:val="nil"/>
          <w:right w:val="nil"/>
          <w:between w:val="nil"/>
          <w:bar w:val="nil"/>
        </w:pBdr>
        <w:contextualSpacing/>
        <w:rPr>
          <w:rFonts w:hAnsi="Times New Roman" w:cs="Times New Roman"/>
          <w:color w:val="auto"/>
        </w:rPr>
      </w:pPr>
      <w:r w:rsidRPr="006E5671">
        <w:rPr>
          <w:rFonts w:hAnsi="Times New Roman" w:cs="Times New Roman"/>
          <w:color w:val="auto"/>
        </w:rPr>
        <w:t>о</w:t>
      </w:r>
      <w:r w:rsidR="003D0FD0" w:rsidRPr="006E5671">
        <w:rPr>
          <w:rFonts w:hAnsi="Times New Roman" w:cs="Times New Roman"/>
          <w:color w:val="auto"/>
        </w:rPr>
        <w:t xml:space="preserve"> выполнении Постановления Правительства Москвы № 484-ПП от 13.09.2012г. «О дополнительных мероприятиях по социально-экономическому развитию районов города Москвы»</w:t>
      </w:r>
      <w:r w:rsidRPr="006E5671">
        <w:rPr>
          <w:rFonts w:hAnsi="Times New Roman" w:cs="Times New Roman"/>
          <w:color w:val="auto"/>
        </w:rPr>
        <w:t>;</w:t>
      </w:r>
    </w:p>
    <w:p w:rsidR="006E5671" w:rsidRPr="006E5671" w:rsidRDefault="006E5671" w:rsidP="00497D26">
      <w:pPr>
        <w:numPr>
          <w:ilvl w:val="0"/>
          <w:numId w:val="38"/>
        </w:numPr>
        <w:pBdr>
          <w:top w:val="nil"/>
          <w:left w:val="nil"/>
          <w:bottom w:val="nil"/>
          <w:right w:val="nil"/>
          <w:between w:val="nil"/>
          <w:bar w:val="nil"/>
        </w:pBdr>
        <w:contextualSpacing/>
        <w:rPr>
          <w:rFonts w:hAnsi="Times New Roman" w:cs="Times New Roman"/>
          <w:color w:val="auto"/>
        </w:rPr>
      </w:pPr>
      <w:r w:rsidRPr="006E5671">
        <w:rPr>
          <w:rFonts w:hAnsi="Times New Roman" w:cs="Times New Roman"/>
          <w:color w:val="auto"/>
        </w:rPr>
        <w:t>о взаимодействии с общественными организациями и объединениями района;</w:t>
      </w:r>
    </w:p>
    <w:p w:rsidR="003D0FD0" w:rsidRPr="006E5671" w:rsidRDefault="002B7CB5" w:rsidP="00497D26">
      <w:pPr>
        <w:numPr>
          <w:ilvl w:val="0"/>
          <w:numId w:val="38"/>
        </w:numPr>
        <w:pBdr>
          <w:top w:val="nil"/>
          <w:left w:val="nil"/>
          <w:bottom w:val="nil"/>
          <w:right w:val="nil"/>
          <w:between w:val="nil"/>
          <w:bar w:val="nil"/>
        </w:pBdr>
        <w:contextualSpacing/>
        <w:rPr>
          <w:rFonts w:hAnsi="Times New Roman" w:cs="Times New Roman"/>
          <w:color w:val="auto"/>
        </w:rPr>
      </w:pPr>
      <w:r w:rsidRPr="006E5671">
        <w:rPr>
          <w:rFonts w:hAnsi="Times New Roman" w:cs="Times New Roman"/>
          <w:color w:val="auto"/>
        </w:rPr>
        <w:t>о</w:t>
      </w:r>
      <w:r w:rsidR="003D0FD0" w:rsidRPr="006E5671">
        <w:rPr>
          <w:rFonts w:hAnsi="Times New Roman" w:cs="Times New Roman"/>
          <w:color w:val="auto"/>
        </w:rPr>
        <w:t xml:space="preserve"> подготовке и проведении праздничных мероприятий на территории района</w:t>
      </w:r>
      <w:r w:rsidRPr="006E5671">
        <w:rPr>
          <w:rFonts w:hAnsi="Times New Roman" w:cs="Times New Roman"/>
          <w:color w:val="auto"/>
        </w:rPr>
        <w:t>;</w:t>
      </w:r>
    </w:p>
    <w:p w:rsidR="003D0FD0" w:rsidRDefault="002B7CB5" w:rsidP="00497D26">
      <w:pPr>
        <w:numPr>
          <w:ilvl w:val="0"/>
          <w:numId w:val="38"/>
        </w:numPr>
        <w:pBdr>
          <w:top w:val="nil"/>
          <w:left w:val="nil"/>
          <w:bottom w:val="nil"/>
          <w:right w:val="nil"/>
          <w:between w:val="nil"/>
          <w:bar w:val="nil"/>
        </w:pBdr>
        <w:contextualSpacing/>
        <w:rPr>
          <w:rFonts w:hAnsi="Times New Roman" w:cs="Times New Roman"/>
          <w:color w:val="auto"/>
        </w:rPr>
      </w:pPr>
      <w:r w:rsidRPr="006E5671">
        <w:rPr>
          <w:rFonts w:hAnsi="Times New Roman" w:cs="Times New Roman"/>
          <w:color w:val="auto"/>
        </w:rPr>
        <w:t>о</w:t>
      </w:r>
      <w:r w:rsidR="003D0FD0" w:rsidRPr="006E5671">
        <w:rPr>
          <w:rFonts w:hAnsi="Times New Roman" w:cs="Times New Roman"/>
          <w:color w:val="auto"/>
        </w:rPr>
        <w:t>б организации досуговой и спортивно-массовой работы с населением по месту жительства.</w:t>
      </w:r>
    </w:p>
    <w:p w:rsidR="003D0FD0" w:rsidRPr="00B063E2" w:rsidRDefault="003D0FD0" w:rsidP="003D0FD0">
      <w:pPr>
        <w:pBdr>
          <w:top w:val="nil"/>
          <w:left w:val="nil"/>
          <w:bottom w:val="nil"/>
          <w:right w:val="nil"/>
          <w:between w:val="nil"/>
          <w:bar w:val="nil"/>
        </w:pBdr>
        <w:ind w:left="567" w:firstLine="0"/>
        <w:contextualSpacing/>
        <w:rPr>
          <w:rFonts w:hAnsi="Times New Roman" w:cs="Times New Roman"/>
          <w:color w:val="00B0F0"/>
          <w:sz w:val="20"/>
          <w:szCs w:val="20"/>
          <w:highlight w:val="yellow"/>
        </w:rPr>
      </w:pPr>
    </w:p>
    <w:p w:rsidR="003D0FD0" w:rsidRPr="00B652E3" w:rsidRDefault="003D0FD0" w:rsidP="004C3F3C">
      <w:pPr>
        <w:spacing w:after="200"/>
        <w:ind w:firstLine="0"/>
        <w:jc w:val="center"/>
        <w:rPr>
          <w:rFonts w:hAnsi="Times New Roman" w:cs="Times New Roman"/>
          <w:b/>
          <w:i/>
          <w:color w:val="auto"/>
          <w:u w:val="single"/>
        </w:rPr>
      </w:pPr>
      <w:r w:rsidRPr="00B652E3">
        <w:rPr>
          <w:rFonts w:hAnsi="Times New Roman" w:cs="Times New Roman"/>
          <w:b/>
          <w:i/>
          <w:color w:val="auto"/>
          <w:u w:val="single"/>
        </w:rPr>
        <w:t>О мобилизационной подготовке и</w:t>
      </w:r>
      <w:r w:rsidR="00CD5E0A">
        <w:rPr>
          <w:rFonts w:hAnsi="Times New Roman" w:cs="Times New Roman"/>
          <w:b/>
          <w:i/>
          <w:color w:val="auto"/>
          <w:u w:val="single"/>
        </w:rPr>
        <w:t xml:space="preserve"> </w:t>
      </w:r>
      <w:r w:rsidRPr="00B652E3">
        <w:rPr>
          <w:rFonts w:hAnsi="Times New Roman" w:cs="Times New Roman"/>
          <w:b/>
          <w:i/>
          <w:color w:val="auto"/>
          <w:u w:val="single"/>
        </w:rPr>
        <w:t>итогах</w:t>
      </w:r>
      <w:r w:rsidR="00CD5E0A">
        <w:rPr>
          <w:rFonts w:hAnsi="Times New Roman" w:cs="Times New Roman"/>
          <w:b/>
          <w:i/>
          <w:color w:val="auto"/>
          <w:u w:val="single"/>
        </w:rPr>
        <w:t xml:space="preserve"> </w:t>
      </w:r>
      <w:r w:rsidRPr="00B652E3">
        <w:rPr>
          <w:rFonts w:hAnsi="Times New Roman" w:cs="Times New Roman"/>
          <w:b/>
          <w:i/>
          <w:color w:val="auto"/>
          <w:u w:val="single"/>
        </w:rPr>
        <w:t xml:space="preserve">призыва граждан на военную службу </w:t>
      </w:r>
    </w:p>
    <w:p w:rsidR="003A4531" w:rsidRPr="00C94ADE" w:rsidRDefault="003A4531" w:rsidP="003A4531">
      <w:pPr>
        <w:rPr>
          <w:rFonts w:hAnsi="Times New Roman" w:cs="Times New Roman"/>
          <w:color w:val="auto"/>
        </w:rPr>
      </w:pPr>
      <w:r w:rsidRPr="00C94ADE">
        <w:rPr>
          <w:rFonts w:hAnsi="Times New Roman" w:cs="Times New Roman"/>
          <w:color w:val="auto"/>
        </w:rPr>
        <w:t>В соответствии с федеральными законами Российской Федерации от 31.05.1996 № 61-ФЗ «Об обороне», 28.03.1998 № 53-ФЗ «О воинской обязанности и военной службе», указами Президента РФ, решением расширенного заседания призывной комиссии города Москвы, согласно Постановления Правительства Москвы от 24.02.2010 № 157-ПП «О полномочиях территориальных органов исполнительной власти города Москвы» управой района осуществлялась координация совместной деятельности в период проведения весенней и осенней призывной кампании 202</w:t>
      </w:r>
      <w:r>
        <w:rPr>
          <w:rFonts w:hAnsi="Times New Roman" w:cs="Times New Roman"/>
          <w:color w:val="auto"/>
        </w:rPr>
        <w:t>1</w:t>
      </w:r>
      <w:r w:rsidRPr="00C94ADE">
        <w:rPr>
          <w:rFonts w:hAnsi="Times New Roman" w:cs="Times New Roman"/>
          <w:color w:val="auto"/>
        </w:rPr>
        <w:t>года.</w:t>
      </w:r>
    </w:p>
    <w:p w:rsidR="003A4531" w:rsidRPr="00C94ADE" w:rsidRDefault="003A4531" w:rsidP="003A4531">
      <w:pPr>
        <w:rPr>
          <w:rFonts w:hAnsi="Times New Roman" w:cs="Times New Roman"/>
          <w:color w:val="auto"/>
        </w:rPr>
      </w:pPr>
      <w:r w:rsidRPr="00C94ADE">
        <w:rPr>
          <w:rFonts w:hAnsi="Times New Roman" w:cs="Times New Roman"/>
          <w:color w:val="auto"/>
        </w:rPr>
        <w:t>Норма призыва граждан на военную службу весной 202</w:t>
      </w:r>
      <w:r>
        <w:rPr>
          <w:rFonts w:hAnsi="Times New Roman" w:cs="Times New Roman"/>
          <w:color w:val="auto"/>
        </w:rPr>
        <w:t>1</w:t>
      </w:r>
      <w:r w:rsidRPr="00C94ADE">
        <w:rPr>
          <w:rFonts w:hAnsi="Times New Roman" w:cs="Times New Roman"/>
          <w:color w:val="auto"/>
        </w:rPr>
        <w:t xml:space="preserve"> года составила - </w:t>
      </w:r>
      <w:r w:rsidRPr="00C94ADE">
        <w:rPr>
          <w:rFonts w:hAnsi="Times New Roman" w:cs="Times New Roman"/>
          <w:b/>
          <w:color w:val="auto"/>
        </w:rPr>
        <w:t>5</w:t>
      </w:r>
      <w:r>
        <w:rPr>
          <w:rFonts w:hAnsi="Times New Roman" w:cs="Times New Roman"/>
          <w:b/>
          <w:color w:val="auto"/>
        </w:rPr>
        <w:t>6</w:t>
      </w:r>
      <w:r w:rsidRPr="00C94ADE">
        <w:rPr>
          <w:rFonts w:hAnsi="Times New Roman" w:cs="Times New Roman"/>
          <w:color w:val="auto"/>
        </w:rPr>
        <w:t xml:space="preserve"> человек, осенью – </w:t>
      </w:r>
      <w:r w:rsidRPr="00C94ADE">
        <w:rPr>
          <w:rFonts w:hAnsi="Times New Roman" w:cs="Times New Roman"/>
          <w:b/>
          <w:color w:val="auto"/>
        </w:rPr>
        <w:t>50</w:t>
      </w:r>
      <w:r w:rsidRPr="00C94ADE">
        <w:rPr>
          <w:rFonts w:hAnsi="Times New Roman" w:cs="Times New Roman"/>
          <w:color w:val="auto"/>
        </w:rPr>
        <w:t xml:space="preserve"> человек.</w:t>
      </w:r>
    </w:p>
    <w:p w:rsidR="003A4531" w:rsidRPr="00C94ADE" w:rsidRDefault="003A4531" w:rsidP="003A4531">
      <w:pPr>
        <w:rPr>
          <w:rFonts w:hAnsi="Times New Roman" w:cs="Times New Roman"/>
          <w:color w:val="auto"/>
        </w:rPr>
      </w:pPr>
      <w:r w:rsidRPr="00C94ADE">
        <w:rPr>
          <w:rFonts w:hAnsi="Times New Roman" w:cs="Times New Roman"/>
          <w:color w:val="auto"/>
        </w:rPr>
        <w:t>В соответствии с распоряжениями в управе района была создана рабочая группа по координации совместной деятельности в период проведения весенней призывной кампании 202</w:t>
      </w:r>
      <w:r>
        <w:rPr>
          <w:rFonts w:hAnsi="Times New Roman" w:cs="Times New Roman"/>
          <w:color w:val="auto"/>
        </w:rPr>
        <w:t>1</w:t>
      </w:r>
      <w:r w:rsidRPr="00C94ADE">
        <w:rPr>
          <w:rFonts w:hAnsi="Times New Roman" w:cs="Times New Roman"/>
          <w:color w:val="auto"/>
        </w:rPr>
        <w:t xml:space="preserve"> года, а затем осенней призывной кампании. В состав рабочей группы вошли представители управы района Зябликово, аппарата Совета депутатов муниципального округа Зябликово, ГКУ г.</w:t>
      </w:r>
      <w:r>
        <w:rPr>
          <w:rFonts w:hAnsi="Times New Roman" w:cs="Times New Roman"/>
          <w:color w:val="auto"/>
        </w:rPr>
        <w:t xml:space="preserve"> </w:t>
      </w:r>
      <w:r w:rsidRPr="00C94ADE">
        <w:rPr>
          <w:rFonts w:hAnsi="Times New Roman" w:cs="Times New Roman"/>
          <w:color w:val="auto"/>
        </w:rPr>
        <w:t xml:space="preserve">Москвы «Жилищник» района Зябликово», ОМВД </w:t>
      </w:r>
      <w:r w:rsidR="00C56C59">
        <w:rPr>
          <w:rFonts w:hAnsi="Times New Roman" w:cs="Times New Roman"/>
          <w:color w:val="auto"/>
        </w:rPr>
        <w:t>России</w:t>
      </w:r>
      <w:r w:rsidRPr="00C94ADE">
        <w:rPr>
          <w:rFonts w:hAnsi="Times New Roman" w:cs="Times New Roman"/>
          <w:color w:val="auto"/>
        </w:rPr>
        <w:t xml:space="preserve"> по району Зябликово, Совета ОПОП района, </w:t>
      </w:r>
      <w:r w:rsidR="00C56C59">
        <w:rPr>
          <w:rFonts w:hAnsi="Times New Roman" w:cs="Times New Roman"/>
          <w:color w:val="auto"/>
        </w:rPr>
        <w:t>Ш</w:t>
      </w:r>
      <w:r w:rsidRPr="00C94ADE">
        <w:rPr>
          <w:rFonts w:hAnsi="Times New Roman" w:cs="Times New Roman"/>
          <w:color w:val="auto"/>
        </w:rPr>
        <w:t xml:space="preserve">таба народной дружины района Зябликово. </w:t>
      </w:r>
    </w:p>
    <w:p w:rsidR="003A4531" w:rsidRPr="00C94ADE" w:rsidRDefault="003A4531" w:rsidP="003A4531">
      <w:pPr>
        <w:rPr>
          <w:rFonts w:hAnsi="Times New Roman" w:cs="Times New Roman"/>
          <w:color w:val="auto"/>
        </w:rPr>
      </w:pPr>
      <w:r w:rsidRPr="00C94ADE">
        <w:rPr>
          <w:rFonts w:hAnsi="Times New Roman" w:cs="Times New Roman"/>
          <w:color w:val="auto"/>
        </w:rPr>
        <w:t>В рамках возложенных полномочий управой района и ГБУ г.</w:t>
      </w:r>
      <w:r>
        <w:rPr>
          <w:rFonts w:hAnsi="Times New Roman" w:cs="Times New Roman"/>
          <w:color w:val="auto"/>
        </w:rPr>
        <w:t xml:space="preserve"> </w:t>
      </w:r>
      <w:r w:rsidRPr="00C94ADE">
        <w:rPr>
          <w:rFonts w:hAnsi="Times New Roman" w:cs="Times New Roman"/>
          <w:color w:val="auto"/>
        </w:rPr>
        <w:t>Москвы «Жилищник района Зябликово» проводилос</w:t>
      </w:r>
      <w:r w:rsidR="00B3214F">
        <w:rPr>
          <w:rFonts w:hAnsi="Times New Roman" w:cs="Times New Roman"/>
          <w:color w:val="auto"/>
        </w:rPr>
        <w:t xml:space="preserve">ь оповещение граждан призывного </w:t>
      </w:r>
      <w:r w:rsidRPr="00C94ADE">
        <w:rPr>
          <w:rFonts w:hAnsi="Times New Roman" w:cs="Times New Roman"/>
          <w:color w:val="auto"/>
        </w:rPr>
        <w:t>возраста, не явившихся на мероприятия, связанные с призывом в вооруженные силы РФ, в соответствии с адресным списком, предоставленным Царицынским отделом военного комиссариата г.Москвы. Оповещение проводилось путем вручения повесток под подпись.</w:t>
      </w:r>
    </w:p>
    <w:p w:rsidR="003A4531" w:rsidRPr="00C94ADE" w:rsidRDefault="003A4531" w:rsidP="003A4531">
      <w:pPr>
        <w:rPr>
          <w:rFonts w:hAnsi="Times New Roman" w:cs="Times New Roman"/>
          <w:color w:val="auto"/>
        </w:rPr>
      </w:pPr>
      <w:r w:rsidRPr="00C94ADE">
        <w:rPr>
          <w:rFonts w:hAnsi="Times New Roman" w:cs="Times New Roman"/>
          <w:color w:val="auto"/>
        </w:rPr>
        <w:t>Координация работы по призыву осуществляется в тесном взаимодействии с председателем призывной комиссии района.</w:t>
      </w:r>
    </w:p>
    <w:p w:rsidR="003A4531" w:rsidRPr="00C94ADE" w:rsidRDefault="003A4531" w:rsidP="003A4531">
      <w:pPr>
        <w:rPr>
          <w:rFonts w:hAnsi="Times New Roman" w:cs="Times New Roman"/>
          <w:color w:val="auto"/>
        </w:rPr>
      </w:pPr>
      <w:r>
        <w:rPr>
          <w:rFonts w:hAnsi="Times New Roman" w:cs="Times New Roman"/>
          <w:color w:val="auto"/>
        </w:rPr>
        <w:t xml:space="preserve">Норма весеннего </w:t>
      </w:r>
      <w:r w:rsidRPr="00C94ADE">
        <w:rPr>
          <w:rFonts w:hAnsi="Times New Roman" w:cs="Times New Roman"/>
          <w:color w:val="auto"/>
        </w:rPr>
        <w:t xml:space="preserve">призыва была выполнена на </w:t>
      </w:r>
      <w:r w:rsidRPr="00C94ADE">
        <w:rPr>
          <w:rFonts w:hAnsi="Times New Roman" w:cs="Times New Roman"/>
          <w:b/>
          <w:color w:val="auto"/>
        </w:rPr>
        <w:t>100 %</w:t>
      </w:r>
      <w:r>
        <w:rPr>
          <w:rFonts w:hAnsi="Times New Roman" w:cs="Times New Roman"/>
          <w:color w:val="auto"/>
        </w:rPr>
        <w:t>,</w:t>
      </w:r>
      <w:r w:rsidR="00387F29">
        <w:rPr>
          <w:rFonts w:hAnsi="Times New Roman" w:cs="Times New Roman"/>
          <w:color w:val="auto"/>
        </w:rPr>
        <w:t xml:space="preserve"> </w:t>
      </w:r>
      <w:r w:rsidRPr="00C94ADE">
        <w:rPr>
          <w:rFonts w:hAnsi="Times New Roman" w:cs="Times New Roman"/>
          <w:color w:val="auto"/>
        </w:rPr>
        <w:t>осеннего</w:t>
      </w:r>
      <w:r>
        <w:rPr>
          <w:rFonts w:hAnsi="Times New Roman" w:cs="Times New Roman"/>
          <w:color w:val="auto"/>
        </w:rPr>
        <w:t xml:space="preserve"> на </w:t>
      </w:r>
      <w:r w:rsidRPr="00687FB6">
        <w:rPr>
          <w:rFonts w:hAnsi="Times New Roman" w:cs="Times New Roman"/>
          <w:b/>
          <w:color w:val="auto"/>
        </w:rPr>
        <w:t>114%.</w:t>
      </w:r>
    </w:p>
    <w:p w:rsidR="003A4531" w:rsidRPr="00C94ADE" w:rsidRDefault="003A4531" w:rsidP="003A4531">
      <w:pPr>
        <w:rPr>
          <w:rFonts w:hAnsi="Times New Roman" w:cs="Times New Roman"/>
          <w:color w:val="auto"/>
        </w:rPr>
      </w:pPr>
      <w:r w:rsidRPr="00C94ADE">
        <w:rPr>
          <w:rFonts w:hAnsi="Times New Roman" w:cs="Times New Roman"/>
          <w:color w:val="auto"/>
        </w:rPr>
        <w:t xml:space="preserve">Информационные материалы о ходе призывной кампании размещаются на официальном сайте управы района Зябликово. </w:t>
      </w:r>
    </w:p>
    <w:p w:rsidR="003A4531" w:rsidRDefault="003A4531" w:rsidP="003A4531">
      <w:pPr>
        <w:rPr>
          <w:rFonts w:hAnsi="Times New Roman" w:cs="Times New Roman"/>
          <w:color w:val="auto"/>
        </w:rPr>
      </w:pPr>
      <w:r w:rsidRPr="00C94ADE">
        <w:rPr>
          <w:rFonts w:hAnsi="Times New Roman" w:cs="Times New Roman"/>
          <w:color w:val="auto"/>
        </w:rPr>
        <w:t>В рамках возложенных полномочий управой района оказано необходимое содействие Царицынскому военкомату в организации и ведении воинского учета и бронирования граждан, пребывающих в запасе.</w:t>
      </w:r>
    </w:p>
    <w:p w:rsidR="00040CE3" w:rsidRDefault="00040CE3" w:rsidP="003A4531">
      <w:pPr>
        <w:rPr>
          <w:rFonts w:hAnsi="Times New Roman" w:cs="Times New Roman"/>
          <w:color w:val="auto"/>
        </w:rPr>
      </w:pPr>
    </w:p>
    <w:p w:rsidR="003D0FD0" w:rsidRPr="006E5671" w:rsidRDefault="003D0FD0" w:rsidP="004C3F3C">
      <w:pPr>
        <w:spacing w:after="200"/>
        <w:ind w:firstLine="0"/>
        <w:jc w:val="center"/>
        <w:rPr>
          <w:rStyle w:val="FontStyle13"/>
          <w:b/>
          <w:i/>
          <w:color w:val="auto"/>
          <w:u w:val="single"/>
        </w:rPr>
      </w:pPr>
      <w:r w:rsidRPr="006E5671">
        <w:rPr>
          <w:rStyle w:val="FontStyle13"/>
          <w:b/>
          <w:i/>
          <w:color w:val="auto"/>
          <w:u w:val="single"/>
        </w:rPr>
        <w:t>Работа</w:t>
      </w:r>
      <w:r w:rsidR="00CD5E0A">
        <w:rPr>
          <w:rStyle w:val="FontStyle13"/>
          <w:b/>
          <w:i/>
          <w:color w:val="auto"/>
          <w:u w:val="single"/>
        </w:rPr>
        <w:t xml:space="preserve"> </w:t>
      </w:r>
      <w:r w:rsidRPr="006E5671">
        <w:rPr>
          <w:rStyle w:val="FontStyle13"/>
          <w:b/>
          <w:i/>
          <w:color w:val="auto"/>
          <w:u w:val="single"/>
        </w:rPr>
        <w:t>в рамках</w:t>
      </w:r>
      <w:r w:rsidR="00CD5E0A">
        <w:rPr>
          <w:rStyle w:val="FontStyle13"/>
          <w:b/>
          <w:i/>
          <w:color w:val="auto"/>
          <w:u w:val="single"/>
        </w:rPr>
        <w:t xml:space="preserve"> контрактной</w:t>
      </w:r>
      <w:r w:rsidRPr="006E5671">
        <w:rPr>
          <w:rStyle w:val="FontStyle13"/>
          <w:b/>
          <w:i/>
          <w:color w:val="auto"/>
          <w:u w:val="single"/>
        </w:rPr>
        <w:t xml:space="preserve"> службы</w:t>
      </w:r>
    </w:p>
    <w:p w:rsidR="00F45DCB" w:rsidRPr="00F45DCB" w:rsidRDefault="00F45DCB" w:rsidP="00F45DCB">
      <w:pPr>
        <w:ind w:firstLine="709"/>
        <w:rPr>
          <w:rFonts w:hAnsi="Times New Roman"/>
        </w:rPr>
      </w:pPr>
      <w:r w:rsidRPr="00F45DCB">
        <w:rPr>
          <w:rFonts w:hAnsi="Times New Roman"/>
        </w:rPr>
        <w:t>За 2021 год проведено</w:t>
      </w:r>
      <w:r w:rsidRPr="00F45DCB">
        <w:rPr>
          <w:rFonts w:hAnsi="Times New Roman"/>
          <w:b/>
        </w:rPr>
        <w:t xml:space="preserve"> 107</w:t>
      </w:r>
      <w:r w:rsidRPr="00F45DCB">
        <w:rPr>
          <w:rFonts w:hAnsi="Times New Roman"/>
        </w:rPr>
        <w:t xml:space="preserve"> процедур по закупке товаров, работ, услуг для нужд управы района, в том числе:</w:t>
      </w:r>
    </w:p>
    <w:p w:rsidR="00F45DCB" w:rsidRPr="00F45DCB" w:rsidRDefault="00F45DCB" w:rsidP="00F45DCB">
      <w:pPr>
        <w:ind w:firstLine="709"/>
        <w:rPr>
          <w:rFonts w:hAnsi="Times New Roman"/>
        </w:rPr>
      </w:pPr>
      <w:r w:rsidRPr="00F45DCB">
        <w:rPr>
          <w:rFonts w:hAnsi="Times New Roman"/>
        </w:rPr>
        <w:t xml:space="preserve">- </w:t>
      </w:r>
      <w:r w:rsidRPr="00F45DCB">
        <w:rPr>
          <w:rFonts w:hAnsi="Times New Roman"/>
          <w:b/>
        </w:rPr>
        <w:t>22</w:t>
      </w:r>
      <w:r w:rsidRPr="00F45DCB">
        <w:rPr>
          <w:rFonts w:hAnsi="Times New Roman"/>
        </w:rPr>
        <w:t xml:space="preserve"> электронных аукциона;</w:t>
      </w:r>
    </w:p>
    <w:p w:rsidR="00F45DCB" w:rsidRPr="00F45DCB" w:rsidRDefault="00F45DCB" w:rsidP="00F45DCB">
      <w:pPr>
        <w:ind w:firstLine="709"/>
        <w:rPr>
          <w:rFonts w:hAnsi="Times New Roman"/>
        </w:rPr>
      </w:pPr>
      <w:r w:rsidRPr="00F45DCB">
        <w:rPr>
          <w:rFonts w:hAnsi="Times New Roman"/>
        </w:rPr>
        <w:t xml:space="preserve">- </w:t>
      </w:r>
      <w:r w:rsidRPr="00F45DCB">
        <w:rPr>
          <w:rFonts w:hAnsi="Times New Roman"/>
          <w:b/>
        </w:rPr>
        <w:t>40</w:t>
      </w:r>
      <w:r w:rsidRPr="00F45DCB">
        <w:rPr>
          <w:rFonts w:hAnsi="Times New Roman"/>
        </w:rPr>
        <w:t xml:space="preserve"> закупок малого объема (до 600 тыс. рублей)</w:t>
      </w:r>
    </w:p>
    <w:p w:rsidR="00F45DCB" w:rsidRPr="00F45DCB" w:rsidRDefault="00F45DCB" w:rsidP="00F45DCB">
      <w:pPr>
        <w:ind w:firstLine="709"/>
        <w:rPr>
          <w:rFonts w:hAnsi="Times New Roman"/>
        </w:rPr>
      </w:pPr>
      <w:r w:rsidRPr="00F45DCB">
        <w:rPr>
          <w:rFonts w:hAnsi="Times New Roman"/>
        </w:rPr>
        <w:t xml:space="preserve">- </w:t>
      </w:r>
      <w:r w:rsidRPr="00F45DCB">
        <w:rPr>
          <w:rFonts w:hAnsi="Times New Roman"/>
          <w:b/>
        </w:rPr>
        <w:t>45</w:t>
      </w:r>
      <w:r w:rsidRPr="00F45DCB">
        <w:rPr>
          <w:rFonts w:hAnsi="Times New Roman"/>
        </w:rPr>
        <w:t xml:space="preserve"> закупок у единственного поставщика</w:t>
      </w:r>
    </w:p>
    <w:p w:rsidR="00C56C59" w:rsidRDefault="00F45DCB" w:rsidP="00F45DCB">
      <w:pPr>
        <w:ind w:firstLine="709"/>
        <w:rPr>
          <w:rFonts w:hAnsi="Times New Roman"/>
        </w:rPr>
      </w:pPr>
      <w:r w:rsidRPr="00F45DCB">
        <w:rPr>
          <w:rFonts w:hAnsi="Times New Roman"/>
        </w:rPr>
        <w:t>По итогам проведенных процедур были заключены контракты на сумму</w:t>
      </w:r>
      <w:r w:rsidR="00C56C59">
        <w:rPr>
          <w:rFonts w:hAnsi="Times New Roman"/>
        </w:rPr>
        <w:t xml:space="preserve">: </w:t>
      </w:r>
    </w:p>
    <w:p w:rsidR="00F45DCB" w:rsidRPr="00F45DCB" w:rsidRDefault="00C56C59" w:rsidP="00F45DCB">
      <w:pPr>
        <w:ind w:firstLine="709"/>
        <w:rPr>
          <w:rFonts w:hAnsi="Times New Roman"/>
        </w:rPr>
      </w:pPr>
      <w:r>
        <w:rPr>
          <w:rFonts w:hAnsi="Times New Roman"/>
        </w:rPr>
        <w:t xml:space="preserve">- </w:t>
      </w:r>
      <w:r w:rsidR="00F45DCB" w:rsidRPr="00F45DCB">
        <w:rPr>
          <w:rFonts w:hAnsi="Times New Roman"/>
          <w:b/>
        </w:rPr>
        <w:t>16 945 457,08</w:t>
      </w:r>
      <w:r w:rsidR="00F45DCB" w:rsidRPr="00F45DCB">
        <w:rPr>
          <w:rFonts w:hAnsi="Times New Roman"/>
        </w:rPr>
        <w:t xml:space="preserve"> рублей</w:t>
      </w:r>
      <w:r>
        <w:rPr>
          <w:rFonts w:hAnsi="Times New Roman"/>
        </w:rPr>
        <w:t>.</w:t>
      </w:r>
    </w:p>
    <w:p w:rsidR="00F45DCB" w:rsidRPr="00F45DCB" w:rsidRDefault="00F45DCB" w:rsidP="00F45DCB">
      <w:pPr>
        <w:ind w:firstLine="709"/>
        <w:rPr>
          <w:rFonts w:hAnsi="Times New Roman"/>
        </w:rPr>
      </w:pPr>
      <w:r w:rsidRPr="00F45DCB">
        <w:rPr>
          <w:rFonts w:hAnsi="Times New Roman"/>
        </w:rPr>
        <w:lastRenderedPageBreak/>
        <w:t xml:space="preserve">При осуществлении закупок особое внимание уделяется выполнению части 1.1 статьи 30 Федерального закона «О контрактной системе в сфере закупок товаров, работ, услуг для государственных и муниципальных нужд» в части закупок у субъектов малого предпринимательства. За 2021 год управа района Зябликово осуществила закупки у субъектов малого предпринимательства на общую сумму </w:t>
      </w:r>
      <w:r w:rsidRPr="00F45DCB">
        <w:rPr>
          <w:rFonts w:hAnsi="Times New Roman"/>
          <w:b/>
        </w:rPr>
        <w:t>6 444 099,21</w:t>
      </w:r>
      <w:r w:rsidRPr="00F45DCB">
        <w:rPr>
          <w:rFonts w:hAnsi="Times New Roman"/>
        </w:rPr>
        <w:t xml:space="preserve"> рублей, что составляет </w:t>
      </w:r>
      <w:r w:rsidRPr="00F45DCB">
        <w:rPr>
          <w:rFonts w:hAnsi="Times New Roman"/>
          <w:b/>
        </w:rPr>
        <w:t>38,03%</w:t>
      </w:r>
      <w:r w:rsidRPr="00F45DCB">
        <w:rPr>
          <w:rFonts w:hAnsi="Times New Roman"/>
        </w:rPr>
        <w:t xml:space="preserve"> от совокупного годового объема закупок.</w:t>
      </w:r>
    </w:p>
    <w:p w:rsidR="001054EC" w:rsidRPr="00B063E2" w:rsidRDefault="001054EC" w:rsidP="00620B54">
      <w:pPr>
        <w:rPr>
          <w:rFonts w:hAnsi="Times New Roman" w:cs="Times New Roman"/>
          <w:color w:val="00B0F0"/>
          <w:highlight w:val="yellow"/>
        </w:rPr>
      </w:pPr>
    </w:p>
    <w:p w:rsidR="007C0253" w:rsidRDefault="005F42B6" w:rsidP="004C3F3C">
      <w:pPr>
        <w:ind w:firstLine="0"/>
        <w:jc w:val="center"/>
        <w:rPr>
          <w:rFonts w:hAnsi="Times New Roman" w:cs="Times New Roman"/>
          <w:b/>
          <w:i/>
          <w:color w:val="auto"/>
          <w:u w:val="single"/>
        </w:rPr>
      </w:pPr>
      <w:r w:rsidRPr="007C0253">
        <w:rPr>
          <w:rFonts w:hAnsi="Times New Roman" w:cs="Times New Roman"/>
          <w:b/>
          <w:i/>
          <w:color w:val="auto"/>
          <w:u w:val="single"/>
        </w:rPr>
        <w:t xml:space="preserve">Выборы депутатов Государственной Думы Федерального собрания </w:t>
      </w:r>
    </w:p>
    <w:p w:rsidR="007C0253" w:rsidRDefault="005F42B6" w:rsidP="004C3F3C">
      <w:pPr>
        <w:ind w:firstLine="0"/>
        <w:jc w:val="center"/>
        <w:rPr>
          <w:rFonts w:hAnsi="Times New Roman" w:cs="Times New Roman"/>
          <w:b/>
          <w:i/>
          <w:color w:val="auto"/>
          <w:u w:val="single"/>
        </w:rPr>
      </w:pPr>
      <w:r w:rsidRPr="007C0253">
        <w:rPr>
          <w:rFonts w:hAnsi="Times New Roman" w:cs="Times New Roman"/>
          <w:b/>
          <w:i/>
          <w:color w:val="auto"/>
          <w:u w:val="single"/>
        </w:rPr>
        <w:t xml:space="preserve">Российской Федерации </w:t>
      </w:r>
      <w:r w:rsidRPr="007C0253">
        <w:rPr>
          <w:rFonts w:hAnsi="Times New Roman" w:cs="Times New Roman"/>
          <w:b/>
          <w:i/>
          <w:color w:val="auto"/>
          <w:u w:val="single"/>
          <w:lang w:val="en-US"/>
        </w:rPr>
        <w:t>VIII</w:t>
      </w:r>
      <w:r w:rsidRPr="007C0253">
        <w:rPr>
          <w:rFonts w:hAnsi="Times New Roman" w:cs="Times New Roman"/>
          <w:b/>
          <w:i/>
          <w:color w:val="auto"/>
          <w:u w:val="single"/>
        </w:rPr>
        <w:t xml:space="preserve"> созыва</w:t>
      </w:r>
      <w:r w:rsidR="007C0253">
        <w:rPr>
          <w:rFonts w:hAnsi="Times New Roman" w:cs="Times New Roman"/>
          <w:b/>
          <w:i/>
          <w:color w:val="auto"/>
          <w:u w:val="single"/>
        </w:rPr>
        <w:t xml:space="preserve"> </w:t>
      </w:r>
    </w:p>
    <w:p w:rsidR="00A76764" w:rsidRPr="007C0253" w:rsidRDefault="005F42B6" w:rsidP="004C3F3C">
      <w:pPr>
        <w:ind w:firstLine="0"/>
        <w:jc w:val="center"/>
        <w:rPr>
          <w:rFonts w:hAnsi="Times New Roman" w:cs="Times New Roman"/>
          <w:b/>
          <w:i/>
          <w:color w:val="auto"/>
          <w:u w:val="single"/>
        </w:rPr>
      </w:pPr>
      <w:r w:rsidRPr="007C0253">
        <w:rPr>
          <w:rFonts w:hAnsi="Times New Roman" w:cs="Times New Roman"/>
          <w:b/>
          <w:i/>
          <w:color w:val="auto"/>
          <w:u w:val="single"/>
        </w:rPr>
        <w:t>19 сентября</w:t>
      </w:r>
      <w:r w:rsidR="00A76764" w:rsidRPr="007C0253">
        <w:rPr>
          <w:rFonts w:hAnsi="Times New Roman" w:cs="Times New Roman"/>
          <w:b/>
          <w:i/>
          <w:color w:val="auto"/>
          <w:u w:val="single"/>
        </w:rPr>
        <w:t xml:space="preserve"> 202</w:t>
      </w:r>
      <w:r w:rsidRPr="007C0253">
        <w:rPr>
          <w:rFonts w:hAnsi="Times New Roman" w:cs="Times New Roman"/>
          <w:b/>
          <w:i/>
          <w:color w:val="auto"/>
          <w:u w:val="single"/>
        </w:rPr>
        <w:t>1</w:t>
      </w:r>
      <w:r w:rsidR="00A76764" w:rsidRPr="007C0253">
        <w:rPr>
          <w:rFonts w:hAnsi="Times New Roman" w:cs="Times New Roman"/>
          <w:b/>
          <w:i/>
          <w:color w:val="auto"/>
          <w:u w:val="single"/>
        </w:rPr>
        <w:t xml:space="preserve"> года</w:t>
      </w:r>
    </w:p>
    <w:p w:rsidR="00A76764" w:rsidRPr="007C0253" w:rsidRDefault="00A76764" w:rsidP="00660766">
      <w:pPr>
        <w:shd w:val="clear" w:color="auto" w:fill="FFFFFF"/>
        <w:rPr>
          <w:rFonts w:hAnsi="Times New Roman" w:cs="Times New Roman"/>
          <w:b/>
          <w:i/>
          <w:color w:val="auto"/>
          <w:highlight w:val="yellow"/>
          <w:u w:val="single"/>
        </w:rPr>
      </w:pPr>
    </w:p>
    <w:p w:rsidR="00660766" w:rsidRPr="00B063E2" w:rsidRDefault="00660766" w:rsidP="00660766">
      <w:pPr>
        <w:shd w:val="clear" w:color="auto" w:fill="FFFFFF"/>
        <w:rPr>
          <w:rFonts w:hAnsi="Times New Roman" w:cs="Times New Roman"/>
          <w:color w:val="00B0F0"/>
        </w:rPr>
      </w:pPr>
      <w:r w:rsidRPr="005F42B6">
        <w:rPr>
          <w:rFonts w:hAnsi="Times New Roman" w:cs="Times New Roman"/>
          <w:color w:val="auto"/>
        </w:rPr>
        <w:t xml:space="preserve">В рамках возложенных полномочий, управа района Зябликово осуществляла деятельность по подготовке и организации в проведении </w:t>
      </w:r>
      <w:r w:rsidR="005F42B6" w:rsidRPr="005F42B6">
        <w:rPr>
          <w:rFonts w:hAnsi="Times New Roman" w:cs="Times New Roman"/>
          <w:color w:val="auto"/>
        </w:rPr>
        <w:t>выборов депутатов Государственной Думы Федерального Собрания Российской Федерации</w:t>
      </w:r>
      <w:r w:rsidRPr="005F42B6">
        <w:rPr>
          <w:rFonts w:hAnsi="Times New Roman" w:cs="Times New Roman"/>
          <w:color w:val="auto"/>
        </w:rPr>
        <w:t xml:space="preserve"> </w:t>
      </w:r>
      <w:r w:rsidR="005F42B6" w:rsidRPr="005F42B6">
        <w:rPr>
          <w:rFonts w:hAnsi="Times New Roman" w:cs="Times New Roman"/>
          <w:color w:val="auto"/>
          <w:lang w:val="en-US"/>
        </w:rPr>
        <w:t>VIII</w:t>
      </w:r>
      <w:r w:rsidR="005F42B6" w:rsidRPr="005F42B6">
        <w:rPr>
          <w:rFonts w:hAnsi="Times New Roman" w:cs="Times New Roman"/>
          <w:color w:val="auto"/>
        </w:rPr>
        <w:t xml:space="preserve"> созыва по 203 избирательному округу 19</w:t>
      </w:r>
      <w:r w:rsidR="00A76764" w:rsidRPr="005F42B6">
        <w:rPr>
          <w:rFonts w:hAnsi="Times New Roman" w:cs="Times New Roman"/>
          <w:color w:val="auto"/>
        </w:rPr>
        <w:t xml:space="preserve"> </w:t>
      </w:r>
      <w:r w:rsidR="005F42B6" w:rsidRPr="005F42B6">
        <w:rPr>
          <w:rFonts w:hAnsi="Times New Roman" w:cs="Times New Roman"/>
          <w:color w:val="auto"/>
        </w:rPr>
        <w:t>сентября</w:t>
      </w:r>
      <w:r w:rsidR="00A76764" w:rsidRPr="005F42B6">
        <w:rPr>
          <w:rFonts w:hAnsi="Times New Roman" w:cs="Times New Roman"/>
          <w:color w:val="auto"/>
        </w:rPr>
        <w:t xml:space="preserve"> 202</w:t>
      </w:r>
      <w:r w:rsidR="005F42B6" w:rsidRPr="005F42B6">
        <w:rPr>
          <w:rFonts w:hAnsi="Times New Roman" w:cs="Times New Roman"/>
          <w:color w:val="auto"/>
        </w:rPr>
        <w:t>1</w:t>
      </w:r>
      <w:r w:rsidRPr="005F42B6">
        <w:rPr>
          <w:rFonts w:hAnsi="Times New Roman" w:cs="Times New Roman"/>
          <w:color w:val="auto"/>
        </w:rPr>
        <w:t xml:space="preserve"> года. Были сформированы </w:t>
      </w:r>
      <w:r w:rsidRPr="005F42B6">
        <w:rPr>
          <w:rFonts w:hAnsi="Times New Roman" w:cs="Times New Roman"/>
          <w:b/>
          <w:color w:val="auto"/>
        </w:rPr>
        <w:t>33</w:t>
      </w:r>
      <w:r w:rsidRPr="005F42B6">
        <w:rPr>
          <w:rFonts w:hAnsi="Times New Roman" w:cs="Times New Roman"/>
          <w:color w:val="auto"/>
        </w:rPr>
        <w:t xml:space="preserve"> участковые избирательные комиссии. Участковые комиссии были обеспечены надлежащим оборудованием и необходимыми материалами, было организовано обучение членов участковых комиссий.</w:t>
      </w:r>
      <w:r w:rsidR="002F119D" w:rsidRPr="005F42B6">
        <w:rPr>
          <w:rFonts w:hAnsi="Times New Roman" w:cs="Times New Roman"/>
          <w:color w:val="auto"/>
        </w:rPr>
        <w:t xml:space="preserve"> Голосование проводилось с соблюдением мер по профилактике рисков, связанных с распространением </w:t>
      </w:r>
      <w:proofErr w:type="spellStart"/>
      <w:r w:rsidR="002F119D" w:rsidRPr="005F42B6">
        <w:rPr>
          <w:rFonts w:hAnsi="Times New Roman" w:cs="Times New Roman"/>
          <w:color w:val="auto"/>
        </w:rPr>
        <w:t>коронавирусной</w:t>
      </w:r>
      <w:proofErr w:type="spellEnd"/>
      <w:r w:rsidR="002F119D" w:rsidRPr="005F42B6">
        <w:rPr>
          <w:rFonts w:hAnsi="Times New Roman" w:cs="Times New Roman"/>
          <w:color w:val="auto"/>
        </w:rPr>
        <w:t xml:space="preserve"> инфекции (COVID-19).        </w:t>
      </w:r>
    </w:p>
    <w:p w:rsidR="009A5156" w:rsidRDefault="00660766" w:rsidP="00AB7E3B">
      <w:pPr>
        <w:shd w:val="clear" w:color="auto" w:fill="FFFFFF"/>
        <w:rPr>
          <w:rFonts w:hAnsi="Times New Roman"/>
          <w:b/>
          <w:color w:val="00B0F0"/>
        </w:rPr>
      </w:pPr>
      <w:r w:rsidRPr="005F42B6">
        <w:rPr>
          <w:rFonts w:hAnsi="Times New Roman" w:cs="Times New Roman"/>
          <w:color w:val="auto"/>
        </w:rPr>
        <w:t xml:space="preserve">Явка избирателей </w:t>
      </w:r>
      <w:r w:rsidR="005F42B6" w:rsidRPr="005F42B6">
        <w:rPr>
          <w:rFonts w:hAnsi="Times New Roman" w:cs="Times New Roman"/>
          <w:color w:val="auto"/>
        </w:rPr>
        <w:t xml:space="preserve">на выборах депутатов Государственной Думы Федерального Собрания Российской Федерации </w:t>
      </w:r>
      <w:r w:rsidR="005F42B6" w:rsidRPr="005F42B6">
        <w:rPr>
          <w:rFonts w:hAnsi="Times New Roman" w:cs="Times New Roman"/>
          <w:color w:val="auto"/>
          <w:lang w:val="en-US"/>
        </w:rPr>
        <w:t>VIII</w:t>
      </w:r>
      <w:r w:rsidR="005F42B6" w:rsidRPr="005F42B6">
        <w:rPr>
          <w:rFonts w:hAnsi="Times New Roman" w:cs="Times New Roman"/>
          <w:color w:val="auto"/>
        </w:rPr>
        <w:t xml:space="preserve"> созыва по 203 избирательному округу</w:t>
      </w:r>
      <w:r w:rsidR="00A76764" w:rsidRPr="005F42B6">
        <w:rPr>
          <w:rFonts w:hAnsi="Times New Roman" w:cs="Times New Roman"/>
          <w:color w:val="auto"/>
        </w:rPr>
        <w:t xml:space="preserve"> в районе </w:t>
      </w:r>
      <w:r w:rsidRPr="005F42B6">
        <w:rPr>
          <w:rFonts w:hAnsi="Times New Roman" w:cs="Times New Roman"/>
          <w:color w:val="auto"/>
        </w:rPr>
        <w:t xml:space="preserve">составила </w:t>
      </w:r>
      <w:r w:rsidR="005F42B6" w:rsidRPr="005F42B6">
        <w:rPr>
          <w:rFonts w:hAnsi="Times New Roman" w:cs="Times New Roman"/>
          <w:b/>
          <w:color w:val="auto"/>
        </w:rPr>
        <w:t>32,61</w:t>
      </w:r>
      <w:r w:rsidRPr="005F42B6">
        <w:rPr>
          <w:rFonts w:hAnsi="Times New Roman" w:cs="Times New Roman"/>
          <w:b/>
          <w:color w:val="auto"/>
        </w:rPr>
        <w:t>%.</w:t>
      </w:r>
      <w:r w:rsidRPr="00B063E2">
        <w:rPr>
          <w:rFonts w:hAnsi="Times New Roman" w:cs="Times New Roman"/>
          <w:b/>
          <w:color w:val="00B0F0"/>
        </w:rPr>
        <w:t xml:space="preserve"> </w:t>
      </w:r>
      <w:r w:rsidR="005F42B6" w:rsidRPr="005F42B6">
        <w:rPr>
          <w:rFonts w:hAnsi="Times New Roman" w:cs="Times New Roman"/>
          <w:color w:val="auto"/>
        </w:rPr>
        <w:t>Выборы 2021 года признаны действительными и легитимными.</w:t>
      </w:r>
    </w:p>
    <w:p w:rsidR="009A5156" w:rsidRPr="009A5156" w:rsidRDefault="009A5156" w:rsidP="009A5156">
      <w:pPr>
        <w:rPr>
          <w:rFonts w:hAnsi="Times New Roman"/>
        </w:rPr>
      </w:pPr>
    </w:p>
    <w:p w:rsidR="009A5156" w:rsidRPr="007C0253" w:rsidRDefault="009A5156" w:rsidP="009A5156">
      <w:pPr>
        <w:ind w:firstLine="0"/>
        <w:jc w:val="center"/>
        <w:rPr>
          <w:rFonts w:hAnsi="Times New Roman" w:cs="Times New Roman"/>
          <w:b/>
          <w:i/>
          <w:color w:val="auto"/>
          <w:u w:val="single"/>
        </w:rPr>
      </w:pPr>
      <w:r w:rsidRPr="007C0253">
        <w:rPr>
          <w:rFonts w:hAnsi="Times New Roman" w:cs="Times New Roman"/>
          <w:b/>
          <w:i/>
          <w:color w:val="auto"/>
          <w:u w:val="single"/>
        </w:rPr>
        <w:t>Всероссийская перепись населения 2020 года</w:t>
      </w:r>
    </w:p>
    <w:p w:rsidR="009A5156" w:rsidRPr="007C0253" w:rsidRDefault="009A5156" w:rsidP="009A5156">
      <w:pPr>
        <w:ind w:firstLine="0"/>
        <w:jc w:val="center"/>
        <w:rPr>
          <w:rFonts w:hAnsi="Times New Roman" w:cs="Times New Roman"/>
          <w:b/>
          <w:i/>
          <w:color w:val="auto"/>
          <w:u w:val="single"/>
        </w:rPr>
      </w:pPr>
      <w:r w:rsidRPr="007C0253">
        <w:rPr>
          <w:rFonts w:hAnsi="Times New Roman" w:cs="Times New Roman"/>
          <w:b/>
          <w:i/>
          <w:color w:val="auto"/>
          <w:u w:val="single"/>
        </w:rPr>
        <w:t>15 октября – 14 ноября 2021 года</w:t>
      </w:r>
    </w:p>
    <w:p w:rsidR="009A5156" w:rsidRPr="005F42B6" w:rsidRDefault="009A5156" w:rsidP="009A5156">
      <w:pPr>
        <w:ind w:firstLine="709"/>
        <w:jc w:val="center"/>
        <w:rPr>
          <w:rFonts w:hAnsi="Times New Roman" w:cs="Times New Roman"/>
          <w:b/>
          <w:color w:val="auto"/>
          <w:u w:val="single"/>
        </w:rPr>
      </w:pPr>
    </w:p>
    <w:p w:rsidR="00D645E4" w:rsidRDefault="009A5156" w:rsidP="009A5156">
      <w:pPr>
        <w:tabs>
          <w:tab w:val="left" w:pos="4152"/>
        </w:tabs>
        <w:rPr>
          <w:rFonts w:hAnsi="Times New Roman"/>
        </w:rPr>
      </w:pPr>
      <w:r>
        <w:rPr>
          <w:rFonts w:hAnsi="Times New Roman"/>
        </w:rPr>
        <w:t>В рамках возложенных полномочий и на основании Постановления Правительства Российской Федерации от 7 декабря 2019 года № 1608 «Об организации Всероссийской переписи населения 2020 года», управа района Зябликово осуществляла деятельность по подготовке и проведению Всероссийской переписи населения 2020 года на территории района Зябликово.</w:t>
      </w:r>
    </w:p>
    <w:p w:rsidR="009A5156" w:rsidRDefault="009A5156" w:rsidP="009A5156">
      <w:pPr>
        <w:tabs>
          <w:tab w:val="left" w:pos="4152"/>
        </w:tabs>
        <w:rPr>
          <w:rFonts w:hAnsi="Times New Roman"/>
        </w:rPr>
      </w:pPr>
      <w:r>
        <w:rPr>
          <w:rFonts w:hAnsi="Times New Roman"/>
        </w:rPr>
        <w:t xml:space="preserve">На территории района </w:t>
      </w:r>
      <w:proofErr w:type="spellStart"/>
      <w:r>
        <w:rPr>
          <w:rFonts w:hAnsi="Times New Roman"/>
        </w:rPr>
        <w:t>Зябликово</w:t>
      </w:r>
      <w:proofErr w:type="spellEnd"/>
      <w:r>
        <w:rPr>
          <w:rFonts w:hAnsi="Times New Roman"/>
        </w:rPr>
        <w:t xml:space="preserve"> сформирован </w:t>
      </w:r>
      <w:proofErr w:type="spellStart"/>
      <w:r>
        <w:rPr>
          <w:rFonts w:hAnsi="Times New Roman"/>
        </w:rPr>
        <w:t>Оргплан</w:t>
      </w:r>
      <w:proofErr w:type="spellEnd"/>
      <w:r>
        <w:rPr>
          <w:rFonts w:hAnsi="Times New Roman"/>
        </w:rPr>
        <w:t>, на основании которого было организовано 39 переписных участков, подобран переписной персонал (1 уполномоченный по вопросам переписи</w:t>
      </w:r>
      <w:r w:rsidR="0039336E">
        <w:rPr>
          <w:rFonts w:hAnsi="Times New Roman"/>
        </w:rPr>
        <w:t>,</w:t>
      </w:r>
      <w:r>
        <w:rPr>
          <w:rFonts w:hAnsi="Times New Roman"/>
        </w:rPr>
        <w:t xml:space="preserve"> 39 контролеров, 235 переписчиков счетных участков, 1 инструктор районного уровня).</w:t>
      </w:r>
    </w:p>
    <w:p w:rsidR="00C56C59" w:rsidRPr="009A5156" w:rsidRDefault="00C56C59" w:rsidP="009A5156">
      <w:pPr>
        <w:tabs>
          <w:tab w:val="left" w:pos="4152"/>
        </w:tabs>
        <w:rPr>
          <w:rFonts w:hAnsi="Times New Roman"/>
        </w:rPr>
      </w:pPr>
      <w:r w:rsidRPr="00C56C59">
        <w:rPr>
          <w:rFonts w:hAnsi="Times New Roman"/>
        </w:rPr>
        <w:t>Данные переписи переданы в Росстат</w:t>
      </w:r>
      <w:r>
        <w:rPr>
          <w:rFonts w:hAnsi="Times New Roman"/>
        </w:rPr>
        <w:t xml:space="preserve"> для </w:t>
      </w:r>
      <w:r w:rsidRPr="00C56C59">
        <w:rPr>
          <w:rFonts w:hAnsi="Times New Roman"/>
        </w:rPr>
        <w:t>обработк</w:t>
      </w:r>
      <w:r>
        <w:rPr>
          <w:rFonts w:hAnsi="Times New Roman"/>
        </w:rPr>
        <w:t>и</w:t>
      </w:r>
      <w:r w:rsidRPr="00C56C59">
        <w:rPr>
          <w:rFonts w:hAnsi="Times New Roman"/>
        </w:rPr>
        <w:t xml:space="preserve"> данных и подготовк</w:t>
      </w:r>
      <w:r>
        <w:rPr>
          <w:rFonts w:hAnsi="Times New Roman"/>
        </w:rPr>
        <w:t>е</w:t>
      </w:r>
      <w:r w:rsidRPr="00C56C59">
        <w:rPr>
          <w:rFonts w:hAnsi="Times New Roman"/>
        </w:rPr>
        <w:t xml:space="preserve"> к подведению итогов. Результаты переписи будут опубликованы в течение 2022 года</w:t>
      </w:r>
      <w:r>
        <w:rPr>
          <w:rFonts w:hAnsi="Times New Roman"/>
        </w:rPr>
        <w:t>.</w:t>
      </w:r>
    </w:p>
    <w:sectPr w:rsidR="00C56C59" w:rsidRPr="009A5156" w:rsidSect="00CA103F">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Bold">
    <w:altName w:val="Times New Roman"/>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7774"/>
    <w:multiLevelType w:val="hybridMultilevel"/>
    <w:tmpl w:val="D7628AD8"/>
    <w:lvl w:ilvl="0" w:tplc="808881C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31D2F1A"/>
    <w:multiLevelType w:val="hybridMultilevel"/>
    <w:tmpl w:val="48E881F2"/>
    <w:lvl w:ilvl="0" w:tplc="808881C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5AC5899"/>
    <w:multiLevelType w:val="hybridMultilevel"/>
    <w:tmpl w:val="6EE49DC4"/>
    <w:lvl w:ilvl="0" w:tplc="C8AC1724">
      <w:start w:val="1"/>
      <w:numFmt w:val="bullet"/>
      <w:lvlText w:val=""/>
      <w:lvlJc w:val="left"/>
      <w:pPr>
        <w:ind w:left="128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77F3898"/>
    <w:multiLevelType w:val="hybridMultilevel"/>
    <w:tmpl w:val="CB16A02C"/>
    <w:lvl w:ilvl="0" w:tplc="808881CA">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4" w15:restartNumberingAfterBreak="0">
    <w:nsid w:val="125A32E5"/>
    <w:multiLevelType w:val="multilevel"/>
    <w:tmpl w:val="74BA691A"/>
    <w:styleLink w:val="21"/>
    <w:lvl w:ilvl="0">
      <w:numFmt w:val="bullet"/>
      <w:lvlText w:val="➢"/>
      <w:lvlJc w:val="left"/>
      <w:pPr>
        <w:tabs>
          <w:tab w:val="num" w:pos="359"/>
        </w:tabs>
        <w:ind w:left="359" w:hanging="359"/>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5" w15:restartNumberingAfterBreak="0">
    <w:nsid w:val="128407E8"/>
    <w:multiLevelType w:val="hybridMultilevel"/>
    <w:tmpl w:val="F2C0330C"/>
    <w:lvl w:ilvl="0" w:tplc="808881C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7A557C1"/>
    <w:multiLevelType w:val="hybridMultilevel"/>
    <w:tmpl w:val="482636C4"/>
    <w:lvl w:ilvl="0" w:tplc="4BBE37F4">
      <w:start w:val="1"/>
      <w:numFmt w:val="decimal"/>
      <w:lvlText w:val="%1)"/>
      <w:lvlJc w:val="left"/>
      <w:pPr>
        <w:ind w:left="786" w:hanging="360"/>
      </w:pPr>
      <w:rPr>
        <w:rFonts w:hint="default"/>
        <w:b/>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23077F1D"/>
    <w:multiLevelType w:val="hybridMultilevel"/>
    <w:tmpl w:val="89E80B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38B481D"/>
    <w:multiLevelType w:val="hybridMultilevel"/>
    <w:tmpl w:val="642C5CC2"/>
    <w:lvl w:ilvl="0" w:tplc="DFE4B39A">
      <w:start w:val="2"/>
      <w:numFmt w:val="decimal"/>
      <w:lvlText w:val="%1)"/>
      <w:lvlJc w:val="left"/>
      <w:pPr>
        <w:ind w:left="1211" w:hanging="360"/>
      </w:pPr>
      <w:rPr>
        <w:rFonts w:hint="default"/>
        <w:b/>
        <w:u w:val="no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2577708E"/>
    <w:multiLevelType w:val="multilevel"/>
    <w:tmpl w:val="605E6802"/>
    <w:styleLink w:val="List7"/>
    <w:lvl w:ilvl="0">
      <w:start w:val="1"/>
      <w:numFmt w:val="decimal"/>
      <w:lvlText w:val="%1."/>
      <w:lvlJc w:val="left"/>
      <w:pPr>
        <w:tabs>
          <w:tab w:val="num" w:pos="720"/>
        </w:tabs>
        <w:ind w:left="720" w:hanging="360"/>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10" w15:restartNumberingAfterBreak="0">
    <w:nsid w:val="259A2CE4"/>
    <w:multiLevelType w:val="hybridMultilevel"/>
    <w:tmpl w:val="BB80C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9C0DB9"/>
    <w:multiLevelType w:val="multilevel"/>
    <w:tmpl w:val="40926D70"/>
    <w:styleLink w:val="41"/>
    <w:lvl w:ilvl="0">
      <w:start w:val="1"/>
      <w:numFmt w:val="bullet"/>
      <w:lvlText w:val="➢"/>
      <w:lvlJc w:val="left"/>
      <w:pPr>
        <w:tabs>
          <w:tab w:val="num" w:pos="720"/>
        </w:tabs>
        <w:ind w:left="720" w:hanging="360"/>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12" w15:restartNumberingAfterBreak="0">
    <w:nsid w:val="2F2E3141"/>
    <w:multiLevelType w:val="hybridMultilevel"/>
    <w:tmpl w:val="0908EB80"/>
    <w:lvl w:ilvl="0" w:tplc="808881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72187E"/>
    <w:multiLevelType w:val="multilevel"/>
    <w:tmpl w:val="94C617A8"/>
    <w:styleLink w:val="a"/>
    <w:lvl w:ilvl="0">
      <w:start w:val="1"/>
      <w:numFmt w:val="bullet"/>
      <w:lvlText w:val="-"/>
      <w:lvlJc w:val="left"/>
      <w:pPr>
        <w:tabs>
          <w:tab w:val="num" w:pos="305"/>
        </w:tabs>
        <w:ind w:left="305" w:hanging="305"/>
      </w:pPr>
      <w:rPr>
        <w:position w:val="4"/>
        <w:sz w:val="29"/>
      </w:rPr>
    </w:lvl>
    <w:lvl w:ilvl="1">
      <w:start w:val="1"/>
      <w:numFmt w:val="bullet"/>
      <w:lvlText w:val="-"/>
      <w:lvlJc w:val="left"/>
      <w:pPr>
        <w:tabs>
          <w:tab w:val="num" w:pos="545"/>
        </w:tabs>
        <w:ind w:left="545" w:hanging="305"/>
      </w:pPr>
      <w:rPr>
        <w:position w:val="4"/>
        <w:sz w:val="34"/>
      </w:rPr>
    </w:lvl>
    <w:lvl w:ilvl="2">
      <w:start w:val="1"/>
      <w:numFmt w:val="bullet"/>
      <w:lvlText w:val="-"/>
      <w:lvlJc w:val="left"/>
      <w:pPr>
        <w:tabs>
          <w:tab w:val="num" w:pos="785"/>
        </w:tabs>
        <w:ind w:left="785" w:hanging="305"/>
      </w:pPr>
      <w:rPr>
        <w:position w:val="4"/>
        <w:sz w:val="34"/>
      </w:rPr>
    </w:lvl>
    <w:lvl w:ilvl="3">
      <w:start w:val="1"/>
      <w:numFmt w:val="bullet"/>
      <w:lvlText w:val="-"/>
      <w:lvlJc w:val="left"/>
      <w:pPr>
        <w:tabs>
          <w:tab w:val="num" w:pos="1025"/>
        </w:tabs>
        <w:ind w:left="1025" w:hanging="305"/>
      </w:pPr>
      <w:rPr>
        <w:position w:val="4"/>
        <w:sz w:val="34"/>
      </w:rPr>
    </w:lvl>
    <w:lvl w:ilvl="4">
      <w:start w:val="1"/>
      <w:numFmt w:val="bullet"/>
      <w:lvlText w:val="-"/>
      <w:lvlJc w:val="left"/>
      <w:pPr>
        <w:tabs>
          <w:tab w:val="num" w:pos="1265"/>
        </w:tabs>
        <w:ind w:left="1265" w:hanging="305"/>
      </w:pPr>
      <w:rPr>
        <w:position w:val="4"/>
        <w:sz w:val="34"/>
      </w:rPr>
    </w:lvl>
    <w:lvl w:ilvl="5">
      <w:start w:val="1"/>
      <w:numFmt w:val="bullet"/>
      <w:lvlText w:val="-"/>
      <w:lvlJc w:val="left"/>
      <w:pPr>
        <w:tabs>
          <w:tab w:val="num" w:pos="1505"/>
        </w:tabs>
        <w:ind w:left="1505" w:hanging="305"/>
      </w:pPr>
      <w:rPr>
        <w:position w:val="4"/>
        <w:sz w:val="34"/>
      </w:rPr>
    </w:lvl>
    <w:lvl w:ilvl="6">
      <w:start w:val="1"/>
      <w:numFmt w:val="bullet"/>
      <w:lvlText w:val="-"/>
      <w:lvlJc w:val="left"/>
      <w:pPr>
        <w:tabs>
          <w:tab w:val="num" w:pos="1745"/>
        </w:tabs>
        <w:ind w:left="1745" w:hanging="305"/>
      </w:pPr>
      <w:rPr>
        <w:position w:val="4"/>
        <w:sz w:val="34"/>
      </w:rPr>
    </w:lvl>
    <w:lvl w:ilvl="7">
      <w:start w:val="1"/>
      <w:numFmt w:val="bullet"/>
      <w:lvlText w:val="-"/>
      <w:lvlJc w:val="left"/>
      <w:pPr>
        <w:tabs>
          <w:tab w:val="num" w:pos="1985"/>
        </w:tabs>
        <w:ind w:left="1985" w:hanging="305"/>
      </w:pPr>
      <w:rPr>
        <w:position w:val="4"/>
        <w:sz w:val="34"/>
      </w:rPr>
    </w:lvl>
    <w:lvl w:ilvl="8">
      <w:start w:val="1"/>
      <w:numFmt w:val="bullet"/>
      <w:lvlText w:val="-"/>
      <w:lvlJc w:val="left"/>
      <w:pPr>
        <w:tabs>
          <w:tab w:val="num" w:pos="2225"/>
        </w:tabs>
        <w:ind w:left="2225" w:hanging="305"/>
      </w:pPr>
      <w:rPr>
        <w:position w:val="4"/>
        <w:sz w:val="34"/>
      </w:rPr>
    </w:lvl>
  </w:abstractNum>
  <w:abstractNum w:abstractNumId="14" w15:restartNumberingAfterBreak="0">
    <w:nsid w:val="358A3D20"/>
    <w:multiLevelType w:val="hybridMultilevel"/>
    <w:tmpl w:val="443C0A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72826FB"/>
    <w:multiLevelType w:val="hybridMultilevel"/>
    <w:tmpl w:val="5D6C5CA8"/>
    <w:lvl w:ilvl="0" w:tplc="808881C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3E0C23E3"/>
    <w:multiLevelType w:val="hybridMultilevel"/>
    <w:tmpl w:val="D7FA0E68"/>
    <w:lvl w:ilvl="0" w:tplc="658C114C">
      <w:start w:val="1"/>
      <w:numFmt w:val="decimal"/>
      <w:lvlText w:val="%1."/>
      <w:lvlJc w:val="left"/>
      <w:pPr>
        <w:ind w:left="92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E2B312B"/>
    <w:multiLevelType w:val="hybridMultilevel"/>
    <w:tmpl w:val="EC80A570"/>
    <w:lvl w:ilvl="0" w:tplc="808881C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0176BD0"/>
    <w:multiLevelType w:val="hybridMultilevel"/>
    <w:tmpl w:val="BB80C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2C641C"/>
    <w:multiLevelType w:val="hybridMultilevel"/>
    <w:tmpl w:val="A40AC532"/>
    <w:lvl w:ilvl="0" w:tplc="808881C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43124115"/>
    <w:multiLevelType w:val="hybridMultilevel"/>
    <w:tmpl w:val="C360BA0E"/>
    <w:lvl w:ilvl="0" w:tplc="196C8A76">
      <w:start w:val="1"/>
      <w:numFmt w:val="decimal"/>
      <w:lvlText w:val="%1)"/>
      <w:lvlJc w:val="left"/>
      <w:pPr>
        <w:ind w:left="1069" w:hanging="360"/>
      </w:pPr>
      <w:rPr>
        <w:rFonts w:ascii="Times New Roman" w:eastAsia="Times New Roman" w:hAnsi="Arial Unicode MS" w:cs="Arial Unicode M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47C1ECE"/>
    <w:multiLevelType w:val="hybridMultilevel"/>
    <w:tmpl w:val="F046332C"/>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77D3D2B"/>
    <w:multiLevelType w:val="hybridMultilevel"/>
    <w:tmpl w:val="49CA580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872736F"/>
    <w:multiLevelType w:val="hybridMultilevel"/>
    <w:tmpl w:val="522CF354"/>
    <w:lvl w:ilvl="0" w:tplc="808881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8B768EB"/>
    <w:multiLevelType w:val="hybridMultilevel"/>
    <w:tmpl w:val="90E2D310"/>
    <w:lvl w:ilvl="0" w:tplc="808881C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49465497"/>
    <w:multiLevelType w:val="hybridMultilevel"/>
    <w:tmpl w:val="7018E2BA"/>
    <w:lvl w:ilvl="0" w:tplc="DAC666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4A444B06"/>
    <w:multiLevelType w:val="hybridMultilevel"/>
    <w:tmpl w:val="F0ACA832"/>
    <w:lvl w:ilvl="0" w:tplc="355A26EE">
      <w:start w:val="1"/>
      <w:numFmt w:val="decimal"/>
      <w:lvlText w:val="%1)"/>
      <w:lvlJc w:val="left"/>
      <w:pPr>
        <w:ind w:left="502" w:hanging="360"/>
      </w:pPr>
      <w:rPr>
        <w:rFonts w:eastAsia="Calibri"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15:restartNumberingAfterBreak="0">
    <w:nsid w:val="4CFE624F"/>
    <w:multiLevelType w:val="hybridMultilevel"/>
    <w:tmpl w:val="789C5A00"/>
    <w:lvl w:ilvl="0" w:tplc="4A5E6038">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E25DD7"/>
    <w:multiLevelType w:val="hybridMultilevel"/>
    <w:tmpl w:val="8CFADAD0"/>
    <w:lvl w:ilvl="0" w:tplc="AFFCC7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0A512C6"/>
    <w:multiLevelType w:val="multilevel"/>
    <w:tmpl w:val="ED2C5104"/>
    <w:styleLink w:val="List6"/>
    <w:lvl w:ilvl="0">
      <w:start w:val="1"/>
      <w:numFmt w:val="bullet"/>
      <w:lvlText w:val="•"/>
      <w:lvlJc w:val="left"/>
      <w:pPr>
        <w:tabs>
          <w:tab w:val="num" w:pos="720"/>
        </w:tabs>
        <w:ind w:left="720" w:hanging="360"/>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30" w15:restartNumberingAfterBreak="0">
    <w:nsid w:val="52DA3AE4"/>
    <w:multiLevelType w:val="hybridMultilevel"/>
    <w:tmpl w:val="5628B714"/>
    <w:lvl w:ilvl="0" w:tplc="EC46CB38">
      <w:start w:val="1"/>
      <w:numFmt w:val="decimal"/>
      <w:lvlText w:val="%1."/>
      <w:lvlJc w:val="left"/>
      <w:pPr>
        <w:ind w:left="1996" w:hanging="360"/>
      </w:pPr>
      <w:rPr>
        <w:rFonts w:hint="default"/>
        <w:b w:val="0"/>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1" w15:restartNumberingAfterBreak="0">
    <w:nsid w:val="577F6C58"/>
    <w:multiLevelType w:val="hybridMultilevel"/>
    <w:tmpl w:val="5CC442FC"/>
    <w:lvl w:ilvl="0" w:tplc="808881C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15:restartNumberingAfterBreak="0">
    <w:nsid w:val="5B4E1260"/>
    <w:multiLevelType w:val="multilevel"/>
    <w:tmpl w:val="21CA96AA"/>
    <w:styleLink w:val="List0"/>
    <w:lvl w:ilvl="0">
      <w:start w:val="1"/>
      <w:numFmt w:val="bullet"/>
      <w:lvlText w:val="➢"/>
      <w:lvlJc w:val="left"/>
      <w:pPr>
        <w:tabs>
          <w:tab w:val="num" w:pos="348"/>
        </w:tabs>
        <w:ind w:left="348" w:hanging="348"/>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33" w15:restartNumberingAfterBreak="0">
    <w:nsid w:val="5C073933"/>
    <w:multiLevelType w:val="hybridMultilevel"/>
    <w:tmpl w:val="873A1DC4"/>
    <w:lvl w:ilvl="0" w:tplc="808881C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4" w15:restartNumberingAfterBreak="0">
    <w:nsid w:val="60D92962"/>
    <w:multiLevelType w:val="multilevel"/>
    <w:tmpl w:val="7C4844C6"/>
    <w:styleLink w:val="31"/>
    <w:lvl w:ilvl="0">
      <w:numFmt w:val="bullet"/>
      <w:lvlText w:val="➢"/>
      <w:lvlJc w:val="left"/>
      <w:pPr>
        <w:tabs>
          <w:tab w:val="num" w:pos="720"/>
        </w:tabs>
        <w:ind w:left="720" w:hanging="360"/>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35" w15:restartNumberingAfterBreak="0">
    <w:nsid w:val="63A04D2D"/>
    <w:multiLevelType w:val="multilevel"/>
    <w:tmpl w:val="EC4A5AE0"/>
    <w:styleLink w:val="51"/>
    <w:lvl w:ilvl="0">
      <w:numFmt w:val="bullet"/>
      <w:lvlText w:val="➢"/>
      <w:lvlJc w:val="left"/>
      <w:pPr>
        <w:tabs>
          <w:tab w:val="num" w:pos="780"/>
        </w:tabs>
        <w:ind w:left="780" w:hanging="420"/>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36" w15:restartNumberingAfterBreak="0">
    <w:nsid w:val="670E43E4"/>
    <w:multiLevelType w:val="multilevel"/>
    <w:tmpl w:val="9E4429C6"/>
    <w:styleLink w:val="List1"/>
    <w:lvl w:ilvl="0">
      <w:start w:val="3"/>
      <w:numFmt w:val="bullet"/>
      <w:lvlText w:val="➢"/>
      <w:lvlJc w:val="left"/>
      <w:pPr>
        <w:tabs>
          <w:tab w:val="num" w:pos="282"/>
        </w:tabs>
        <w:ind w:left="282" w:hanging="282"/>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37" w15:restartNumberingAfterBreak="0">
    <w:nsid w:val="67A32C24"/>
    <w:multiLevelType w:val="hybridMultilevel"/>
    <w:tmpl w:val="2CE82178"/>
    <w:lvl w:ilvl="0" w:tplc="808881C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15:restartNumberingAfterBreak="0">
    <w:nsid w:val="6C106698"/>
    <w:multiLevelType w:val="multilevel"/>
    <w:tmpl w:val="486CCE00"/>
    <w:lvl w:ilvl="0">
      <w:start w:val="1"/>
      <w:numFmt w:val="bullet"/>
      <w:lvlText w:val=""/>
      <w:lvlJc w:val="left"/>
      <w:pPr>
        <w:tabs>
          <w:tab w:val="num" w:pos="720"/>
        </w:tabs>
        <w:ind w:left="720" w:hanging="360"/>
      </w:pPr>
      <w:rPr>
        <w:rFonts w:ascii="Symbol" w:hAnsi="Symbol" w:hint="default"/>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39" w15:restartNumberingAfterBreak="0">
    <w:nsid w:val="6CA42654"/>
    <w:multiLevelType w:val="hybridMultilevel"/>
    <w:tmpl w:val="4380E6D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715D5001"/>
    <w:multiLevelType w:val="hybridMultilevel"/>
    <w:tmpl w:val="D7E4C100"/>
    <w:lvl w:ilvl="0" w:tplc="57525D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15:restartNumberingAfterBreak="0">
    <w:nsid w:val="75035400"/>
    <w:multiLevelType w:val="hybridMultilevel"/>
    <w:tmpl w:val="DDF0BEA2"/>
    <w:lvl w:ilvl="0" w:tplc="E4BA757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78F94358"/>
    <w:multiLevelType w:val="hybridMultilevel"/>
    <w:tmpl w:val="AF38A2A6"/>
    <w:lvl w:ilvl="0" w:tplc="521EB17A">
      <w:start w:val="1"/>
      <w:numFmt w:val="decimal"/>
      <w:lvlText w:val="%1."/>
      <w:lvlJc w:val="left"/>
      <w:pPr>
        <w:ind w:left="1211" w:hanging="360"/>
      </w:pPr>
      <w:rPr>
        <w:rFonts w:hint="default"/>
        <w:b w:val="0"/>
        <w:color w:val="auto"/>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3" w15:restartNumberingAfterBreak="0">
    <w:nsid w:val="7B955A70"/>
    <w:multiLevelType w:val="hybridMultilevel"/>
    <w:tmpl w:val="472A784E"/>
    <w:lvl w:ilvl="0" w:tplc="2DC2DC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7CE40590"/>
    <w:multiLevelType w:val="multilevel"/>
    <w:tmpl w:val="16A07922"/>
    <w:lvl w:ilvl="0">
      <w:start w:val="1"/>
      <w:numFmt w:val="bullet"/>
      <w:lvlText w:val=""/>
      <w:lvlJc w:val="left"/>
      <w:pPr>
        <w:tabs>
          <w:tab w:val="num" w:pos="720"/>
        </w:tabs>
        <w:ind w:left="720" w:hanging="360"/>
      </w:pPr>
      <w:rPr>
        <w:rFonts w:ascii="Symbol" w:hAnsi="Symbol" w:hint="default"/>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num w:numId="1">
    <w:abstractNumId w:val="13"/>
  </w:num>
  <w:num w:numId="2">
    <w:abstractNumId w:val="32"/>
  </w:num>
  <w:num w:numId="3">
    <w:abstractNumId w:val="36"/>
  </w:num>
  <w:num w:numId="4">
    <w:abstractNumId w:val="4"/>
  </w:num>
  <w:num w:numId="5">
    <w:abstractNumId w:val="34"/>
  </w:num>
  <w:num w:numId="6">
    <w:abstractNumId w:val="11"/>
  </w:num>
  <w:num w:numId="7">
    <w:abstractNumId w:val="35"/>
  </w:num>
  <w:num w:numId="8">
    <w:abstractNumId w:val="29"/>
  </w:num>
  <w:num w:numId="9">
    <w:abstractNumId w:val="9"/>
  </w:num>
  <w:num w:numId="10">
    <w:abstractNumId w:val="2"/>
  </w:num>
  <w:num w:numId="11">
    <w:abstractNumId w:val="12"/>
  </w:num>
  <w:num w:numId="12">
    <w:abstractNumId w:val="16"/>
  </w:num>
  <w:num w:numId="13">
    <w:abstractNumId w:val="20"/>
  </w:num>
  <w:num w:numId="14">
    <w:abstractNumId w:val="43"/>
  </w:num>
  <w:num w:numId="15">
    <w:abstractNumId w:val="40"/>
  </w:num>
  <w:num w:numId="16">
    <w:abstractNumId w:val="30"/>
  </w:num>
  <w:num w:numId="17">
    <w:abstractNumId w:val="42"/>
  </w:num>
  <w:num w:numId="18">
    <w:abstractNumId w:val="27"/>
  </w:num>
  <w:num w:numId="19">
    <w:abstractNumId w:val="41"/>
  </w:num>
  <w:num w:numId="20">
    <w:abstractNumId w:val="19"/>
  </w:num>
  <w:num w:numId="21">
    <w:abstractNumId w:val="17"/>
  </w:num>
  <w:num w:numId="22">
    <w:abstractNumId w:val="0"/>
  </w:num>
  <w:num w:numId="23">
    <w:abstractNumId w:val="37"/>
  </w:num>
  <w:num w:numId="24">
    <w:abstractNumId w:val="1"/>
  </w:num>
  <w:num w:numId="25">
    <w:abstractNumId w:val="5"/>
  </w:num>
  <w:num w:numId="26">
    <w:abstractNumId w:val="31"/>
  </w:num>
  <w:num w:numId="27">
    <w:abstractNumId w:val="15"/>
  </w:num>
  <w:num w:numId="28">
    <w:abstractNumId w:val="10"/>
  </w:num>
  <w:num w:numId="29">
    <w:abstractNumId w:val="18"/>
  </w:num>
  <w:num w:numId="30">
    <w:abstractNumId w:val="26"/>
  </w:num>
  <w:num w:numId="31">
    <w:abstractNumId w:val="33"/>
  </w:num>
  <w:num w:numId="32">
    <w:abstractNumId w:val="3"/>
  </w:num>
  <w:num w:numId="33">
    <w:abstractNumId w:val="22"/>
  </w:num>
  <w:num w:numId="34">
    <w:abstractNumId w:val="21"/>
  </w:num>
  <w:num w:numId="35">
    <w:abstractNumId w:val="39"/>
  </w:num>
  <w:num w:numId="36">
    <w:abstractNumId w:val="7"/>
  </w:num>
  <w:num w:numId="37">
    <w:abstractNumId w:val="38"/>
  </w:num>
  <w:num w:numId="38">
    <w:abstractNumId w:val="44"/>
  </w:num>
  <w:num w:numId="39">
    <w:abstractNumId w:val="25"/>
  </w:num>
  <w:num w:numId="40">
    <w:abstractNumId w:val="24"/>
  </w:num>
  <w:num w:numId="41">
    <w:abstractNumId w:val="6"/>
  </w:num>
  <w:num w:numId="42">
    <w:abstractNumId w:val="8"/>
  </w:num>
  <w:num w:numId="43">
    <w:abstractNumId w:val="23"/>
  </w:num>
  <w:num w:numId="44">
    <w:abstractNumId w:val="14"/>
  </w:num>
  <w:num w:numId="45">
    <w:abstractNumId w:val="28"/>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F8D"/>
    <w:rsid w:val="00001065"/>
    <w:rsid w:val="0000315E"/>
    <w:rsid w:val="00003917"/>
    <w:rsid w:val="00004A2F"/>
    <w:rsid w:val="000062FB"/>
    <w:rsid w:val="000068CC"/>
    <w:rsid w:val="000069B8"/>
    <w:rsid w:val="00007274"/>
    <w:rsid w:val="00007366"/>
    <w:rsid w:val="00007A0E"/>
    <w:rsid w:val="00011F2D"/>
    <w:rsid w:val="00012092"/>
    <w:rsid w:val="000120AA"/>
    <w:rsid w:val="0001299B"/>
    <w:rsid w:val="00013A43"/>
    <w:rsid w:val="0001501E"/>
    <w:rsid w:val="00017990"/>
    <w:rsid w:val="00017E36"/>
    <w:rsid w:val="00021B20"/>
    <w:rsid w:val="00024853"/>
    <w:rsid w:val="000274EF"/>
    <w:rsid w:val="0002790F"/>
    <w:rsid w:val="00030459"/>
    <w:rsid w:val="00033573"/>
    <w:rsid w:val="0003471F"/>
    <w:rsid w:val="00034DAC"/>
    <w:rsid w:val="0003598B"/>
    <w:rsid w:val="00036FCD"/>
    <w:rsid w:val="000404C3"/>
    <w:rsid w:val="00040B8B"/>
    <w:rsid w:val="00040CE3"/>
    <w:rsid w:val="00042247"/>
    <w:rsid w:val="000432F7"/>
    <w:rsid w:val="000434E5"/>
    <w:rsid w:val="00043932"/>
    <w:rsid w:val="000460D5"/>
    <w:rsid w:val="00046EB4"/>
    <w:rsid w:val="000474D0"/>
    <w:rsid w:val="00050131"/>
    <w:rsid w:val="00054A86"/>
    <w:rsid w:val="00055BFC"/>
    <w:rsid w:val="00056C97"/>
    <w:rsid w:val="000622DE"/>
    <w:rsid w:val="000642D1"/>
    <w:rsid w:val="00065455"/>
    <w:rsid w:val="00070959"/>
    <w:rsid w:val="00071827"/>
    <w:rsid w:val="00071B57"/>
    <w:rsid w:val="000739E1"/>
    <w:rsid w:val="0007488F"/>
    <w:rsid w:val="00085DD5"/>
    <w:rsid w:val="00087AC3"/>
    <w:rsid w:val="00091A4C"/>
    <w:rsid w:val="00096451"/>
    <w:rsid w:val="000A3523"/>
    <w:rsid w:val="000A518D"/>
    <w:rsid w:val="000A6D07"/>
    <w:rsid w:val="000A6F60"/>
    <w:rsid w:val="000B0A57"/>
    <w:rsid w:val="000B20C6"/>
    <w:rsid w:val="000B3AC4"/>
    <w:rsid w:val="000B591C"/>
    <w:rsid w:val="000B64BE"/>
    <w:rsid w:val="000B76FE"/>
    <w:rsid w:val="000B77BC"/>
    <w:rsid w:val="000B7CF8"/>
    <w:rsid w:val="000C55FA"/>
    <w:rsid w:val="000C56D6"/>
    <w:rsid w:val="000C57F1"/>
    <w:rsid w:val="000C5ACC"/>
    <w:rsid w:val="000C7E36"/>
    <w:rsid w:val="000D1853"/>
    <w:rsid w:val="000D3567"/>
    <w:rsid w:val="000D3623"/>
    <w:rsid w:val="000D7E92"/>
    <w:rsid w:val="000E3482"/>
    <w:rsid w:val="000E5753"/>
    <w:rsid w:val="000E57F8"/>
    <w:rsid w:val="000E609C"/>
    <w:rsid w:val="000E6125"/>
    <w:rsid w:val="000E69EE"/>
    <w:rsid w:val="000E6B60"/>
    <w:rsid w:val="000F0F56"/>
    <w:rsid w:val="000F1230"/>
    <w:rsid w:val="000F14AB"/>
    <w:rsid w:val="000F4D57"/>
    <w:rsid w:val="000F51AD"/>
    <w:rsid w:val="000F51FE"/>
    <w:rsid w:val="000F5CB4"/>
    <w:rsid w:val="000F672D"/>
    <w:rsid w:val="000F6E74"/>
    <w:rsid w:val="000F7206"/>
    <w:rsid w:val="000F743B"/>
    <w:rsid w:val="0010441E"/>
    <w:rsid w:val="00104AC4"/>
    <w:rsid w:val="001054EC"/>
    <w:rsid w:val="00105721"/>
    <w:rsid w:val="00105A3F"/>
    <w:rsid w:val="00112D2D"/>
    <w:rsid w:val="001131A7"/>
    <w:rsid w:val="00114972"/>
    <w:rsid w:val="001158EB"/>
    <w:rsid w:val="00116056"/>
    <w:rsid w:val="0011640D"/>
    <w:rsid w:val="00121E4A"/>
    <w:rsid w:val="00123F4D"/>
    <w:rsid w:val="001247D7"/>
    <w:rsid w:val="001308D8"/>
    <w:rsid w:val="001315F1"/>
    <w:rsid w:val="001328D5"/>
    <w:rsid w:val="00133479"/>
    <w:rsid w:val="00134982"/>
    <w:rsid w:val="00135C0A"/>
    <w:rsid w:val="0013705F"/>
    <w:rsid w:val="0013718A"/>
    <w:rsid w:val="0014201F"/>
    <w:rsid w:val="00142450"/>
    <w:rsid w:val="001434BE"/>
    <w:rsid w:val="00144CEA"/>
    <w:rsid w:val="0014696D"/>
    <w:rsid w:val="00150DF4"/>
    <w:rsid w:val="00150F1D"/>
    <w:rsid w:val="00153272"/>
    <w:rsid w:val="001532C5"/>
    <w:rsid w:val="001533BA"/>
    <w:rsid w:val="00155324"/>
    <w:rsid w:val="0015535C"/>
    <w:rsid w:val="00155686"/>
    <w:rsid w:val="00155D53"/>
    <w:rsid w:val="00155DA4"/>
    <w:rsid w:val="00156173"/>
    <w:rsid w:val="00156560"/>
    <w:rsid w:val="00156E22"/>
    <w:rsid w:val="0015747E"/>
    <w:rsid w:val="00160F87"/>
    <w:rsid w:val="00161165"/>
    <w:rsid w:val="001617F5"/>
    <w:rsid w:val="00165158"/>
    <w:rsid w:val="00165B2F"/>
    <w:rsid w:val="00165EE8"/>
    <w:rsid w:val="00166399"/>
    <w:rsid w:val="001669B2"/>
    <w:rsid w:val="0017007A"/>
    <w:rsid w:val="00172620"/>
    <w:rsid w:val="001741E8"/>
    <w:rsid w:val="00174B65"/>
    <w:rsid w:val="00175D28"/>
    <w:rsid w:val="00175FEF"/>
    <w:rsid w:val="00180782"/>
    <w:rsid w:val="00185F5B"/>
    <w:rsid w:val="00186B0C"/>
    <w:rsid w:val="00187063"/>
    <w:rsid w:val="0019342D"/>
    <w:rsid w:val="0019421F"/>
    <w:rsid w:val="001965D8"/>
    <w:rsid w:val="001965E0"/>
    <w:rsid w:val="0019687E"/>
    <w:rsid w:val="0019752F"/>
    <w:rsid w:val="00197676"/>
    <w:rsid w:val="001976BB"/>
    <w:rsid w:val="00197B0F"/>
    <w:rsid w:val="001A0D14"/>
    <w:rsid w:val="001A120C"/>
    <w:rsid w:val="001A4AE1"/>
    <w:rsid w:val="001A523A"/>
    <w:rsid w:val="001A5D68"/>
    <w:rsid w:val="001A6B95"/>
    <w:rsid w:val="001B03E0"/>
    <w:rsid w:val="001B106C"/>
    <w:rsid w:val="001B2541"/>
    <w:rsid w:val="001B3D9A"/>
    <w:rsid w:val="001B4F05"/>
    <w:rsid w:val="001B502E"/>
    <w:rsid w:val="001B5281"/>
    <w:rsid w:val="001B554B"/>
    <w:rsid w:val="001C0B12"/>
    <w:rsid w:val="001C0F50"/>
    <w:rsid w:val="001C71A3"/>
    <w:rsid w:val="001C7389"/>
    <w:rsid w:val="001C7909"/>
    <w:rsid w:val="001D065A"/>
    <w:rsid w:val="001D1658"/>
    <w:rsid w:val="001D3F8D"/>
    <w:rsid w:val="001D4D24"/>
    <w:rsid w:val="001D569B"/>
    <w:rsid w:val="001D63B6"/>
    <w:rsid w:val="001D7CED"/>
    <w:rsid w:val="001E09A9"/>
    <w:rsid w:val="001E1373"/>
    <w:rsid w:val="001E23E4"/>
    <w:rsid w:val="001E2760"/>
    <w:rsid w:val="001E357E"/>
    <w:rsid w:val="001E5004"/>
    <w:rsid w:val="001E60FC"/>
    <w:rsid w:val="001E75B5"/>
    <w:rsid w:val="001F2859"/>
    <w:rsid w:val="001F2DBE"/>
    <w:rsid w:val="001F3584"/>
    <w:rsid w:val="001F54E1"/>
    <w:rsid w:val="001F55DA"/>
    <w:rsid w:val="001F590F"/>
    <w:rsid w:val="001F6111"/>
    <w:rsid w:val="001F6AEA"/>
    <w:rsid w:val="00200D05"/>
    <w:rsid w:val="0020319B"/>
    <w:rsid w:val="00203C62"/>
    <w:rsid w:val="00203C99"/>
    <w:rsid w:val="0020418C"/>
    <w:rsid w:val="00204C8B"/>
    <w:rsid w:val="00205567"/>
    <w:rsid w:val="00205F5B"/>
    <w:rsid w:val="002076A5"/>
    <w:rsid w:val="00211FA1"/>
    <w:rsid w:val="002134B5"/>
    <w:rsid w:val="0021450C"/>
    <w:rsid w:val="00214634"/>
    <w:rsid w:val="00214C3F"/>
    <w:rsid w:val="00215D17"/>
    <w:rsid w:val="00220D68"/>
    <w:rsid w:val="002219D7"/>
    <w:rsid w:val="0022398E"/>
    <w:rsid w:val="00224789"/>
    <w:rsid w:val="00224D87"/>
    <w:rsid w:val="0022652B"/>
    <w:rsid w:val="0022729A"/>
    <w:rsid w:val="00227D8F"/>
    <w:rsid w:val="0023128D"/>
    <w:rsid w:val="00232547"/>
    <w:rsid w:val="00232949"/>
    <w:rsid w:val="002348BE"/>
    <w:rsid w:val="00235E80"/>
    <w:rsid w:val="00235F5B"/>
    <w:rsid w:val="0023732E"/>
    <w:rsid w:val="002376B8"/>
    <w:rsid w:val="00241529"/>
    <w:rsid w:val="00243EE6"/>
    <w:rsid w:val="0024421D"/>
    <w:rsid w:val="00244557"/>
    <w:rsid w:val="00244FFA"/>
    <w:rsid w:val="0024602F"/>
    <w:rsid w:val="002467ED"/>
    <w:rsid w:val="00261AC2"/>
    <w:rsid w:val="00262DBA"/>
    <w:rsid w:val="00264599"/>
    <w:rsid w:val="002652E5"/>
    <w:rsid w:val="002668A5"/>
    <w:rsid w:val="00267F77"/>
    <w:rsid w:val="00271919"/>
    <w:rsid w:val="00272360"/>
    <w:rsid w:val="00274EDE"/>
    <w:rsid w:val="00275690"/>
    <w:rsid w:val="002843A5"/>
    <w:rsid w:val="00284B02"/>
    <w:rsid w:val="00286965"/>
    <w:rsid w:val="00287316"/>
    <w:rsid w:val="0028741E"/>
    <w:rsid w:val="00292868"/>
    <w:rsid w:val="00292AA9"/>
    <w:rsid w:val="00293375"/>
    <w:rsid w:val="00295140"/>
    <w:rsid w:val="00295313"/>
    <w:rsid w:val="002957F4"/>
    <w:rsid w:val="00296292"/>
    <w:rsid w:val="002A02F5"/>
    <w:rsid w:val="002A0A89"/>
    <w:rsid w:val="002A39A6"/>
    <w:rsid w:val="002A4332"/>
    <w:rsid w:val="002A5C81"/>
    <w:rsid w:val="002B4C38"/>
    <w:rsid w:val="002B59AC"/>
    <w:rsid w:val="002B7CB5"/>
    <w:rsid w:val="002B7F73"/>
    <w:rsid w:val="002C10C9"/>
    <w:rsid w:val="002C249A"/>
    <w:rsid w:val="002C6248"/>
    <w:rsid w:val="002C7BBD"/>
    <w:rsid w:val="002D152F"/>
    <w:rsid w:val="002D4110"/>
    <w:rsid w:val="002D7700"/>
    <w:rsid w:val="002D7EF6"/>
    <w:rsid w:val="002E0A37"/>
    <w:rsid w:val="002E0AFB"/>
    <w:rsid w:val="002E1618"/>
    <w:rsid w:val="002E162B"/>
    <w:rsid w:val="002E1B8E"/>
    <w:rsid w:val="002E2121"/>
    <w:rsid w:val="002E359D"/>
    <w:rsid w:val="002E682C"/>
    <w:rsid w:val="002E7853"/>
    <w:rsid w:val="002F0A6B"/>
    <w:rsid w:val="002F0F39"/>
    <w:rsid w:val="002F119D"/>
    <w:rsid w:val="002F48FE"/>
    <w:rsid w:val="002F6806"/>
    <w:rsid w:val="00300B6F"/>
    <w:rsid w:val="00302A5E"/>
    <w:rsid w:val="00305E09"/>
    <w:rsid w:val="0031153D"/>
    <w:rsid w:val="00311C32"/>
    <w:rsid w:val="00312C8F"/>
    <w:rsid w:val="00312D69"/>
    <w:rsid w:val="003131CB"/>
    <w:rsid w:val="00315717"/>
    <w:rsid w:val="00316427"/>
    <w:rsid w:val="00324055"/>
    <w:rsid w:val="00325054"/>
    <w:rsid w:val="00325873"/>
    <w:rsid w:val="003268A9"/>
    <w:rsid w:val="0032714A"/>
    <w:rsid w:val="003318A3"/>
    <w:rsid w:val="003319A4"/>
    <w:rsid w:val="00334575"/>
    <w:rsid w:val="00336837"/>
    <w:rsid w:val="00336DEF"/>
    <w:rsid w:val="00336EF9"/>
    <w:rsid w:val="00342DFA"/>
    <w:rsid w:val="00343163"/>
    <w:rsid w:val="00343276"/>
    <w:rsid w:val="00343479"/>
    <w:rsid w:val="0034445E"/>
    <w:rsid w:val="00344E66"/>
    <w:rsid w:val="00345716"/>
    <w:rsid w:val="00353410"/>
    <w:rsid w:val="00353678"/>
    <w:rsid w:val="003557C4"/>
    <w:rsid w:val="00356C66"/>
    <w:rsid w:val="0036052A"/>
    <w:rsid w:val="003650CD"/>
    <w:rsid w:val="003653EB"/>
    <w:rsid w:val="00367DCD"/>
    <w:rsid w:val="00370267"/>
    <w:rsid w:val="00371D33"/>
    <w:rsid w:val="00372861"/>
    <w:rsid w:val="00373AEA"/>
    <w:rsid w:val="00373BD7"/>
    <w:rsid w:val="00373C9A"/>
    <w:rsid w:val="0037406D"/>
    <w:rsid w:val="00376300"/>
    <w:rsid w:val="00381B93"/>
    <w:rsid w:val="00384240"/>
    <w:rsid w:val="003848A4"/>
    <w:rsid w:val="00385616"/>
    <w:rsid w:val="00387F29"/>
    <w:rsid w:val="00390571"/>
    <w:rsid w:val="0039077A"/>
    <w:rsid w:val="0039162A"/>
    <w:rsid w:val="00391F86"/>
    <w:rsid w:val="003924C8"/>
    <w:rsid w:val="00392D16"/>
    <w:rsid w:val="0039322A"/>
    <w:rsid w:val="0039336E"/>
    <w:rsid w:val="00393A48"/>
    <w:rsid w:val="00395DC9"/>
    <w:rsid w:val="00397A46"/>
    <w:rsid w:val="003A0370"/>
    <w:rsid w:val="003A31EB"/>
    <w:rsid w:val="003A4531"/>
    <w:rsid w:val="003A57E6"/>
    <w:rsid w:val="003A6065"/>
    <w:rsid w:val="003A7817"/>
    <w:rsid w:val="003B0A66"/>
    <w:rsid w:val="003B0FCC"/>
    <w:rsid w:val="003B2802"/>
    <w:rsid w:val="003B37C9"/>
    <w:rsid w:val="003B3CBB"/>
    <w:rsid w:val="003B4E78"/>
    <w:rsid w:val="003B58FE"/>
    <w:rsid w:val="003B6098"/>
    <w:rsid w:val="003B64C4"/>
    <w:rsid w:val="003B70E2"/>
    <w:rsid w:val="003B7AC1"/>
    <w:rsid w:val="003B7F94"/>
    <w:rsid w:val="003B7FB1"/>
    <w:rsid w:val="003C49F3"/>
    <w:rsid w:val="003C5A42"/>
    <w:rsid w:val="003C6BD5"/>
    <w:rsid w:val="003C7D18"/>
    <w:rsid w:val="003C7D3D"/>
    <w:rsid w:val="003D0FD0"/>
    <w:rsid w:val="003D17B3"/>
    <w:rsid w:val="003D4C0E"/>
    <w:rsid w:val="003D6E4C"/>
    <w:rsid w:val="003D7A56"/>
    <w:rsid w:val="003E0415"/>
    <w:rsid w:val="003E28A2"/>
    <w:rsid w:val="003E2B83"/>
    <w:rsid w:val="003E41FF"/>
    <w:rsid w:val="003E5005"/>
    <w:rsid w:val="003E5F96"/>
    <w:rsid w:val="003E65C5"/>
    <w:rsid w:val="003E70A5"/>
    <w:rsid w:val="003F0390"/>
    <w:rsid w:val="003F4344"/>
    <w:rsid w:val="003F4384"/>
    <w:rsid w:val="003F4A2D"/>
    <w:rsid w:val="003F6A10"/>
    <w:rsid w:val="0040158C"/>
    <w:rsid w:val="00401E87"/>
    <w:rsid w:val="00402C8E"/>
    <w:rsid w:val="00402E14"/>
    <w:rsid w:val="00403B20"/>
    <w:rsid w:val="00403D3C"/>
    <w:rsid w:val="0040529E"/>
    <w:rsid w:val="00405D79"/>
    <w:rsid w:val="00406391"/>
    <w:rsid w:val="00406DF4"/>
    <w:rsid w:val="004079D7"/>
    <w:rsid w:val="00411E9F"/>
    <w:rsid w:val="0041273A"/>
    <w:rsid w:val="004136E9"/>
    <w:rsid w:val="00415F96"/>
    <w:rsid w:val="00416B73"/>
    <w:rsid w:val="004175EC"/>
    <w:rsid w:val="00417A45"/>
    <w:rsid w:val="00420758"/>
    <w:rsid w:val="00421536"/>
    <w:rsid w:val="00421654"/>
    <w:rsid w:val="0042361E"/>
    <w:rsid w:val="00423DAE"/>
    <w:rsid w:val="004251F9"/>
    <w:rsid w:val="00430E47"/>
    <w:rsid w:val="0043204B"/>
    <w:rsid w:val="004343B3"/>
    <w:rsid w:val="00442F0C"/>
    <w:rsid w:val="00444C58"/>
    <w:rsid w:val="00445E1A"/>
    <w:rsid w:val="00450F72"/>
    <w:rsid w:val="00452787"/>
    <w:rsid w:val="00452C53"/>
    <w:rsid w:val="0045414B"/>
    <w:rsid w:val="00455C08"/>
    <w:rsid w:val="004572D9"/>
    <w:rsid w:val="00463770"/>
    <w:rsid w:val="00465B54"/>
    <w:rsid w:val="00465C98"/>
    <w:rsid w:val="00466948"/>
    <w:rsid w:val="00466E61"/>
    <w:rsid w:val="00471130"/>
    <w:rsid w:val="00472789"/>
    <w:rsid w:val="00472A66"/>
    <w:rsid w:val="00472EAB"/>
    <w:rsid w:val="00475CF5"/>
    <w:rsid w:val="00480428"/>
    <w:rsid w:val="00480920"/>
    <w:rsid w:val="00482B7D"/>
    <w:rsid w:val="00491B7B"/>
    <w:rsid w:val="00492F73"/>
    <w:rsid w:val="00497B28"/>
    <w:rsid w:val="00497D26"/>
    <w:rsid w:val="004A236D"/>
    <w:rsid w:val="004A2520"/>
    <w:rsid w:val="004A3AE8"/>
    <w:rsid w:val="004A3F3F"/>
    <w:rsid w:val="004B0736"/>
    <w:rsid w:val="004B3181"/>
    <w:rsid w:val="004B63C9"/>
    <w:rsid w:val="004B6455"/>
    <w:rsid w:val="004B694F"/>
    <w:rsid w:val="004C002E"/>
    <w:rsid w:val="004C160A"/>
    <w:rsid w:val="004C2420"/>
    <w:rsid w:val="004C2A22"/>
    <w:rsid w:val="004C3F3C"/>
    <w:rsid w:val="004C566F"/>
    <w:rsid w:val="004C68D8"/>
    <w:rsid w:val="004C7D4D"/>
    <w:rsid w:val="004D1895"/>
    <w:rsid w:val="004D2428"/>
    <w:rsid w:val="004D3501"/>
    <w:rsid w:val="004D54C2"/>
    <w:rsid w:val="004D6D74"/>
    <w:rsid w:val="004E0AF3"/>
    <w:rsid w:val="004E1071"/>
    <w:rsid w:val="004E126D"/>
    <w:rsid w:val="004E2A48"/>
    <w:rsid w:val="004E4780"/>
    <w:rsid w:val="004E5D63"/>
    <w:rsid w:val="004E7840"/>
    <w:rsid w:val="004F0073"/>
    <w:rsid w:val="004F0B6A"/>
    <w:rsid w:val="004F0ED3"/>
    <w:rsid w:val="004F1818"/>
    <w:rsid w:val="004F37A1"/>
    <w:rsid w:val="004F53EA"/>
    <w:rsid w:val="004F674A"/>
    <w:rsid w:val="00502F57"/>
    <w:rsid w:val="0050578C"/>
    <w:rsid w:val="00505A94"/>
    <w:rsid w:val="00507081"/>
    <w:rsid w:val="00507F56"/>
    <w:rsid w:val="00512E45"/>
    <w:rsid w:val="005132D9"/>
    <w:rsid w:val="005231A8"/>
    <w:rsid w:val="00523D6F"/>
    <w:rsid w:val="00523F41"/>
    <w:rsid w:val="005257EA"/>
    <w:rsid w:val="00526425"/>
    <w:rsid w:val="0052686D"/>
    <w:rsid w:val="00531247"/>
    <w:rsid w:val="0053191D"/>
    <w:rsid w:val="0053381C"/>
    <w:rsid w:val="00534A09"/>
    <w:rsid w:val="005357E8"/>
    <w:rsid w:val="00537903"/>
    <w:rsid w:val="00540FAA"/>
    <w:rsid w:val="0054398A"/>
    <w:rsid w:val="00544CD1"/>
    <w:rsid w:val="005455B3"/>
    <w:rsid w:val="00557526"/>
    <w:rsid w:val="005634F5"/>
    <w:rsid w:val="00565043"/>
    <w:rsid w:val="00565D22"/>
    <w:rsid w:val="00566058"/>
    <w:rsid w:val="00566649"/>
    <w:rsid w:val="00570E04"/>
    <w:rsid w:val="005728A1"/>
    <w:rsid w:val="00572D88"/>
    <w:rsid w:val="005741A5"/>
    <w:rsid w:val="005745BF"/>
    <w:rsid w:val="0057508B"/>
    <w:rsid w:val="00577660"/>
    <w:rsid w:val="00580A23"/>
    <w:rsid w:val="00583854"/>
    <w:rsid w:val="00583B76"/>
    <w:rsid w:val="00584DFA"/>
    <w:rsid w:val="005864B0"/>
    <w:rsid w:val="0058695E"/>
    <w:rsid w:val="0059132B"/>
    <w:rsid w:val="00591F86"/>
    <w:rsid w:val="00592710"/>
    <w:rsid w:val="00593C09"/>
    <w:rsid w:val="00594236"/>
    <w:rsid w:val="00594585"/>
    <w:rsid w:val="00595689"/>
    <w:rsid w:val="00595EA3"/>
    <w:rsid w:val="00596818"/>
    <w:rsid w:val="00597075"/>
    <w:rsid w:val="005979DA"/>
    <w:rsid w:val="005A19BB"/>
    <w:rsid w:val="005A1D20"/>
    <w:rsid w:val="005A21FA"/>
    <w:rsid w:val="005A4F2B"/>
    <w:rsid w:val="005A6DEC"/>
    <w:rsid w:val="005B1B23"/>
    <w:rsid w:val="005B1DD9"/>
    <w:rsid w:val="005B3CA7"/>
    <w:rsid w:val="005B4AD3"/>
    <w:rsid w:val="005B5C92"/>
    <w:rsid w:val="005B5E3B"/>
    <w:rsid w:val="005B6B30"/>
    <w:rsid w:val="005C2AA8"/>
    <w:rsid w:val="005C3F02"/>
    <w:rsid w:val="005C5CA2"/>
    <w:rsid w:val="005D42EA"/>
    <w:rsid w:val="005D4E43"/>
    <w:rsid w:val="005D4E67"/>
    <w:rsid w:val="005D6E40"/>
    <w:rsid w:val="005D737D"/>
    <w:rsid w:val="005E0B96"/>
    <w:rsid w:val="005E1313"/>
    <w:rsid w:val="005E1D11"/>
    <w:rsid w:val="005E27E4"/>
    <w:rsid w:val="005E3774"/>
    <w:rsid w:val="005E40D7"/>
    <w:rsid w:val="005E415F"/>
    <w:rsid w:val="005E41FE"/>
    <w:rsid w:val="005E5C23"/>
    <w:rsid w:val="005E7D7C"/>
    <w:rsid w:val="005F2CB0"/>
    <w:rsid w:val="005F42B6"/>
    <w:rsid w:val="005F443F"/>
    <w:rsid w:val="005F4C4C"/>
    <w:rsid w:val="005F5AFE"/>
    <w:rsid w:val="005F5B56"/>
    <w:rsid w:val="005F60DC"/>
    <w:rsid w:val="005F63C2"/>
    <w:rsid w:val="005F6ABA"/>
    <w:rsid w:val="005F774F"/>
    <w:rsid w:val="00611F4B"/>
    <w:rsid w:val="0061223B"/>
    <w:rsid w:val="00614037"/>
    <w:rsid w:val="00614907"/>
    <w:rsid w:val="006149E1"/>
    <w:rsid w:val="00615847"/>
    <w:rsid w:val="00617955"/>
    <w:rsid w:val="006206AE"/>
    <w:rsid w:val="00620896"/>
    <w:rsid w:val="006209E1"/>
    <w:rsid w:val="00620B54"/>
    <w:rsid w:val="00623B81"/>
    <w:rsid w:val="0062420D"/>
    <w:rsid w:val="0062465C"/>
    <w:rsid w:val="00626528"/>
    <w:rsid w:val="00630023"/>
    <w:rsid w:val="00632B41"/>
    <w:rsid w:val="00634148"/>
    <w:rsid w:val="00636872"/>
    <w:rsid w:val="006368B3"/>
    <w:rsid w:val="0063785C"/>
    <w:rsid w:val="0064092A"/>
    <w:rsid w:val="00640CC6"/>
    <w:rsid w:val="00643D88"/>
    <w:rsid w:val="006454F4"/>
    <w:rsid w:val="00647980"/>
    <w:rsid w:val="00651ED9"/>
    <w:rsid w:val="00654971"/>
    <w:rsid w:val="006561D6"/>
    <w:rsid w:val="00657728"/>
    <w:rsid w:val="00660766"/>
    <w:rsid w:val="00661601"/>
    <w:rsid w:val="00662083"/>
    <w:rsid w:val="00667B4B"/>
    <w:rsid w:val="00672080"/>
    <w:rsid w:val="00673393"/>
    <w:rsid w:val="00674A2C"/>
    <w:rsid w:val="00675D52"/>
    <w:rsid w:val="006770E0"/>
    <w:rsid w:val="00677E5D"/>
    <w:rsid w:val="00680CAD"/>
    <w:rsid w:val="00681B2D"/>
    <w:rsid w:val="006869F0"/>
    <w:rsid w:val="00686EB6"/>
    <w:rsid w:val="00687EB0"/>
    <w:rsid w:val="00690B72"/>
    <w:rsid w:val="0069144B"/>
    <w:rsid w:val="006952E9"/>
    <w:rsid w:val="00695A0E"/>
    <w:rsid w:val="00695A87"/>
    <w:rsid w:val="006A1A22"/>
    <w:rsid w:val="006A2D0C"/>
    <w:rsid w:val="006A40FD"/>
    <w:rsid w:val="006B3AD5"/>
    <w:rsid w:val="006B3EA5"/>
    <w:rsid w:val="006B60CD"/>
    <w:rsid w:val="006B6E30"/>
    <w:rsid w:val="006C120D"/>
    <w:rsid w:val="006C3037"/>
    <w:rsid w:val="006C30F5"/>
    <w:rsid w:val="006C530F"/>
    <w:rsid w:val="006C56B6"/>
    <w:rsid w:val="006C6D74"/>
    <w:rsid w:val="006C7B2D"/>
    <w:rsid w:val="006D0644"/>
    <w:rsid w:val="006D1E9D"/>
    <w:rsid w:val="006D3D2B"/>
    <w:rsid w:val="006D43D4"/>
    <w:rsid w:val="006D5922"/>
    <w:rsid w:val="006E1276"/>
    <w:rsid w:val="006E3F6B"/>
    <w:rsid w:val="006E54A2"/>
    <w:rsid w:val="006E5671"/>
    <w:rsid w:val="006E5FEB"/>
    <w:rsid w:val="006E789F"/>
    <w:rsid w:val="006E792F"/>
    <w:rsid w:val="006F0D57"/>
    <w:rsid w:val="006F51B8"/>
    <w:rsid w:val="006F63EE"/>
    <w:rsid w:val="006F6DEA"/>
    <w:rsid w:val="00700E15"/>
    <w:rsid w:val="00700E44"/>
    <w:rsid w:val="0070249E"/>
    <w:rsid w:val="00703A62"/>
    <w:rsid w:val="00705DFF"/>
    <w:rsid w:val="0071293F"/>
    <w:rsid w:val="00716432"/>
    <w:rsid w:val="00716AD8"/>
    <w:rsid w:val="00717886"/>
    <w:rsid w:val="0072047D"/>
    <w:rsid w:val="00720DD7"/>
    <w:rsid w:val="007220FB"/>
    <w:rsid w:val="00723789"/>
    <w:rsid w:val="00730422"/>
    <w:rsid w:val="007320F4"/>
    <w:rsid w:val="00733FA5"/>
    <w:rsid w:val="0073443F"/>
    <w:rsid w:val="00734BF1"/>
    <w:rsid w:val="007357DF"/>
    <w:rsid w:val="00736D4D"/>
    <w:rsid w:val="0074054F"/>
    <w:rsid w:val="00742D08"/>
    <w:rsid w:val="00743456"/>
    <w:rsid w:val="00744AEE"/>
    <w:rsid w:val="007451C3"/>
    <w:rsid w:val="0074638E"/>
    <w:rsid w:val="00746A60"/>
    <w:rsid w:val="007517B5"/>
    <w:rsid w:val="007517C3"/>
    <w:rsid w:val="0075195B"/>
    <w:rsid w:val="00754066"/>
    <w:rsid w:val="00755B3A"/>
    <w:rsid w:val="00756321"/>
    <w:rsid w:val="007564A9"/>
    <w:rsid w:val="00757F69"/>
    <w:rsid w:val="007603FB"/>
    <w:rsid w:val="0076094C"/>
    <w:rsid w:val="007611F7"/>
    <w:rsid w:val="00761AC1"/>
    <w:rsid w:val="007624FF"/>
    <w:rsid w:val="00763028"/>
    <w:rsid w:val="00763ED2"/>
    <w:rsid w:val="00764771"/>
    <w:rsid w:val="00765A00"/>
    <w:rsid w:val="00766314"/>
    <w:rsid w:val="00770029"/>
    <w:rsid w:val="00770A0D"/>
    <w:rsid w:val="00770D4A"/>
    <w:rsid w:val="00773F54"/>
    <w:rsid w:val="007765AB"/>
    <w:rsid w:val="007779BC"/>
    <w:rsid w:val="00777A90"/>
    <w:rsid w:val="00780515"/>
    <w:rsid w:val="007808A3"/>
    <w:rsid w:val="00781088"/>
    <w:rsid w:val="00782AE5"/>
    <w:rsid w:val="00782D8F"/>
    <w:rsid w:val="0078431E"/>
    <w:rsid w:val="00786839"/>
    <w:rsid w:val="00786873"/>
    <w:rsid w:val="00786A66"/>
    <w:rsid w:val="007879B3"/>
    <w:rsid w:val="0079033F"/>
    <w:rsid w:val="00791E2C"/>
    <w:rsid w:val="00792AA4"/>
    <w:rsid w:val="00793435"/>
    <w:rsid w:val="00795A6C"/>
    <w:rsid w:val="00797DF3"/>
    <w:rsid w:val="00797EA1"/>
    <w:rsid w:val="007A19ED"/>
    <w:rsid w:val="007A252C"/>
    <w:rsid w:val="007A31CC"/>
    <w:rsid w:val="007A3448"/>
    <w:rsid w:val="007B0118"/>
    <w:rsid w:val="007B2ACD"/>
    <w:rsid w:val="007B2B72"/>
    <w:rsid w:val="007B2D9D"/>
    <w:rsid w:val="007B33B6"/>
    <w:rsid w:val="007B54B2"/>
    <w:rsid w:val="007B7188"/>
    <w:rsid w:val="007B7F48"/>
    <w:rsid w:val="007C0253"/>
    <w:rsid w:val="007C0623"/>
    <w:rsid w:val="007C0B73"/>
    <w:rsid w:val="007C14F6"/>
    <w:rsid w:val="007C3B82"/>
    <w:rsid w:val="007C5706"/>
    <w:rsid w:val="007C6D84"/>
    <w:rsid w:val="007D01AF"/>
    <w:rsid w:val="007D38FD"/>
    <w:rsid w:val="007D4EDC"/>
    <w:rsid w:val="007D71C6"/>
    <w:rsid w:val="007D7B30"/>
    <w:rsid w:val="007E1772"/>
    <w:rsid w:val="007E1CA5"/>
    <w:rsid w:val="007E2179"/>
    <w:rsid w:val="007E270A"/>
    <w:rsid w:val="007E2ADD"/>
    <w:rsid w:val="007E3250"/>
    <w:rsid w:val="007E76C8"/>
    <w:rsid w:val="007F21D5"/>
    <w:rsid w:val="007F480D"/>
    <w:rsid w:val="007F4B4E"/>
    <w:rsid w:val="007F5866"/>
    <w:rsid w:val="007F5B76"/>
    <w:rsid w:val="007F5E8A"/>
    <w:rsid w:val="007F6F0B"/>
    <w:rsid w:val="007F789C"/>
    <w:rsid w:val="0080121D"/>
    <w:rsid w:val="00801CE2"/>
    <w:rsid w:val="00801D79"/>
    <w:rsid w:val="00802E93"/>
    <w:rsid w:val="00806BB3"/>
    <w:rsid w:val="008076FC"/>
    <w:rsid w:val="00807A93"/>
    <w:rsid w:val="008112D3"/>
    <w:rsid w:val="00811F01"/>
    <w:rsid w:val="008146B9"/>
    <w:rsid w:val="0081489A"/>
    <w:rsid w:val="008150E4"/>
    <w:rsid w:val="00815152"/>
    <w:rsid w:val="00815CE9"/>
    <w:rsid w:val="00817D2A"/>
    <w:rsid w:val="00817F2E"/>
    <w:rsid w:val="00821203"/>
    <w:rsid w:val="00822452"/>
    <w:rsid w:val="0082357E"/>
    <w:rsid w:val="00823DED"/>
    <w:rsid w:val="00824818"/>
    <w:rsid w:val="0082523D"/>
    <w:rsid w:val="00826903"/>
    <w:rsid w:val="00831F25"/>
    <w:rsid w:val="008347C3"/>
    <w:rsid w:val="00834FD9"/>
    <w:rsid w:val="0084180B"/>
    <w:rsid w:val="0084360A"/>
    <w:rsid w:val="00843658"/>
    <w:rsid w:val="00844596"/>
    <w:rsid w:val="00845F74"/>
    <w:rsid w:val="00847518"/>
    <w:rsid w:val="008505B4"/>
    <w:rsid w:val="00852F35"/>
    <w:rsid w:val="00853F74"/>
    <w:rsid w:val="00853F7C"/>
    <w:rsid w:val="00855182"/>
    <w:rsid w:val="00855A3C"/>
    <w:rsid w:val="00857273"/>
    <w:rsid w:val="00861A0D"/>
    <w:rsid w:val="00861BB6"/>
    <w:rsid w:val="008628E5"/>
    <w:rsid w:val="00862F62"/>
    <w:rsid w:val="0086343E"/>
    <w:rsid w:val="008651E6"/>
    <w:rsid w:val="0086650E"/>
    <w:rsid w:val="00867676"/>
    <w:rsid w:val="008710CF"/>
    <w:rsid w:val="0087288D"/>
    <w:rsid w:val="0087356F"/>
    <w:rsid w:val="00876D05"/>
    <w:rsid w:val="0088035D"/>
    <w:rsid w:val="00883BB9"/>
    <w:rsid w:val="00884167"/>
    <w:rsid w:val="008851E6"/>
    <w:rsid w:val="00885EA6"/>
    <w:rsid w:val="00885F7F"/>
    <w:rsid w:val="00886394"/>
    <w:rsid w:val="008907F4"/>
    <w:rsid w:val="00891835"/>
    <w:rsid w:val="008921C4"/>
    <w:rsid w:val="0089319F"/>
    <w:rsid w:val="008953DE"/>
    <w:rsid w:val="008960E6"/>
    <w:rsid w:val="008A0D3A"/>
    <w:rsid w:val="008A3419"/>
    <w:rsid w:val="008A3C9F"/>
    <w:rsid w:val="008A44E7"/>
    <w:rsid w:val="008A4E85"/>
    <w:rsid w:val="008B0A2C"/>
    <w:rsid w:val="008B24D5"/>
    <w:rsid w:val="008B24F3"/>
    <w:rsid w:val="008B5C87"/>
    <w:rsid w:val="008C2E6F"/>
    <w:rsid w:val="008C3B13"/>
    <w:rsid w:val="008C772D"/>
    <w:rsid w:val="008D1013"/>
    <w:rsid w:val="008D181C"/>
    <w:rsid w:val="008D2B49"/>
    <w:rsid w:val="008D555C"/>
    <w:rsid w:val="008E0901"/>
    <w:rsid w:val="008E0F4C"/>
    <w:rsid w:val="008E11C2"/>
    <w:rsid w:val="008E23ED"/>
    <w:rsid w:val="008E3BD3"/>
    <w:rsid w:val="008E62AB"/>
    <w:rsid w:val="008F06EE"/>
    <w:rsid w:val="008F3057"/>
    <w:rsid w:val="008F3C28"/>
    <w:rsid w:val="008F52DA"/>
    <w:rsid w:val="008F743C"/>
    <w:rsid w:val="008F7F1C"/>
    <w:rsid w:val="00901AE3"/>
    <w:rsid w:val="009025A4"/>
    <w:rsid w:val="009027A3"/>
    <w:rsid w:val="00903A8D"/>
    <w:rsid w:val="00905498"/>
    <w:rsid w:val="0090583A"/>
    <w:rsid w:val="0090583C"/>
    <w:rsid w:val="00910C17"/>
    <w:rsid w:val="00911185"/>
    <w:rsid w:val="00911FAF"/>
    <w:rsid w:val="00915658"/>
    <w:rsid w:val="009171E5"/>
    <w:rsid w:val="00925327"/>
    <w:rsid w:val="00925623"/>
    <w:rsid w:val="0092650B"/>
    <w:rsid w:val="00930478"/>
    <w:rsid w:val="00930AAD"/>
    <w:rsid w:val="00932D6C"/>
    <w:rsid w:val="0093394E"/>
    <w:rsid w:val="00933C3E"/>
    <w:rsid w:val="00936F40"/>
    <w:rsid w:val="00937EB1"/>
    <w:rsid w:val="00940051"/>
    <w:rsid w:val="00941BEF"/>
    <w:rsid w:val="00941F54"/>
    <w:rsid w:val="00942A37"/>
    <w:rsid w:val="00944533"/>
    <w:rsid w:val="00944964"/>
    <w:rsid w:val="00944B71"/>
    <w:rsid w:val="00944D1C"/>
    <w:rsid w:val="00944FAA"/>
    <w:rsid w:val="00945AC4"/>
    <w:rsid w:val="009463CD"/>
    <w:rsid w:val="00947900"/>
    <w:rsid w:val="00952950"/>
    <w:rsid w:val="00952A60"/>
    <w:rsid w:val="0095461C"/>
    <w:rsid w:val="0095739A"/>
    <w:rsid w:val="0095792C"/>
    <w:rsid w:val="00957A55"/>
    <w:rsid w:val="00960838"/>
    <w:rsid w:val="009608E8"/>
    <w:rsid w:val="00964398"/>
    <w:rsid w:val="0096583E"/>
    <w:rsid w:val="009664C7"/>
    <w:rsid w:val="00971041"/>
    <w:rsid w:val="0097107A"/>
    <w:rsid w:val="009715CD"/>
    <w:rsid w:val="009716A1"/>
    <w:rsid w:val="00972EFA"/>
    <w:rsid w:val="00985DB0"/>
    <w:rsid w:val="009903E2"/>
    <w:rsid w:val="00992625"/>
    <w:rsid w:val="00992FA2"/>
    <w:rsid w:val="00992FF0"/>
    <w:rsid w:val="00994754"/>
    <w:rsid w:val="009953E4"/>
    <w:rsid w:val="0099721E"/>
    <w:rsid w:val="009A1128"/>
    <w:rsid w:val="009A16BD"/>
    <w:rsid w:val="009A1B89"/>
    <w:rsid w:val="009A5084"/>
    <w:rsid w:val="009A5156"/>
    <w:rsid w:val="009A6BBB"/>
    <w:rsid w:val="009B02E3"/>
    <w:rsid w:val="009B1409"/>
    <w:rsid w:val="009B2171"/>
    <w:rsid w:val="009B3259"/>
    <w:rsid w:val="009B5D7F"/>
    <w:rsid w:val="009B62E4"/>
    <w:rsid w:val="009B77EC"/>
    <w:rsid w:val="009B7CB9"/>
    <w:rsid w:val="009C0445"/>
    <w:rsid w:val="009C58CD"/>
    <w:rsid w:val="009C67AC"/>
    <w:rsid w:val="009C6B22"/>
    <w:rsid w:val="009C6E6A"/>
    <w:rsid w:val="009D2935"/>
    <w:rsid w:val="009D353A"/>
    <w:rsid w:val="009D5CF8"/>
    <w:rsid w:val="009E1459"/>
    <w:rsid w:val="009E1AED"/>
    <w:rsid w:val="009E2491"/>
    <w:rsid w:val="009E2FA0"/>
    <w:rsid w:val="009E36BD"/>
    <w:rsid w:val="009E5813"/>
    <w:rsid w:val="009F0354"/>
    <w:rsid w:val="009F0BC3"/>
    <w:rsid w:val="009F104A"/>
    <w:rsid w:val="009F13DB"/>
    <w:rsid w:val="009F2342"/>
    <w:rsid w:val="009F30E5"/>
    <w:rsid w:val="009F3D8B"/>
    <w:rsid w:val="009F4551"/>
    <w:rsid w:val="00A00ED2"/>
    <w:rsid w:val="00A01DC5"/>
    <w:rsid w:val="00A03E86"/>
    <w:rsid w:val="00A0491B"/>
    <w:rsid w:val="00A051C7"/>
    <w:rsid w:val="00A059C7"/>
    <w:rsid w:val="00A07D90"/>
    <w:rsid w:val="00A10B4F"/>
    <w:rsid w:val="00A10C5C"/>
    <w:rsid w:val="00A114CD"/>
    <w:rsid w:val="00A1320D"/>
    <w:rsid w:val="00A13FE5"/>
    <w:rsid w:val="00A1562E"/>
    <w:rsid w:val="00A1729E"/>
    <w:rsid w:val="00A20626"/>
    <w:rsid w:val="00A211D1"/>
    <w:rsid w:val="00A217AF"/>
    <w:rsid w:val="00A22972"/>
    <w:rsid w:val="00A248F7"/>
    <w:rsid w:val="00A271CC"/>
    <w:rsid w:val="00A273A5"/>
    <w:rsid w:val="00A273C4"/>
    <w:rsid w:val="00A33895"/>
    <w:rsid w:val="00A33B0D"/>
    <w:rsid w:val="00A36D42"/>
    <w:rsid w:val="00A36F1C"/>
    <w:rsid w:val="00A438EF"/>
    <w:rsid w:val="00A44CE1"/>
    <w:rsid w:val="00A4557C"/>
    <w:rsid w:val="00A4569D"/>
    <w:rsid w:val="00A45C1B"/>
    <w:rsid w:val="00A46451"/>
    <w:rsid w:val="00A46DCF"/>
    <w:rsid w:val="00A477F3"/>
    <w:rsid w:val="00A50B3C"/>
    <w:rsid w:val="00A51A60"/>
    <w:rsid w:val="00A51D0F"/>
    <w:rsid w:val="00A54AAB"/>
    <w:rsid w:val="00A565F1"/>
    <w:rsid w:val="00A57E92"/>
    <w:rsid w:val="00A6083C"/>
    <w:rsid w:val="00A60886"/>
    <w:rsid w:val="00A615D3"/>
    <w:rsid w:val="00A623F3"/>
    <w:rsid w:val="00A62424"/>
    <w:rsid w:val="00A64304"/>
    <w:rsid w:val="00A6485D"/>
    <w:rsid w:val="00A70FEA"/>
    <w:rsid w:val="00A764E9"/>
    <w:rsid w:val="00A76764"/>
    <w:rsid w:val="00A77904"/>
    <w:rsid w:val="00A81775"/>
    <w:rsid w:val="00A820DB"/>
    <w:rsid w:val="00A8289A"/>
    <w:rsid w:val="00A86130"/>
    <w:rsid w:val="00A8766B"/>
    <w:rsid w:val="00A94496"/>
    <w:rsid w:val="00A951E8"/>
    <w:rsid w:val="00A972D2"/>
    <w:rsid w:val="00A979EB"/>
    <w:rsid w:val="00AA086E"/>
    <w:rsid w:val="00AA2ED6"/>
    <w:rsid w:val="00AA3F9B"/>
    <w:rsid w:val="00AA4180"/>
    <w:rsid w:val="00AA77E2"/>
    <w:rsid w:val="00AB147F"/>
    <w:rsid w:val="00AB39E3"/>
    <w:rsid w:val="00AB46EF"/>
    <w:rsid w:val="00AB5417"/>
    <w:rsid w:val="00AB68C7"/>
    <w:rsid w:val="00AB6F3B"/>
    <w:rsid w:val="00AB7E3B"/>
    <w:rsid w:val="00AC0DA6"/>
    <w:rsid w:val="00AC4C6F"/>
    <w:rsid w:val="00AD25CB"/>
    <w:rsid w:val="00AD26C2"/>
    <w:rsid w:val="00AD2972"/>
    <w:rsid w:val="00AD4A02"/>
    <w:rsid w:val="00AD66E0"/>
    <w:rsid w:val="00AD67C0"/>
    <w:rsid w:val="00AD7767"/>
    <w:rsid w:val="00AE2476"/>
    <w:rsid w:val="00AE257C"/>
    <w:rsid w:val="00AE261C"/>
    <w:rsid w:val="00AE307B"/>
    <w:rsid w:val="00AE3295"/>
    <w:rsid w:val="00AE3810"/>
    <w:rsid w:val="00AE4566"/>
    <w:rsid w:val="00AE45F0"/>
    <w:rsid w:val="00AE5166"/>
    <w:rsid w:val="00AF3568"/>
    <w:rsid w:val="00AF416E"/>
    <w:rsid w:val="00AF73A7"/>
    <w:rsid w:val="00AF772B"/>
    <w:rsid w:val="00AF783A"/>
    <w:rsid w:val="00AF7FB2"/>
    <w:rsid w:val="00B02438"/>
    <w:rsid w:val="00B03449"/>
    <w:rsid w:val="00B042F3"/>
    <w:rsid w:val="00B04A7D"/>
    <w:rsid w:val="00B05BF5"/>
    <w:rsid w:val="00B063E2"/>
    <w:rsid w:val="00B06847"/>
    <w:rsid w:val="00B0739A"/>
    <w:rsid w:val="00B1002C"/>
    <w:rsid w:val="00B11628"/>
    <w:rsid w:val="00B1293C"/>
    <w:rsid w:val="00B1297D"/>
    <w:rsid w:val="00B13AD4"/>
    <w:rsid w:val="00B142E1"/>
    <w:rsid w:val="00B15603"/>
    <w:rsid w:val="00B1736C"/>
    <w:rsid w:val="00B2006E"/>
    <w:rsid w:val="00B20226"/>
    <w:rsid w:val="00B21810"/>
    <w:rsid w:val="00B21E85"/>
    <w:rsid w:val="00B22905"/>
    <w:rsid w:val="00B22DCB"/>
    <w:rsid w:val="00B22FB0"/>
    <w:rsid w:val="00B23058"/>
    <w:rsid w:val="00B26343"/>
    <w:rsid w:val="00B2707D"/>
    <w:rsid w:val="00B27609"/>
    <w:rsid w:val="00B3214F"/>
    <w:rsid w:val="00B35C3B"/>
    <w:rsid w:val="00B360F8"/>
    <w:rsid w:val="00B364BA"/>
    <w:rsid w:val="00B36F81"/>
    <w:rsid w:val="00B42692"/>
    <w:rsid w:val="00B43D4B"/>
    <w:rsid w:val="00B44EF4"/>
    <w:rsid w:val="00B453BC"/>
    <w:rsid w:val="00B4570F"/>
    <w:rsid w:val="00B47F4F"/>
    <w:rsid w:val="00B50B73"/>
    <w:rsid w:val="00B51A27"/>
    <w:rsid w:val="00B54E8B"/>
    <w:rsid w:val="00B56047"/>
    <w:rsid w:val="00B57EDD"/>
    <w:rsid w:val="00B607EA"/>
    <w:rsid w:val="00B61061"/>
    <w:rsid w:val="00B63090"/>
    <w:rsid w:val="00B63504"/>
    <w:rsid w:val="00B63D70"/>
    <w:rsid w:val="00B652E3"/>
    <w:rsid w:val="00B669A5"/>
    <w:rsid w:val="00B73136"/>
    <w:rsid w:val="00B73A58"/>
    <w:rsid w:val="00B75EB7"/>
    <w:rsid w:val="00B760F6"/>
    <w:rsid w:val="00B766D3"/>
    <w:rsid w:val="00B769B3"/>
    <w:rsid w:val="00B80433"/>
    <w:rsid w:val="00B83216"/>
    <w:rsid w:val="00B832B1"/>
    <w:rsid w:val="00B85821"/>
    <w:rsid w:val="00B85A7B"/>
    <w:rsid w:val="00B866AE"/>
    <w:rsid w:val="00B90F8D"/>
    <w:rsid w:val="00B92A3B"/>
    <w:rsid w:val="00B9421C"/>
    <w:rsid w:val="00B9472F"/>
    <w:rsid w:val="00B949EA"/>
    <w:rsid w:val="00B9506A"/>
    <w:rsid w:val="00B9534A"/>
    <w:rsid w:val="00B96F99"/>
    <w:rsid w:val="00B97468"/>
    <w:rsid w:val="00B978EA"/>
    <w:rsid w:val="00B97D5F"/>
    <w:rsid w:val="00BA0F54"/>
    <w:rsid w:val="00BA366D"/>
    <w:rsid w:val="00BA440C"/>
    <w:rsid w:val="00BA6D9C"/>
    <w:rsid w:val="00BA6F05"/>
    <w:rsid w:val="00BA71F2"/>
    <w:rsid w:val="00BB0D2C"/>
    <w:rsid w:val="00BB10C2"/>
    <w:rsid w:val="00BB1685"/>
    <w:rsid w:val="00BB2B2E"/>
    <w:rsid w:val="00BB32C1"/>
    <w:rsid w:val="00BB36F8"/>
    <w:rsid w:val="00BB3B4E"/>
    <w:rsid w:val="00BB7079"/>
    <w:rsid w:val="00BB7BD8"/>
    <w:rsid w:val="00BC43AB"/>
    <w:rsid w:val="00BC4956"/>
    <w:rsid w:val="00BC4D32"/>
    <w:rsid w:val="00BC5BA0"/>
    <w:rsid w:val="00BC5F40"/>
    <w:rsid w:val="00BC7065"/>
    <w:rsid w:val="00BD4E3D"/>
    <w:rsid w:val="00BD5A8D"/>
    <w:rsid w:val="00BD6D6C"/>
    <w:rsid w:val="00BD7889"/>
    <w:rsid w:val="00BE195A"/>
    <w:rsid w:val="00BE1F11"/>
    <w:rsid w:val="00BE3456"/>
    <w:rsid w:val="00BE5B78"/>
    <w:rsid w:val="00BE65CB"/>
    <w:rsid w:val="00BF1FFC"/>
    <w:rsid w:val="00BF47C7"/>
    <w:rsid w:val="00BF68B9"/>
    <w:rsid w:val="00BF7734"/>
    <w:rsid w:val="00C00C2F"/>
    <w:rsid w:val="00C04AE5"/>
    <w:rsid w:val="00C05B90"/>
    <w:rsid w:val="00C10F52"/>
    <w:rsid w:val="00C13370"/>
    <w:rsid w:val="00C15723"/>
    <w:rsid w:val="00C16C18"/>
    <w:rsid w:val="00C16CB9"/>
    <w:rsid w:val="00C17F9C"/>
    <w:rsid w:val="00C214CA"/>
    <w:rsid w:val="00C25AC8"/>
    <w:rsid w:val="00C27CAB"/>
    <w:rsid w:val="00C3029E"/>
    <w:rsid w:val="00C32527"/>
    <w:rsid w:val="00C34170"/>
    <w:rsid w:val="00C34549"/>
    <w:rsid w:val="00C347EE"/>
    <w:rsid w:val="00C34D76"/>
    <w:rsid w:val="00C3631C"/>
    <w:rsid w:val="00C45084"/>
    <w:rsid w:val="00C47EA8"/>
    <w:rsid w:val="00C541B5"/>
    <w:rsid w:val="00C56B61"/>
    <w:rsid w:val="00C56C59"/>
    <w:rsid w:val="00C57047"/>
    <w:rsid w:val="00C607BA"/>
    <w:rsid w:val="00C62CD6"/>
    <w:rsid w:val="00C634E5"/>
    <w:rsid w:val="00C64C4D"/>
    <w:rsid w:val="00C6649F"/>
    <w:rsid w:val="00C66531"/>
    <w:rsid w:val="00C72CD3"/>
    <w:rsid w:val="00C73DF1"/>
    <w:rsid w:val="00C752EB"/>
    <w:rsid w:val="00C81904"/>
    <w:rsid w:val="00C847FE"/>
    <w:rsid w:val="00C91070"/>
    <w:rsid w:val="00C91113"/>
    <w:rsid w:val="00C915C1"/>
    <w:rsid w:val="00C91E9B"/>
    <w:rsid w:val="00C92502"/>
    <w:rsid w:val="00C92A57"/>
    <w:rsid w:val="00C931EB"/>
    <w:rsid w:val="00C93716"/>
    <w:rsid w:val="00C94ADE"/>
    <w:rsid w:val="00C9685E"/>
    <w:rsid w:val="00C9782B"/>
    <w:rsid w:val="00CA0478"/>
    <w:rsid w:val="00CA05DA"/>
    <w:rsid w:val="00CA103F"/>
    <w:rsid w:val="00CA1671"/>
    <w:rsid w:val="00CA24BB"/>
    <w:rsid w:val="00CA2DEE"/>
    <w:rsid w:val="00CA3B25"/>
    <w:rsid w:val="00CA47CE"/>
    <w:rsid w:val="00CA6112"/>
    <w:rsid w:val="00CB2E03"/>
    <w:rsid w:val="00CB4CBE"/>
    <w:rsid w:val="00CB5D9A"/>
    <w:rsid w:val="00CB60D5"/>
    <w:rsid w:val="00CB71FF"/>
    <w:rsid w:val="00CB79E1"/>
    <w:rsid w:val="00CC0878"/>
    <w:rsid w:val="00CC32F0"/>
    <w:rsid w:val="00CC353F"/>
    <w:rsid w:val="00CC3EF4"/>
    <w:rsid w:val="00CC6555"/>
    <w:rsid w:val="00CC7E9E"/>
    <w:rsid w:val="00CD03CB"/>
    <w:rsid w:val="00CD2DF7"/>
    <w:rsid w:val="00CD5E0A"/>
    <w:rsid w:val="00CD6653"/>
    <w:rsid w:val="00CE0F26"/>
    <w:rsid w:val="00CE1D6E"/>
    <w:rsid w:val="00CE3509"/>
    <w:rsid w:val="00CE361F"/>
    <w:rsid w:val="00CE4A7A"/>
    <w:rsid w:val="00CE6891"/>
    <w:rsid w:val="00CE6A2E"/>
    <w:rsid w:val="00CE7354"/>
    <w:rsid w:val="00CF003C"/>
    <w:rsid w:val="00CF04BF"/>
    <w:rsid w:val="00CF1637"/>
    <w:rsid w:val="00CF3CC2"/>
    <w:rsid w:val="00CF639C"/>
    <w:rsid w:val="00D01B54"/>
    <w:rsid w:val="00D030DC"/>
    <w:rsid w:val="00D041D9"/>
    <w:rsid w:val="00D04749"/>
    <w:rsid w:val="00D04965"/>
    <w:rsid w:val="00D0531F"/>
    <w:rsid w:val="00D109EF"/>
    <w:rsid w:val="00D121AE"/>
    <w:rsid w:val="00D1297C"/>
    <w:rsid w:val="00D13193"/>
    <w:rsid w:val="00D1348A"/>
    <w:rsid w:val="00D15347"/>
    <w:rsid w:val="00D1630B"/>
    <w:rsid w:val="00D2049A"/>
    <w:rsid w:val="00D20C70"/>
    <w:rsid w:val="00D20E5F"/>
    <w:rsid w:val="00D21573"/>
    <w:rsid w:val="00D23852"/>
    <w:rsid w:val="00D25C14"/>
    <w:rsid w:val="00D27167"/>
    <w:rsid w:val="00D30F07"/>
    <w:rsid w:val="00D320A4"/>
    <w:rsid w:val="00D33BF3"/>
    <w:rsid w:val="00D35FA8"/>
    <w:rsid w:val="00D3728E"/>
    <w:rsid w:val="00D41909"/>
    <w:rsid w:val="00D41B3A"/>
    <w:rsid w:val="00D42290"/>
    <w:rsid w:val="00D44F88"/>
    <w:rsid w:val="00D511C9"/>
    <w:rsid w:val="00D51E8D"/>
    <w:rsid w:val="00D5371C"/>
    <w:rsid w:val="00D53D6A"/>
    <w:rsid w:val="00D575D8"/>
    <w:rsid w:val="00D62043"/>
    <w:rsid w:val="00D62CCE"/>
    <w:rsid w:val="00D645E4"/>
    <w:rsid w:val="00D67C60"/>
    <w:rsid w:val="00D703A0"/>
    <w:rsid w:val="00D71F1A"/>
    <w:rsid w:val="00D73803"/>
    <w:rsid w:val="00D7458D"/>
    <w:rsid w:val="00D74DDC"/>
    <w:rsid w:val="00D84587"/>
    <w:rsid w:val="00D86D49"/>
    <w:rsid w:val="00D873FC"/>
    <w:rsid w:val="00D876B9"/>
    <w:rsid w:val="00D90175"/>
    <w:rsid w:val="00D9056B"/>
    <w:rsid w:val="00D9128F"/>
    <w:rsid w:val="00D9358F"/>
    <w:rsid w:val="00D95BBE"/>
    <w:rsid w:val="00D97D7E"/>
    <w:rsid w:val="00D97FA4"/>
    <w:rsid w:val="00DA2CB4"/>
    <w:rsid w:val="00DA3AF0"/>
    <w:rsid w:val="00DA40B1"/>
    <w:rsid w:val="00DA505C"/>
    <w:rsid w:val="00DB0024"/>
    <w:rsid w:val="00DB111E"/>
    <w:rsid w:val="00DB240B"/>
    <w:rsid w:val="00DB2B1F"/>
    <w:rsid w:val="00DB3A44"/>
    <w:rsid w:val="00DB4775"/>
    <w:rsid w:val="00DC16D9"/>
    <w:rsid w:val="00DC2039"/>
    <w:rsid w:val="00DC312E"/>
    <w:rsid w:val="00DC3517"/>
    <w:rsid w:val="00DC4168"/>
    <w:rsid w:val="00DC6771"/>
    <w:rsid w:val="00DC748D"/>
    <w:rsid w:val="00DC7FD7"/>
    <w:rsid w:val="00DD0050"/>
    <w:rsid w:val="00DD0178"/>
    <w:rsid w:val="00DD4ACF"/>
    <w:rsid w:val="00DE0199"/>
    <w:rsid w:val="00DE04BE"/>
    <w:rsid w:val="00DE1871"/>
    <w:rsid w:val="00DE2253"/>
    <w:rsid w:val="00DE225A"/>
    <w:rsid w:val="00DE69C6"/>
    <w:rsid w:val="00DE78E0"/>
    <w:rsid w:val="00DF1C0C"/>
    <w:rsid w:val="00DF34F4"/>
    <w:rsid w:val="00DF3B7F"/>
    <w:rsid w:val="00E010B5"/>
    <w:rsid w:val="00E01424"/>
    <w:rsid w:val="00E01D5C"/>
    <w:rsid w:val="00E02AE9"/>
    <w:rsid w:val="00E043F5"/>
    <w:rsid w:val="00E1013C"/>
    <w:rsid w:val="00E114DD"/>
    <w:rsid w:val="00E1225A"/>
    <w:rsid w:val="00E122C0"/>
    <w:rsid w:val="00E1258A"/>
    <w:rsid w:val="00E12FE3"/>
    <w:rsid w:val="00E132DB"/>
    <w:rsid w:val="00E13350"/>
    <w:rsid w:val="00E14275"/>
    <w:rsid w:val="00E15C6A"/>
    <w:rsid w:val="00E15FF1"/>
    <w:rsid w:val="00E163AA"/>
    <w:rsid w:val="00E207ED"/>
    <w:rsid w:val="00E234C2"/>
    <w:rsid w:val="00E234F2"/>
    <w:rsid w:val="00E24606"/>
    <w:rsid w:val="00E25ADB"/>
    <w:rsid w:val="00E27E95"/>
    <w:rsid w:val="00E30F80"/>
    <w:rsid w:val="00E3145B"/>
    <w:rsid w:val="00E3478F"/>
    <w:rsid w:val="00E350A5"/>
    <w:rsid w:val="00E35AE4"/>
    <w:rsid w:val="00E43584"/>
    <w:rsid w:val="00E44D50"/>
    <w:rsid w:val="00E4659E"/>
    <w:rsid w:val="00E4664B"/>
    <w:rsid w:val="00E5140D"/>
    <w:rsid w:val="00E52962"/>
    <w:rsid w:val="00E616D2"/>
    <w:rsid w:val="00E6290B"/>
    <w:rsid w:val="00E64D2E"/>
    <w:rsid w:val="00E6500F"/>
    <w:rsid w:val="00E65528"/>
    <w:rsid w:val="00E70133"/>
    <w:rsid w:val="00E72955"/>
    <w:rsid w:val="00E7477B"/>
    <w:rsid w:val="00E74C27"/>
    <w:rsid w:val="00E765D5"/>
    <w:rsid w:val="00E766F6"/>
    <w:rsid w:val="00E779D2"/>
    <w:rsid w:val="00E77DF2"/>
    <w:rsid w:val="00E8503D"/>
    <w:rsid w:val="00E86EF9"/>
    <w:rsid w:val="00E87FBA"/>
    <w:rsid w:val="00E92009"/>
    <w:rsid w:val="00E9346F"/>
    <w:rsid w:val="00E94201"/>
    <w:rsid w:val="00E94D14"/>
    <w:rsid w:val="00E95E9D"/>
    <w:rsid w:val="00E96B8C"/>
    <w:rsid w:val="00EA00AB"/>
    <w:rsid w:val="00EA2238"/>
    <w:rsid w:val="00EA3A51"/>
    <w:rsid w:val="00EA4273"/>
    <w:rsid w:val="00EA5471"/>
    <w:rsid w:val="00EA575C"/>
    <w:rsid w:val="00EA5866"/>
    <w:rsid w:val="00EA5FA1"/>
    <w:rsid w:val="00EA640E"/>
    <w:rsid w:val="00EA6E00"/>
    <w:rsid w:val="00EB0346"/>
    <w:rsid w:val="00EB2C80"/>
    <w:rsid w:val="00EB371C"/>
    <w:rsid w:val="00EB429A"/>
    <w:rsid w:val="00EB43F5"/>
    <w:rsid w:val="00EB4969"/>
    <w:rsid w:val="00EC1981"/>
    <w:rsid w:val="00EC1D30"/>
    <w:rsid w:val="00EC233D"/>
    <w:rsid w:val="00EC2531"/>
    <w:rsid w:val="00EC3216"/>
    <w:rsid w:val="00EC37CC"/>
    <w:rsid w:val="00EC48ED"/>
    <w:rsid w:val="00EC5E4A"/>
    <w:rsid w:val="00EC626E"/>
    <w:rsid w:val="00ED0224"/>
    <w:rsid w:val="00ED2152"/>
    <w:rsid w:val="00ED2373"/>
    <w:rsid w:val="00ED2D1E"/>
    <w:rsid w:val="00ED45E3"/>
    <w:rsid w:val="00ED5093"/>
    <w:rsid w:val="00ED5D59"/>
    <w:rsid w:val="00ED6444"/>
    <w:rsid w:val="00ED761F"/>
    <w:rsid w:val="00EE0428"/>
    <w:rsid w:val="00EE0F8B"/>
    <w:rsid w:val="00EE1C4B"/>
    <w:rsid w:val="00EE4E95"/>
    <w:rsid w:val="00EE5097"/>
    <w:rsid w:val="00EF01E5"/>
    <w:rsid w:val="00EF1152"/>
    <w:rsid w:val="00EF2A5B"/>
    <w:rsid w:val="00EF40CD"/>
    <w:rsid w:val="00EF53E2"/>
    <w:rsid w:val="00EF59B3"/>
    <w:rsid w:val="00EF5F30"/>
    <w:rsid w:val="00F03337"/>
    <w:rsid w:val="00F070A6"/>
    <w:rsid w:val="00F108A0"/>
    <w:rsid w:val="00F17C95"/>
    <w:rsid w:val="00F201DD"/>
    <w:rsid w:val="00F22BD1"/>
    <w:rsid w:val="00F23AE4"/>
    <w:rsid w:val="00F24219"/>
    <w:rsid w:val="00F26098"/>
    <w:rsid w:val="00F278D1"/>
    <w:rsid w:val="00F303C0"/>
    <w:rsid w:val="00F322DA"/>
    <w:rsid w:val="00F3236C"/>
    <w:rsid w:val="00F3239A"/>
    <w:rsid w:val="00F323C5"/>
    <w:rsid w:val="00F32ADD"/>
    <w:rsid w:val="00F335CF"/>
    <w:rsid w:val="00F33E9B"/>
    <w:rsid w:val="00F36915"/>
    <w:rsid w:val="00F36A9A"/>
    <w:rsid w:val="00F417CB"/>
    <w:rsid w:val="00F43376"/>
    <w:rsid w:val="00F44F7D"/>
    <w:rsid w:val="00F45DCB"/>
    <w:rsid w:val="00F47008"/>
    <w:rsid w:val="00F47F3E"/>
    <w:rsid w:val="00F50AA1"/>
    <w:rsid w:val="00F52578"/>
    <w:rsid w:val="00F548C0"/>
    <w:rsid w:val="00F54E93"/>
    <w:rsid w:val="00F61218"/>
    <w:rsid w:val="00F62924"/>
    <w:rsid w:val="00F6363C"/>
    <w:rsid w:val="00F64131"/>
    <w:rsid w:val="00F666C2"/>
    <w:rsid w:val="00F673CD"/>
    <w:rsid w:val="00F764BB"/>
    <w:rsid w:val="00F77416"/>
    <w:rsid w:val="00F80788"/>
    <w:rsid w:val="00F80D0C"/>
    <w:rsid w:val="00F83DC9"/>
    <w:rsid w:val="00F83EDB"/>
    <w:rsid w:val="00F84B82"/>
    <w:rsid w:val="00F86063"/>
    <w:rsid w:val="00F87006"/>
    <w:rsid w:val="00F90393"/>
    <w:rsid w:val="00F91275"/>
    <w:rsid w:val="00F9288A"/>
    <w:rsid w:val="00F92A14"/>
    <w:rsid w:val="00F94DC0"/>
    <w:rsid w:val="00F964C0"/>
    <w:rsid w:val="00F96FBD"/>
    <w:rsid w:val="00F97C2A"/>
    <w:rsid w:val="00FA011C"/>
    <w:rsid w:val="00FA352C"/>
    <w:rsid w:val="00FA6908"/>
    <w:rsid w:val="00FA7638"/>
    <w:rsid w:val="00FB5DE1"/>
    <w:rsid w:val="00FB5E0D"/>
    <w:rsid w:val="00FC341D"/>
    <w:rsid w:val="00FC4481"/>
    <w:rsid w:val="00FC575E"/>
    <w:rsid w:val="00FC7D40"/>
    <w:rsid w:val="00FD0D41"/>
    <w:rsid w:val="00FD4FE9"/>
    <w:rsid w:val="00FD673D"/>
    <w:rsid w:val="00FD695C"/>
    <w:rsid w:val="00FD6F2A"/>
    <w:rsid w:val="00FE213A"/>
    <w:rsid w:val="00FE41E9"/>
    <w:rsid w:val="00FE491A"/>
    <w:rsid w:val="00FE54B7"/>
    <w:rsid w:val="00FE5FC8"/>
    <w:rsid w:val="00FE72F3"/>
    <w:rsid w:val="00FF028C"/>
    <w:rsid w:val="00FF1C70"/>
    <w:rsid w:val="00FF1CB7"/>
    <w:rsid w:val="00FF2B12"/>
    <w:rsid w:val="00FF373E"/>
    <w:rsid w:val="00FF6C25"/>
    <w:rsid w:val="00FF74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4AEFC4-D956-4BD6-99C8-1F6C53EF4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90F8D"/>
    <w:pPr>
      <w:ind w:firstLine="567"/>
      <w:jc w:val="both"/>
    </w:pPr>
    <w:rPr>
      <w:rFonts w:eastAsia="Times New Roman" w:hAnsi="Arial Unicode MS" w:cs="Arial Unicode MS"/>
      <w:color w:val="000000"/>
      <w:sz w:val="24"/>
      <w:szCs w:val="24"/>
      <w:u w:color="000000"/>
    </w:rPr>
  </w:style>
  <w:style w:type="paragraph" w:styleId="1">
    <w:name w:val="heading 1"/>
    <w:basedOn w:val="a0"/>
    <w:next w:val="a0"/>
    <w:link w:val="10"/>
    <w:uiPriority w:val="99"/>
    <w:qFormat/>
    <w:rsid w:val="00B90F8D"/>
    <w:pPr>
      <w:widowControl w:val="0"/>
      <w:spacing w:before="108" w:after="108"/>
      <w:jc w:val="center"/>
      <w:outlineLvl w:val="0"/>
    </w:pPr>
    <w:rPr>
      <w:rFonts w:ascii="Arial Unicode MS" w:eastAsia="Arial Unicode MS"/>
      <w:color w:val="000080"/>
      <w:sz w:val="20"/>
      <w:szCs w:val="20"/>
      <w:u w:color="00008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envelope address"/>
    <w:basedOn w:val="a0"/>
    <w:uiPriority w:val="99"/>
    <w:semiHidden/>
    <w:unhideWhenUsed/>
    <w:rsid w:val="007D01AF"/>
    <w:pPr>
      <w:framePr w:w="7920" w:h="1980" w:hRule="exact" w:hSpace="180" w:wrap="auto" w:hAnchor="page" w:xAlign="center" w:yAlign="bottom"/>
      <w:ind w:left="2880"/>
    </w:pPr>
    <w:rPr>
      <w:rFonts w:ascii="Cambria" w:hAnsi="Cambria"/>
      <w:spacing w:val="30"/>
    </w:rPr>
  </w:style>
  <w:style w:type="character" w:customStyle="1" w:styleId="10">
    <w:name w:val="Заголовок 1 Знак"/>
    <w:basedOn w:val="a1"/>
    <w:link w:val="1"/>
    <w:uiPriority w:val="99"/>
    <w:rsid w:val="00B90F8D"/>
    <w:rPr>
      <w:rFonts w:ascii="Arial Unicode MS" w:eastAsia="Arial Unicode MS" w:hAnsi="Arial Unicode MS" w:cs="Arial Unicode MS"/>
      <w:b w:val="0"/>
      <w:color w:val="000080"/>
      <w:sz w:val="20"/>
      <w:szCs w:val="20"/>
      <w:u w:color="000080"/>
      <w:lang w:eastAsia="ru-RU"/>
    </w:rPr>
  </w:style>
  <w:style w:type="paragraph" w:styleId="a5">
    <w:name w:val="List Paragraph"/>
    <w:basedOn w:val="a0"/>
    <w:uiPriority w:val="34"/>
    <w:qFormat/>
    <w:rsid w:val="00B90F8D"/>
    <w:pPr>
      <w:ind w:left="708"/>
    </w:pPr>
    <w:rPr>
      <w:rFonts w:hAnsi="Times New Roman" w:cs="Times New Roman"/>
    </w:rPr>
  </w:style>
  <w:style w:type="paragraph" w:customStyle="1" w:styleId="11">
    <w:name w:val="Основной текст1"/>
    <w:rsid w:val="00B90F8D"/>
    <w:pPr>
      <w:widowControl w:val="0"/>
      <w:pBdr>
        <w:top w:val="none" w:sz="96" w:space="31" w:color="FFFFFF" w:frame="1"/>
        <w:left w:val="none" w:sz="96" w:space="31" w:color="FFFFFF" w:frame="1"/>
        <w:bottom w:val="none" w:sz="96" w:space="31" w:color="FFFFFF" w:frame="1"/>
        <w:right w:val="none" w:sz="96" w:space="31" w:color="FFFFFF" w:frame="1"/>
        <w:between w:val="none" w:sz="96" w:space="31" w:color="auto" w:frame="1"/>
        <w:bar w:val="none" w:sz="0" w:color="000000"/>
      </w:pBdr>
      <w:shd w:val="clear" w:color="auto" w:fill="FFFFFF"/>
      <w:spacing w:before="300" w:line="322" w:lineRule="exact"/>
      <w:ind w:firstLine="567"/>
      <w:jc w:val="both"/>
    </w:pPr>
    <w:rPr>
      <w:rFonts w:ascii="Arial Unicode MS" w:eastAsia="Arial Unicode MS" w:hAnsi="Arial Unicode MS" w:cs="Arial Unicode MS"/>
      <w:color w:val="000000"/>
      <w:sz w:val="28"/>
      <w:szCs w:val="28"/>
      <w:u w:color="000000"/>
    </w:rPr>
  </w:style>
  <w:style w:type="numbering" w:customStyle="1" w:styleId="21">
    <w:name w:val="Список 21"/>
    <w:rsid w:val="00B90F8D"/>
    <w:pPr>
      <w:numPr>
        <w:numId w:val="4"/>
      </w:numPr>
    </w:pPr>
  </w:style>
  <w:style w:type="numbering" w:customStyle="1" w:styleId="List7">
    <w:name w:val="List 7"/>
    <w:rsid w:val="00B90F8D"/>
    <w:pPr>
      <w:numPr>
        <w:numId w:val="9"/>
      </w:numPr>
    </w:pPr>
  </w:style>
  <w:style w:type="numbering" w:customStyle="1" w:styleId="41">
    <w:name w:val="Список 41"/>
    <w:rsid w:val="00B90F8D"/>
    <w:pPr>
      <w:numPr>
        <w:numId w:val="6"/>
      </w:numPr>
    </w:pPr>
  </w:style>
  <w:style w:type="numbering" w:customStyle="1" w:styleId="a">
    <w:name w:val="Тире"/>
    <w:rsid w:val="00B90F8D"/>
    <w:pPr>
      <w:numPr>
        <w:numId w:val="1"/>
      </w:numPr>
    </w:pPr>
  </w:style>
  <w:style w:type="numbering" w:customStyle="1" w:styleId="List6">
    <w:name w:val="List 6"/>
    <w:rsid w:val="00B90F8D"/>
    <w:pPr>
      <w:numPr>
        <w:numId w:val="8"/>
      </w:numPr>
    </w:pPr>
  </w:style>
  <w:style w:type="numbering" w:customStyle="1" w:styleId="List0">
    <w:name w:val="List 0"/>
    <w:rsid w:val="00B90F8D"/>
    <w:pPr>
      <w:numPr>
        <w:numId w:val="2"/>
      </w:numPr>
    </w:pPr>
  </w:style>
  <w:style w:type="numbering" w:customStyle="1" w:styleId="31">
    <w:name w:val="Список 31"/>
    <w:rsid w:val="00B90F8D"/>
    <w:pPr>
      <w:numPr>
        <w:numId w:val="5"/>
      </w:numPr>
    </w:pPr>
  </w:style>
  <w:style w:type="numbering" w:customStyle="1" w:styleId="51">
    <w:name w:val="Список 51"/>
    <w:rsid w:val="00B90F8D"/>
    <w:pPr>
      <w:numPr>
        <w:numId w:val="7"/>
      </w:numPr>
    </w:pPr>
  </w:style>
  <w:style w:type="numbering" w:customStyle="1" w:styleId="List1">
    <w:name w:val="List 1"/>
    <w:rsid w:val="00B90F8D"/>
    <w:pPr>
      <w:numPr>
        <w:numId w:val="3"/>
      </w:numPr>
    </w:pPr>
  </w:style>
  <w:style w:type="paragraph" w:styleId="a6">
    <w:name w:val="Balloon Text"/>
    <w:basedOn w:val="a0"/>
    <w:link w:val="a7"/>
    <w:uiPriority w:val="99"/>
    <w:semiHidden/>
    <w:unhideWhenUsed/>
    <w:rsid w:val="00B90F8D"/>
    <w:rPr>
      <w:rFonts w:ascii="Tahoma" w:hAnsi="Tahoma" w:cs="Tahoma"/>
      <w:sz w:val="16"/>
      <w:szCs w:val="16"/>
    </w:rPr>
  </w:style>
  <w:style w:type="character" w:customStyle="1" w:styleId="a7">
    <w:name w:val="Текст выноски Знак"/>
    <w:basedOn w:val="a1"/>
    <w:link w:val="a6"/>
    <w:uiPriority w:val="99"/>
    <w:semiHidden/>
    <w:rsid w:val="00B90F8D"/>
    <w:rPr>
      <w:rFonts w:ascii="Tahoma" w:eastAsia="Times New Roman" w:hAnsi="Tahoma" w:cs="Tahoma"/>
      <w:b w:val="0"/>
      <w:color w:val="000000"/>
      <w:sz w:val="16"/>
      <w:szCs w:val="16"/>
      <w:u w:color="000000"/>
      <w:lang w:eastAsia="ru-RU"/>
    </w:rPr>
  </w:style>
  <w:style w:type="character" w:styleId="a8">
    <w:name w:val="Hyperlink"/>
    <w:basedOn w:val="a1"/>
    <w:uiPriority w:val="99"/>
    <w:unhideWhenUsed/>
    <w:rsid w:val="00421654"/>
    <w:rPr>
      <w:color w:val="0000FF"/>
      <w:u w:val="single"/>
    </w:rPr>
  </w:style>
  <w:style w:type="paragraph" w:styleId="a9">
    <w:name w:val="Body Text"/>
    <w:basedOn w:val="a0"/>
    <w:link w:val="aa"/>
    <w:rsid w:val="00342DFA"/>
    <w:rPr>
      <w:rFonts w:hAnsi="Times New Roman" w:cs="Times New Roman"/>
      <w:color w:val="auto"/>
      <w:sz w:val="28"/>
    </w:rPr>
  </w:style>
  <w:style w:type="character" w:customStyle="1" w:styleId="aa">
    <w:name w:val="Основной текст Знак"/>
    <w:basedOn w:val="a1"/>
    <w:link w:val="a9"/>
    <w:rsid w:val="00342DFA"/>
    <w:rPr>
      <w:rFonts w:eastAsia="Times New Roman"/>
      <w:b w:val="0"/>
      <w:szCs w:val="24"/>
      <w:u w:color="000000"/>
      <w:lang w:eastAsia="ru-RU"/>
    </w:rPr>
  </w:style>
  <w:style w:type="character" w:customStyle="1" w:styleId="apple-converted-space">
    <w:name w:val="apple-converted-space"/>
    <w:basedOn w:val="a1"/>
    <w:rsid w:val="00342DFA"/>
  </w:style>
  <w:style w:type="character" w:customStyle="1" w:styleId="FontStyle13">
    <w:name w:val="Font Style13"/>
    <w:basedOn w:val="a1"/>
    <w:uiPriority w:val="99"/>
    <w:rsid w:val="00295140"/>
    <w:rPr>
      <w:rFonts w:ascii="Times New Roman" w:hAnsi="Times New Roman" w:cs="Times New Roman"/>
      <w:sz w:val="24"/>
      <w:szCs w:val="24"/>
    </w:rPr>
  </w:style>
  <w:style w:type="paragraph" w:customStyle="1" w:styleId="FR1">
    <w:name w:val="FR1"/>
    <w:rsid w:val="00937EB1"/>
    <w:pPr>
      <w:widowControl w:val="0"/>
      <w:autoSpaceDE w:val="0"/>
      <w:autoSpaceDN w:val="0"/>
      <w:adjustRightInd w:val="0"/>
      <w:spacing w:before="60"/>
      <w:ind w:firstLine="567"/>
      <w:jc w:val="right"/>
    </w:pPr>
    <w:rPr>
      <w:rFonts w:ascii="Arial" w:eastAsia="Times New Roman" w:hAnsi="Arial" w:cs="Arial"/>
      <w:b/>
      <w:bCs/>
      <w:sz w:val="12"/>
      <w:szCs w:val="12"/>
    </w:rPr>
  </w:style>
  <w:style w:type="paragraph" w:styleId="ab">
    <w:name w:val="Normal (Web)"/>
    <w:basedOn w:val="a0"/>
    <w:uiPriority w:val="99"/>
    <w:unhideWhenUsed/>
    <w:rsid w:val="00937EB1"/>
    <w:pPr>
      <w:spacing w:before="100" w:beforeAutospacing="1" w:after="100" w:afterAutospacing="1"/>
    </w:pPr>
    <w:rPr>
      <w:rFonts w:hAnsi="Times New Roman" w:cs="Times New Roman"/>
      <w:color w:val="auto"/>
    </w:rPr>
  </w:style>
  <w:style w:type="table" w:styleId="ac">
    <w:name w:val="Table Grid"/>
    <w:basedOn w:val="a2"/>
    <w:uiPriority w:val="59"/>
    <w:rsid w:val="003D7A5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Список 511"/>
    <w:basedOn w:val="a3"/>
    <w:rsid w:val="00DA505C"/>
  </w:style>
  <w:style w:type="table" w:customStyle="1" w:styleId="12">
    <w:name w:val="Сетка таблицы1"/>
    <w:basedOn w:val="a2"/>
    <w:next w:val="ac"/>
    <w:uiPriority w:val="59"/>
    <w:rsid w:val="00A156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1"/>
    <w:uiPriority w:val="99"/>
    <w:semiHidden/>
    <w:unhideWhenUsed/>
    <w:rsid w:val="003A7817"/>
    <w:rPr>
      <w:color w:val="800080" w:themeColor="followedHyperlink"/>
      <w:u w:val="single"/>
    </w:rPr>
  </w:style>
  <w:style w:type="paragraph" w:styleId="ae">
    <w:name w:val="No Spacing"/>
    <w:link w:val="af"/>
    <w:uiPriority w:val="1"/>
    <w:qFormat/>
    <w:rsid w:val="00E6500F"/>
    <w:rPr>
      <w:rFonts w:ascii="Calibri" w:hAnsi="Calibri"/>
      <w:sz w:val="22"/>
      <w:szCs w:val="22"/>
      <w:lang w:eastAsia="en-US"/>
    </w:rPr>
  </w:style>
  <w:style w:type="character" w:styleId="af0">
    <w:name w:val="Strong"/>
    <w:basedOn w:val="a1"/>
    <w:uiPriority w:val="22"/>
    <w:qFormat/>
    <w:rsid w:val="001F3584"/>
    <w:rPr>
      <w:b/>
      <w:bCs/>
    </w:rPr>
  </w:style>
  <w:style w:type="character" w:styleId="af1">
    <w:name w:val="Emphasis"/>
    <w:basedOn w:val="a1"/>
    <w:uiPriority w:val="20"/>
    <w:qFormat/>
    <w:rsid w:val="0096583E"/>
    <w:rPr>
      <w:i/>
      <w:iCs/>
    </w:rPr>
  </w:style>
  <w:style w:type="table" w:customStyle="1" w:styleId="2">
    <w:name w:val="Сетка таблицы2"/>
    <w:basedOn w:val="a2"/>
    <w:next w:val="ac"/>
    <w:uiPriority w:val="59"/>
    <w:rsid w:val="00CA05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Без интервала Знак"/>
    <w:link w:val="ae"/>
    <w:uiPriority w:val="1"/>
    <w:locked/>
    <w:rsid w:val="000E5753"/>
    <w:rPr>
      <w:rFonts w:ascii="Calibri" w:hAnsi="Calibri"/>
      <w:sz w:val="22"/>
      <w:szCs w:val="22"/>
      <w:lang w:eastAsia="en-US"/>
    </w:rPr>
  </w:style>
  <w:style w:type="paragraph" w:styleId="af2">
    <w:name w:val="Plain Text"/>
    <w:basedOn w:val="a0"/>
    <w:link w:val="af3"/>
    <w:rsid w:val="00593C09"/>
    <w:pPr>
      <w:ind w:firstLine="709"/>
    </w:pPr>
    <w:rPr>
      <w:rFonts w:ascii="Courier New" w:hAnsi="Courier New" w:cs="Courier New"/>
      <w:sz w:val="20"/>
      <w:szCs w:val="20"/>
    </w:rPr>
  </w:style>
  <w:style w:type="character" w:customStyle="1" w:styleId="af3">
    <w:name w:val="Текст Знак"/>
    <w:basedOn w:val="a1"/>
    <w:link w:val="af2"/>
    <w:rsid w:val="00593C09"/>
    <w:rPr>
      <w:rFonts w:ascii="Courier New" w:eastAsia="Times New Roman" w:hAnsi="Courier New" w:cs="Courier New"/>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94096">
      <w:bodyDiv w:val="1"/>
      <w:marLeft w:val="0"/>
      <w:marRight w:val="0"/>
      <w:marTop w:val="0"/>
      <w:marBottom w:val="0"/>
      <w:divBdr>
        <w:top w:val="none" w:sz="0" w:space="0" w:color="auto"/>
        <w:left w:val="none" w:sz="0" w:space="0" w:color="auto"/>
        <w:bottom w:val="none" w:sz="0" w:space="0" w:color="auto"/>
        <w:right w:val="none" w:sz="0" w:space="0" w:color="auto"/>
      </w:divBdr>
    </w:div>
    <w:div w:id="294721447">
      <w:bodyDiv w:val="1"/>
      <w:marLeft w:val="0"/>
      <w:marRight w:val="0"/>
      <w:marTop w:val="0"/>
      <w:marBottom w:val="0"/>
      <w:divBdr>
        <w:top w:val="none" w:sz="0" w:space="0" w:color="auto"/>
        <w:left w:val="none" w:sz="0" w:space="0" w:color="auto"/>
        <w:bottom w:val="none" w:sz="0" w:space="0" w:color="auto"/>
        <w:right w:val="none" w:sz="0" w:space="0" w:color="auto"/>
      </w:divBdr>
    </w:div>
    <w:div w:id="318925157">
      <w:bodyDiv w:val="1"/>
      <w:marLeft w:val="0"/>
      <w:marRight w:val="0"/>
      <w:marTop w:val="0"/>
      <w:marBottom w:val="0"/>
      <w:divBdr>
        <w:top w:val="none" w:sz="0" w:space="0" w:color="auto"/>
        <w:left w:val="none" w:sz="0" w:space="0" w:color="auto"/>
        <w:bottom w:val="none" w:sz="0" w:space="0" w:color="auto"/>
        <w:right w:val="none" w:sz="0" w:space="0" w:color="auto"/>
      </w:divBdr>
    </w:div>
    <w:div w:id="623462421">
      <w:bodyDiv w:val="1"/>
      <w:marLeft w:val="0"/>
      <w:marRight w:val="0"/>
      <w:marTop w:val="0"/>
      <w:marBottom w:val="0"/>
      <w:divBdr>
        <w:top w:val="none" w:sz="0" w:space="0" w:color="auto"/>
        <w:left w:val="none" w:sz="0" w:space="0" w:color="auto"/>
        <w:bottom w:val="none" w:sz="0" w:space="0" w:color="auto"/>
        <w:right w:val="none" w:sz="0" w:space="0" w:color="auto"/>
      </w:divBdr>
    </w:div>
    <w:div w:id="1433012606">
      <w:bodyDiv w:val="1"/>
      <w:marLeft w:val="0"/>
      <w:marRight w:val="0"/>
      <w:marTop w:val="0"/>
      <w:marBottom w:val="0"/>
      <w:divBdr>
        <w:top w:val="none" w:sz="0" w:space="0" w:color="auto"/>
        <w:left w:val="none" w:sz="0" w:space="0" w:color="auto"/>
        <w:bottom w:val="none" w:sz="0" w:space="0" w:color="auto"/>
        <w:right w:val="none" w:sz="0" w:space="0" w:color="auto"/>
      </w:divBdr>
    </w:div>
    <w:div w:id="1474982956">
      <w:bodyDiv w:val="1"/>
      <w:marLeft w:val="0"/>
      <w:marRight w:val="0"/>
      <w:marTop w:val="0"/>
      <w:marBottom w:val="0"/>
      <w:divBdr>
        <w:top w:val="none" w:sz="0" w:space="0" w:color="auto"/>
        <w:left w:val="none" w:sz="0" w:space="0" w:color="auto"/>
        <w:bottom w:val="none" w:sz="0" w:space="0" w:color="auto"/>
        <w:right w:val="none" w:sz="0" w:space="0" w:color="auto"/>
      </w:divBdr>
    </w:div>
    <w:div w:id="1521821220">
      <w:bodyDiv w:val="1"/>
      <w:marLeft w:val="0"/>
      <w:marRight w:val="0"/>
      <w:marTop w:val="0"/>
      <w:marBottom w:val="0"/>
      <w:divBdr>
        <w:top w:val="none" w:sz="0" w:space="0" w:color="auto"/>
        <w:left w:val="none" w:sz="0" w:space="0" w:color="auto"/>
        <w:bottom w:val="none" w:sz="0" w:space="0" w:color="auto"/>
        <w:right w:val="none" w:sz="0" w:space="0" w:color="auto"/>
      </w:divBdr>
    </w:div>
    <w:div w:id="1682200539">
      <w:bodyDiv w:val="1"/>
      <w:marLeft w:val="0"/>
      <w:marRight w:val="0"/>
      <w:marTop w:val="0"/>
      <w:marBottom w:val="0"/>
      <w:divBdr>
        <w:top w:val="none" w:sz="0" w:space="0" w:color="auto"/>
        <w:left w:val="none" w:sz="0" w:space="0" w:color="auto"/>
        <w:bottom w:val="none" w:sz="0" w:space="0" w:color="auto"/>
        <w:right w:val="none" w:sz="0" w:space="0" w:color="auto"/>
      </w:divBdr>
    </w:div>
    <w:div w:id="1808352862">
      <w:bodyDiv w:val="1"/>
      <w:marLeft w:val="0"/>
      <w:marRight w:val="0"/>
      <w:marTop w:val="0"/>
      <w:marBottom w:val="0"/>
      <w:divBdr>
        <w:top w:val="none" w:sz="0" w:space="0" w:color="auto"/>
        <w:left w:val="none" w:sz="0" w:space="0" w:color="auto"/>
        <w:bottom w:val="none" w:sz="0" w:space="0" w:color="auto"/>
        <w:right w:val="none" w:sz="0" w:space="0" w:color="auto"/>
      </w:divBdr>
    </w:div>
    <w:div w:id="210391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uprava.zyablikovo/" TargetMode="External"/><Relationship Id="rId3" Type="http://schemas.openxmlformats.org/officeDocument/2006/relationships/styles" Target="styles.xml"/><Relationship Id="rId7" Type="http://schemas.openxmlformats.org/officeDocument/2006/relationships/hyperlink" Target="http://mitino.mos.ru/legislation/lawacts/12087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stagram.com/uprava_raiona_zyablikov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FF547F-D7ED-4A0F-91F6-BE21F27DE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17698</Words>
  <Characters>100881</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118343</CharactersWithSpaces>
  <SharedDoc>false</SharedDoc>
  <HLinks>
    <vt:vector size="12" baseType="variant">
      <vt:variant>
        <vt:i4>3014768</vt:i4>
      </vt:variant>
      <vt:variant>
        <vt:i4>3</vt:i4>
      </vt:variant>
      <vt:variant>
        <vt:i4>0</vt:i4>
      </vt:variant>
      <vt:variant>
        <vt:i4>5</vt:i4>
      </vt:variant>
      <vt:variant>
        <vt:lpwstr>http://vk.com/zyabliko</vt:lpwstr>
      </vt:variant>
      <vt:variant>
        <vt:lpwstr/>
      </vt:variant>
      <vt:variant>
        <vt:i4>5308435</vt:i4>
      </vt:variant>
      <vt:variant>
        <vt:i4>0</vt:i4>
      </vt:variant>
      <vt:variant>
        <vt:i4>0</vt:i4>
      </vt:variant>
      <vt:variant>
        <vt:i4>5</vt:i4>
      </vt:variant>
      <vt:variant>
        <vt:lpwstr>http://mitino.mos.ru/legislation/lawacts/1208734/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Норкина Ольга Семеновна</dc:creator>
  <cp:lastModifiedBy>User</cp:lastModifiedBy>
  <cp:revision>2</cp:revision>
  <cp:lastPrinted>2022-02-07T08:41:00Z</cp:lastPrinted>
  <dcterms:created xsi:type="dcterms:W3CDTF">2022-02-10T08:05:00Z</dcterms:created>
  <dcterms:modified xsi:type="dcterms:W3CDTF">2022-02-10T08:05:00Z</dcterms:modified>
</cp:coreProperties>
</file>