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05" w:rsidRDefault="001D2905" w:rsidP="001D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Pr="00B5556C">
        <w:rPr>
          <w:noProof/>
          <w:sz w:val="26"/>
          <w:szCs w:val="26"/>
        </w:rPr>
        <w:drawing>
          <wp:inline distT="0" distB="0" distL="0" distR="0" wp14:anchorId="17879B3E" wp14:editId="485B66A0">
            <wp:extent cx="714375" cy="8477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05" w:rsidRDefault="001D2905" w:rsidP="001D29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905" w:rsidRPr="001D2905" w:rsidRDefault="001D2905" w:rsidP="001D29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905" w:rsidRPr="001D2905" w:rsidRDefault="001D2905" w:rsidP="001D2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D2905" w:rsidRPr="001D2905" w:rsidRDefault="001D2905" w:rsidP="001D2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ЗЯБЛИКОВО</w:t>
      </w:r>
    </w:p>
    <w:p w:rsidR="001D2905" w:rsidRPr="001D2905" w:rsidRDefault="001D2905" w:rsidP="001D29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905" w:rsidRPr="001D2905" w:rsidRDefault="001D2905" w:rsidP="001D2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905">
        <w:rPr>
          <w:rFonts w:ascii="Times New Roman" w:eastAsia="Calibri" w:hAnsi="Times New Roman" w:cs="Times New Roman"/>
          <w:b/>
          <w:sz w:val="28"/>
          <w:szCs w:val="28"/>
        </w:rPr>
        <w:t>Информация директора Государственного бюджетного образовательного учреждения города Москвы «Школа №</w:t>
      </w:r>
      <w:r w:rsidR="00C67971">
        <w:rPr>
          <w:rFonts w:ascii="Times New Roman" w:eastAsia="Calibri" w:hAnsi="Times New Roman" w:cs="Times New Roman"/>
          <w:b/>
          <w:sz w:val="28"/>
          <w:szCs w:val="28"/>
        </w:rPr>
        <w:t>534</w:t>
      </w:r>
      <w:r w:rsidRPr="001D29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2905" w:rsidRPr="001D2905" w:rsidRDefault="001D2905" w:rsidP="001D2905">
      <w:pPr>
        <w:spacing w:after="0" w:line="240" w:lineRule="auto"/>
        <w:ind w:left="-426" w:firstLine="113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905">
        <w:rPr>
          <w:rFonts w:ascii="Times New Roman" w:eastAsia="Calibri" w:hAnsi="Times New Roman" w:cs="Times New Roman"/>
          <w:b/>
          <w:sz w:val="28"/>
          <w:szCs w:val="28"/>
        </w:rPr>
        <w:t>о работе учреждения за 2020 год</w:t>
      </w:r>
    </w:p>
    <w:p w:rsidR="001D2905" w:rsidRPr="001D2905" w:rsidRDefault="001D2905" w:rsidP="001D290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3F5" w:rsidRDefault="00FA125E" w:rsidP="00C67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="00C67971">
        <w:rPr>
          <w:rFonts w:ascii="Times New Roman" w:hAnsi="Times New Roman" w:cs="Times New Roman"/>
          <w:sz w:val="28"/>
          <w:szCs w:val="28"/>
        </w:rPr>
        <w:t>директор школы</w:t>
      </w:r>
      <w:r w:rsidR="007D2BBB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34</w:t>
      </w:r>
      <w:r w:rsidR="00021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Дина Валентиновна Шестакова, представляю вашему вниманию результаты работы школы в 2020 году.  Школа № 534 – одна</w:t>
      </w:r>
      <w:r w:rsidR="007D2BBB">
        <w:rPr>
          <w:rFonts w:ascii="Times New Roman" w:hAnsi="Times New Roman" w:cs="Times New Roman"/>
          <w:sz w:val="28"/>
          <w:szCs w:val="28"/>
        </w:rPr>
        <w:t xml:space="preserve"> </w:t>
      </w:r>
      <w:r w:rsidR="00040604">
        <w:rPr>
          <w:rFonts w:ascii="Times New Roman" w:hAnsi="Times New Roman" w:cs="Times New Roman"/>
          <w:sz w:val="28"/>
          <w:szCs w:val="28"/>
        </w:rPr>
        <w:t xml:space="preserve">из старейших в районе </w:t>
      </w:r>
      <w:r w:rsidR="007D2BBB">
        <w:rPr>
          <w:rFonts w:ascii="Times New Roman" w:hAnsi="Times New Roman" w:cs="Times New Roman"/>
          <w:sz w:val="28"/>
          <w:szCs w:val="28"/>
        </w:rPr>
        <w:t xml:space="preserve">Зябликово. </w:t>
      </w:r>
      <w:r w:rsidR="00487499">
        <w:rPr>
          <w:rFonts w:ascii="Times New Roman" w:hAnsi="Times New Roman" w:cs="Times New Roman"/>
          <w:sz w:val="28"/>
          <w:szCs w:val="28"/>
        </w:rPr>
        <w:t>В нашей школе в 11-ти учебных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 </w:t>
      </w:r>
      <w:r w:rsidR="00487499">
        <w:rPr>
          <w:rFonts w:ascii="Times New Roman" w:hAnsi="Times New Roman" w:cs="Times New Roman"/>
          <w:sz w:val="28"/>
          <w:szCs w:val="28"/>
        </w:rPr>
        <w:t>зданиях и зда</w:t>
      </w:r>
      <w:r w:rsidR="0075626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х дошкольных групп обучается 265</w:t>
      </w:r>
      <w:r w:rsidR="00756263">
        <w:rPr>
          <w:rFonts w:ascii="Times New Roman" w:hAnsi="Times New Roman" w:cs="Times New Roman"/>
          <w:sz w:val="28"/>
          <w:szCs w:val="28"/>
        </w:rPr>
        <w:t xml:space="preserve">0 </w:t>
      </w:r>
      <w:r w:rsidR="00487499">
        <w:rPr>
          <w:rFonts w:ascii="Times New Roman" w:hAnsi="Times New Roman" w:cs="Times New Roman"/>
          <w:sz w:val="28"/>
          <w:szCs w:val="28"/>
        </w:rPr>
        <w:t>детей.  Д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ля развития </w:t>
      </w:r>
      <w:r w:rsidR="00487499">
        <w:rPr>
          <w:rFonts w:ascii="Times New Roman" w:hAnsi="Times New Roman" w:cs="Times New Roman"/>
          <w:sz w:val="28"/>
          <w:szCs w:val="28"/>
        </w:rPr>
        <w:t xml:space="preserve">учеников и дошкольников мы используем </w:t>
      </w:r>
      <w:r w:rsidR="000928D7">
        <w:rPr>
          <w:rFonts w:ascii="Times New Roman" w:hAnsi="Times New Roman" w:cs="Times New Roman"/>
          <w:sz w:val="28"/>
          <w:szCs w:val="28"/>
        </w:rPr>
        <w:t xml:space="preserve">не только школьное, но и </w:t>
      </w:r>
      <w:r w:rsidR="00487499">
        <w:rPr>
          <w:rFonts w:ascii="Times New Roman" w:hAnsi="Times New Roman" w:cs="Times New Roman"/>
          <w:sz w:val="28"/>
          <w:szCs w:val="28"/>
        </w:rPr>
        <w:t>огромное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87499">
        <w:rPr>
          <w:rFonts w:ascii="Times New Roman" w:hAnsi="Times New Roman" w:cs="Times New Roman"/>
          <w:sz w:val="28"/>
          <w:szCs w:val="28"/>
        </w:rPr>
        <w:t>овательное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 </w:t>
      </w:r>
      <w:r w:rsidR="00487499">
        <w:rPr>
          <w:rFonts w:ascii="Times New Roman" w:hAnsi="Times New Roman" w:cs="Times New Roman"/>
          <w:sz w:val="28"/>
          <w:szCs w:val="28"/>
        </w:rPr>
        <w:t xml:space="preserve">пространство Москвы. </w:t>
      </w:r>
      <w:r w:rsidR="00064E4A">
        <w:rPr>
          <w:rFonts w:ascii="Times New Roman" w:hAnsi="Times New Roman" w:cs="Times New Roman"/>
          <w:sz w:val="28"/>
          <w:szCs w:val="28"/>
        </w:rPr>
        <w:t xml:space="preserve">Говоря о вкладе школы № 534 в качественное образование детей и юношества, мне хотелось бы </w:t>
      </w:r>
      <w:r w:rsidR="00551BB9">
        <w:rPr>
          <w:rFonts w:ascii="Times New Roman" w:hAnsi="Times New Roman" w:cs="Times New Roman"/>
          <w:sz w:val="28"/>
          <w:szCs w:val="28"/>
        </w:rPr>
        <w:t>начать с дошкольного образования</w:t>
      </w:r>
      <w:r w:rsidR="00064E4A">
        <w:rPr>
          <w:rFonts w:ascii="Times New Roman" w:hAnsi="Times New Roman" w:cs="Times New Roman"/>
          <w:sz w:val="28"/>
          <w:szCs w:val="28"/>
        </w:rPr>
        <w:t xml:space="preserve">. </w:t>
      </w:r>
      <w:r w:rsidR="00551BB9">
        <w:rPr>
          <w:rFonts w:ascii="Times New Roman" w:hAnsi="Times New Roman" w:cs="Times New Roman"/>
          <w:sz w:val="28"/>
          <w:szCs w:val="28"/>
        </w:rPr>
        <w:t>За последние три года процент перевода восп</w:t>
      </w:r>
      <w:r>
        <w:rPr>
          <w:rFonts w:ascii="Times New Roman" w:hAnsi="Times New Roman" w:cs="Times New Roman"/>
          <w:sz w:val="28"/>
          <w:szCs w:val="28"/>
        </w:rPr>
        <w:t>итанников в 1- класс вырос с 34 до 59</w:t>
      </w:r>
      <w:r w:rsidR="00551BB9">
        <w:rPr>
          <w:rFonts w:ascii="Times New Roman" w:hAnsi="Times New Roman" w:cs="Times New Roman"/>
          <w:sz w:val="28"/>
          <w:szCs w:val="28"/>
        </w:rPr>
        <w:t>%, что свидетельствует о создании комфортного дошкольного пространства, позволяющего юным москвичам осваивать современные профессиональные навыки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 </w:t>
      </w:r>
      <w:r w:rsidR="005803F5">
        <w:rPr>
          <w:rFonts w:ascii="Times New Roman" w:hAnsi="Times New Roman" w:cs="Times New Roman"/>
          <w:sz w:val="28"/>
          <w:szCs w:val="28"/>
        </w:rPr>
        <w:t>участием</w:t>
      </w:r>
      <w:r w:rsidR="00551BB9">
        <w:rPr>
          <w:rFonts w:ascii="Times New Roman" w:hAnsi="Times New Roman" w:cs="Times New Roman"/>
          <w:sz w:val="28"/>
          <w:szCs w:val="28"/>
        </w:rPr>
        <w:t xml:space="preserve"> в</w:t>
      </w:r>
      <w:r w:rsidR="00487499" w:rsidRPr="00487499">
        <w:rPr>
          <w:rFonts w:ascii="Times New Roman" w:hAnsi="Times New Roman" w:cs="Times New Roman"/>
          <w:sz w:val="28"/>
          <w:szCs w:val="28"/>
        </w:rPr>
        <w:t xml:space="preserve"> чемпионате </w:t>
      </w:r>
      <w:r w:rsidR="00551B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BB9">
        <w:rPr>
          <w:rFonts w:ascii="Times New Roman" w:hAnsi="Times New Roman" w:cs="Times New Roman"/>
          <w:sz w:val="28"/>
          <w:szCs w:val="28"/>
          <w:lang w:val="en-US"/>
        </w:rPr>
        <w:t>KidSkills</w:t>
      </w:r>
      <w:proofErr w:type="spellEnd"/>
      <w:r w:rsidR="00487499" w:rsidRPr="00487499">
        <w:rPr>
          <w:rFonts w:ascii="Times New Roman" w:hAnsi="Times New Roman" w:cs="Times New Roman"/>
          <w:sz w:val="28"/>
          <w:szCs w:val="28"/>
        </w:rPr>
        <w:t>»</w:t>
      </w:r>
      <w:r w:rsidR="00551BB9">
        <w:rPr>
          <w:rFonts w:ascii="Times New Roman" w:hAnsi="Times New Roman" w:cs="Times New Roman"/>
          <w:sz w:val="28"/>
          <w:szCs w:val="28"/>
        </w:rPr>
        <w:t xml:space="preserve">; заниматься </w:t>
      </w:r>
      <w:r w:rsidR="00487499" w:rsidRPr="00487499">
        <w:rPr>
          <w:rFonts w:ascii="Times New Roman" w:hAnsi="Times New Roman" w:cs="Times New Roman"/>
          <w:sz w:val="28"/>
          <w:szCs w:val="28"/>
        </w:rPr>
        <w:t>проектно-</w:t>
      </w:r>
      <w:r w:rsidR="00551BB9">
        <w:rPr>
          <w:rFonts w:ascii="Times New Roman" w:hAnsi="Times New Roman" w:cs="Times New Roman"/>
          <w:sz w:val="28"/>
          <w:szCs w:val="28"/>
        </w:rPr>
        <w:t>исследовательской деятельностью</w:t>
      </w:r>
      <w:r w:rsidR="006B76BF">
        <w:rPr>
          <w:rFonts w:ascii="Times New Roman" w:hAnsi="Times New Roman" w:cs="Times New Roman"/>
          <w:sz w:val="28"/>
          <w:szCs w:val="28"/>
        </w:rPr>
        <w:t xml:space="preserve"> </w:t>
      </w:r>
      <w:r w:rsidR="00160102">
        <w:rPr>
          <w:rFonts w:ascii="Times New Roman" w:hAnsi="Times New Roman" w:cs="Times New Roman"/>
          <w:sz w:val="28"/>
          <w:szCs w:val="28"/>
        </w:rPr>
        <w:t xml:space="preserve">и </w:t>
      </w:r>
      <w:r w:rsidR="00551BB9">
        <w:rPr>
          <w:rFonts w:ascii="Times New Roman" w:hAnsi="Times New Roman" w:cs="Times New Roman"/>
          <w:sz w:val="28"/>
          <w:szCs w:val="28"/>
        </w:rPr>
        <w:t xml:space="preserve">представлять ее результаты </w:t>
      </w:r>
      <w:r w:rsidR="00160102">
        <w:rPr>
          <w:rFonts w:ascii="Times New Roman" w:hAnsi="Times New Roman" w:cs="Times New Roman"/>
          <w:sz w:val="28"/>
          <w:szCs w:val="28"/>
        </w:rPr>
        <w:t>на общешкольной конференции «Я – исследователь»</w:t>
      </w:r>
      <w:r w:rsidR="00551BB9">
        <w:rPr>
          <w:rFonts w:ascii="Times New Roman" w:hAnsi="Times New Roman" w:cs="Times New Roman"/>
          <w:sz w:val="28"/>
          <w:szCs w:val="28"/>
        </w:rPr>
        <w:t xml:space="preserve">; </w:t>
      </w:r>
      <w:r w:rsidR="001D290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D2905" w:rsidRPr="00487499">
        <w:rPr>
          <w:rFonts w:ascii="Times New Roman" w:hAnsi="Times New Roman" w:cs="Times New Roman"/>
          <w:sz w:val="28"/>
          <w:szCs w:val="28"/>
        </w:rPr>
        <w:t>таланты</w:t>
      </w:r>
      <w:r w:rsidR="00160102">
        <w:rPr>
          <w:rFonts w:ascii="Times New Roman" w:hAnsi="Times New Roman" w:cs="Times New Roman"/>
          <w:sz w:val="28"/>
          <w:szCs w:val="28"/>
        </w:rPr>
        <w:t xml:space="preserve"> и способности; формировать здоровый образ жизни и мотивацию к занятиям спортом. </w:t>
      </w:r>
      <w:r w:rsidR="006B76BF">
        <w:rPr>
          <w:rFonts w:ascii="Times New Roman" w:hAnsi="Times New Roman" w:cs="Times New Roman"/>
          <w:sz w:val="28"/>
          <w:szCs w:val="28"/>
        </w:rPr>
        <w:t>В преддверии юбилея Великой Победы дошкольники стали самыми активными участниками</w:t>
      </w:r>
      <w:r w:rsidR="006B76BF" w:rsidRPr="006B76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76BF">
        <w:rPr>
          <w:rFonts w:ascii="Times New Roman" w:hAnsi="Times New Roman" w:cs="Times New Roman"/>
          <w:sz w:val="28"/>
          <w:szCs w:val="28"/>
        </w:rPr>
        <w:t>а ГМЦ</w:t>
      </w:r>
      <w:r w:rsidR="006B76BF" w:rsidRPr="006B76BF">
        <w:rPr>
          <w:rFonts w:ascii="Times New Roman" w:hAnsi="Times New Roman" w:cs="Times New Roman"/>
          <w:sz w:val="28"/>
          <w:szCs w:val="28"/>
        </w:rPr>
        <w:t xml:space="preserve"> </w:t>
      </w:r>
      <w:r w:rsidR="006B76BF">
        <w:rPr>
          <w:rFonts w:ascii="Times New Roman" w:hAnsi="Times New Roman" w:cs="Times New Roman"/>
          <w:sz w:val="28"/>
          <w:szCs w:val="28"/>
        </w:rPr>
        <w:t xml:space="preserve">«Вместе о Победе» в номинации «Стихи войны». </w:t>
      </w:r>
      <w:r w:rsidR="006B76BF" w:rsidRPr="006B76BF">
        <w:rPr>
          <w:rFonts w:ascii="Times New Roman" w:hAnsi="Times New Roman" w:cs="Times New Roman"/>
          <w:sz w:val="28"/>
          <w:szCs w:val="28"/>
        </w:rPr>
        <w:t xml:space="preserve"> </w:t>
      </w:r>
      <w:r w:rsidR="005803F5">
        <w:rPr>
          <w:rFonts w:ascii="Times New Roman" w:hAnsi="Times New Roman" w:cs="Times New Roman"/>
          <w:sz w:val="28"/>
          <w:szCs w:val="28"/>
        </w:rPr>
        <w:t xml:space="preserve">Дистанционное обучение привнесло в жизнь воспитанников </w:t>
      </w:r>
      <w:r w:rsidR="006B76BF">
        <w:rPr>
          <w:rFonts w:ascii="Times New Roman" w:hAnsi="Times New Roman" w:cs="Times New Roman"/>
          <w:sz w:val="28"/>
          <w:szCs w:val="28"/>
        </w:rPr>
        <w:t xml:space="preserve">и </w:t>
      </w:r>
      <w:r w:rsidR="005803F5">
        <w:rPr>
          <w:rFonts w:ascii="Times New Roman" w:hAnsi="Times New Roman" w:cs="Times New Roman"/>
          <w:sz w:val="28"/>
          <w:szCs w:val="28"/>
        </w:rPr>
        <w:t>такие востребованные у детей и родителей проекты, как «Слушае</w:t>
      </w:r>
      <w:r w:rsidR="00021B80">
        <w:rPr>
          <w:rFonts w:ascii="Times New Roman" w:hAnsi="Times New Roman" w:cs="Times New Roman"/>
          <w:sz w:val="28"/>
          <w:szCs w:val="28"/>
        </w:rPr>
        <w:t xml:space="preserve">м сказку», «Необычная </w:t>
      </w:r>
      <w:r w:rsidR="005803F5">
        <w:rPr>
          <w:rFonts w:ascii="Times New Roman" w:hAnsi="Times New Roman" w:cs="Times New Roman"/>
          <w:sz w:val="28"/>
          <w:szCs w:val="28"/>
        </w:rPr>
        <w:t xml:space="preserve">зарядка». </w:t>
      </w:r>
    </w:p>
    <w:p w:rsidR="00055976" w:rsidRDefault="00FA125E" w:rsidP="00756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</w:t>
      </w:r>
      <w:r w:rsidR="00D50CD1">
        <w:rPr>
          <w:rFonts w:ascii="Times New Roman" w:hAnsi="Times New Roman" w:cs="Times New Roman"/>
          <w:sz w:val="28"/>
          <w:szCs w:val="28"/>
        </w:rPr>
        <w:t xml:space="preserve"> взгляд, вклад столичной образовательной организации в качественное образование города во многом зависит от включенности школы в городские проекты. С 2015 года мы реализуем проект «Кадетский класс в московской школе».</w:t>
      </w:r>
      <w:r w:rsidR="00D50CD1">
        <w:t xml:space="preserve"> </w:t>
      </w:r>
      <w:r w:rsidR="00D50CD1" w:rsidRPr="00D50CD1">
        <w:rPr>
          <w:rFonts w:ascii="Times New Roman" w:hAnsi="Times New Roman" w:cs="Times New Roman"/>
          <w:sz w:val="28"/>
          <w:szCs w:val="28"/>
        </w:rPr>
        <w:t>Ежегодно обучающиеся становятся победителями и призерами конкурса «</w:t>
      </w:r>
      <w:r w:rsidR="00D50CD1">
        <w:rPr>
          <w:rFonts w:ascii="Times New Roman" w:hAnsi="Times New Roman" w:cs="Times New Roman"/>
          <w:sz w:val="28"/>
          <w:szCs w:val="28"/>
        </w:rPr>
        <w:t>Не прервётся связь поколений», участниками Парада кадет. В мае этого года</w:t>
      </w:r>
      <w:r w:rsidR="001E14F9">
        <w:rPr>
          <w:rFonts w:ascii="Times New Roman" w:hAnsi="Times New Roman" w:cs="Times New Roman"/>
          <w:sz w:val="28"/>
          <w:szCs w:val="28"/>
        </w:rPr>
        <w:t>, с учетом нового формата Парада,</w:t>
      </w:r>
      <w:r w:rsidR="00D50CD1">
        <w:rPr>
          <w:rFonts w:ascii="Times New Roman" w:hAnsi="Times New Roman" w:cs="Times New Roman"/>
          <w:sz w:val="28"/>
          <w:szCs w:val="28"/>
        </w:rPr>
        <w:t xml:space="preserve"> кадеты приняли участие в проекте Московского образовательного телеканала «75 секунд Победы»</w:t>
      </w:r>
      <w:r w:rsidR="001E14F9">
        <w:rPr>
          <w:rFonts w:ascii="Times New Roman" w:hAnsi="Times New Roman" w:cs="Times New Roman"/>
          <w:sz w:val="28"/>
          <w:szCs w:val="28"/>
        </w:rPr>
        <w:t>, рассказав о подвигах своих прадедов-героев войны.</w:t>
      </w:r>
      <w:r w:rsidR="00D50CD1">
        <w:rPr>
          <w:rFonts w:ascii="Times New Roman" w:hAnsi="Times New Roman" w:cs="Times New Roman"/>
          <w:sz w:val="28"/>
          <w:szCs w:val="28"/>
        </w:rPr>
        <w:t xml:space="preserve"> </w:t>
      </w:r>
      <w:r w:rsidR="00297A1F">
        <w:rPr>
          <w:rFonts w:ascii="Times New Roman" w:hAnsi="Times New Roman" w:cs="Times New Roman"/>
          <w:sz w:val="28"/>
          <w:szCs w:val="28"/>
        </w:rPr>
        <w:t>Огромный интерес вызвал у кадет Всероссийский открытый урок «</w:t>
      </w:r>
      <w:proofErr w:type="spellStart"/>
      <w:r w:rsidR="00297A1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297A1F">
        <w:rPr>
          <w:rFonts w:ascii="Times New Roman" w:hAnsi="Times New Roman" w:cs="Times New Roman"/>
          <w:sz w:val="28"/>
          <w:szCs w:val="28"/>
        </w:rPr>
        <w:t>», посвященный</w:t>
      </w:r>
      <w:r w:rsidR="00D50CD1" w:rsidRPr="00D50CD1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297A1F">
        <w:rPr>
          <w:rFonts w:ascii="Times New Roman" w:hAnsi="Times New Roman" w:cs="Times New Roman"/>
          <w:sz w:val="28"/>
          <w:szCs w:val="28"/>
        </w:rPr>
        <w:t>, связанным с авиацией.</w:t>
      </w:r>
      <w:r w:rsidR="00055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63" w:rsidRDefault="00055976" w:rsidP="00756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планах на ближайшие два года вступление в ряд очень значимых для школьников проектов: «Инженерный класс в московской школе»</w:t>
      </w:r>
      <w:r w:rsidR="001E14F9">
        <w:rPr>
          <w:rFonts w:ascii="Times New Roman" w:hAnsi="Times New Roman" w:cs="Times New Roman"/>
          <w:sz w:val="28"/>
          <w:szCs w:val="28"/>
        </w:rPr>
        <w:t>, «</w:t>
      </w:r>
      <w:r w:rsidR="001E14F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E14F9">
        <w:rPr>
          <w:rFonts w:ascii="Times New Roman" w:hAnsi="Times New Roman" w:cs="Times New Roman"/>
          <w:sz w:val="28"/>
          <w:szCs w:val="28"/>
        </w:rPr>
        <w:t>-класс в московской школе»,</w:t>
      </w:r>
      <w:r>
        <w:rPr>
          <w:rFonts w:ascii="Times New Roman" w:hAnsi="Times New Roman" w:cs="Times New Roman"/>
          <w:sz w:val="28"/>
          <w:szCs w:val="28"/>
        </w:rPr>
        <w:t xml:space="preserve"> «Новый педагогический класс», заключая договора с вузами-партнерами</w:t>
      </w:r>
      <w:r w:rsidR="00EC0866">
        <w:rPr>
          <w:rFonts w:ascii="Times New Roman" w:hAnsi="Times New Roman" w:cs="Times New Roman"/>
          <w:sz w:val="28"/>
          <w:szCs w:val="28"/>
        </w:rPr>
        <w:t xml:space="preserve"> (МИСИС, МАИ, МТУГА)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предприятиями, принимая самое активное участие в мероприятиях проекта</w:t>
      </w:r>
      <w:r w:rsidR="00844889">
        <w:rPr>
          <w:rFonts w:ascii="Times New Roman" w:hAnsi="Times New Roman" w:cs="Times New Roman"/>
          <w:sz w:val="28"/>
          <w:szCs w:val="28"/>
        </w:rPr>
        <w:t xml:space="preserve">, предпрофессиональных экзаменах и конференциях, </w:t>
      </w:r>
      <w:proofErr w:type="spellStart"/>
      <w:r w:rsidR="00844889">
        <w:rPr>
          <w:rFonts w:ascii="Times New Roman" w:hAnsi="Times New Roman" w:cs="Times New Roman"/>
          <w:sz w:val="28"/>
          <w:szCs w:val="28"/>
        </w:rPr>
        <w:t>дизайнотонах</w:t>
      </w:r>
      <w:proofErr w:type="spellEnd"/>
      <w:r w:rsidR="00844889">
        <w:rPr>
          <w:rFonts w:ascii="Times New Roman" w:hAnsi="Times New Roman" w:cs="Times New Roman"/>
          <w:sz w:val="28"/>
          <w:szCs w:val="28"/>
        </w:rPr>
        <w:t xml:space="preserve"> «Школы новых технологий»</w:t>
      </w:r>
      <w:r w:rsidR="00CA5B34">
        <w:rPr>
          <w:rFonts w:ascii="Times New Roman" w:hAnsi="Times New Roman" w:cs="Times New Roman"/>
          <w:sz w:val="28"/>
          <w:szCs w:val="28"/>
        </w:rPr>
        <w:t>.</w:t>
      </w:r>
    </w:p>
    <w:p w:rsidR="00CA5B34" w:rsidRDefault="00CA5B34" w:rsidP="00777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Предпрофессиональное образование –</w:t>
      </w:r>
      <w:r w:rsidR="00FA125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аспект, который</w:t>
      </w:r>
      <w:r w:rsidR="00FA12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школу </w:t>
      </w:r>
      <w:r w:rsidR="001E14F9">
        <w:rPr>
          <w:rFonts w:ascii="Times New Roman" w:hAnsi="Times New Roman" w:cs="Times New Roman"/>
          <w:sz w:val="28"/>
          <w:szCs w:val="28"/>
        </w:rPr>
        <w:t xml:space="preserve">современной и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востребованной. Нельзя не отметить, что </w:t>
      </w:r>
      <w:r w:rsidR="001E14F9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A5B34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является активным</w:t>
      </w:r>
      <w:r w:rsidRPr="00CA5B3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5B34">
        <w:rPr>
          <w:rFonts w:ascii="Times New Roman" w:hAnsi="Times New Roman" w:cs="Times New Roman"/>
          <w:sz w:val="28"/>
          <w:szCs w:val="28"/>
        </w:rPr>
        <w:t xml:space="preserve"> городского проекта «Математическая вертикаль».</w:t>
      </w:r>
      <w:r>
        <w:rPr>
          <w:rFonts w:ascii="Times New Roman" w:hAnsi="Times New Roman" w:cs="Times New Roman"/>
          <w:sz w:val="28"/>
          <w:szCs w:val="28"/>
        </w:rPr>
        <w:t xml:space="preserve"> К развитию математического </w:t>
      </w:r>
      <w:r w:rsidR="001D2905">
        <w:rPr>
          <w:rFonts w:ascii="Times New Roman" w:hAnsi="Times New Roman" w:cs="Times New Roman"/>
          <w:sz w:val="28"/>
          <w:szCs w:val="28"/>
        </w:rPr>
        <w:t>образования мы</w:t>
      </w:r>
      <w:r w:rsidR="001E14F9">
        <w:rPr>
          <w:rFonts w:ascii="Times New Roman" w:hAnsi="Times New Roman" w:cs="Times New Roman"/>
          <w:sz w:val="28"/>
          <w:szCs w:val="28"/>
        </w:rPr>
        <w:t xml:space="preserve"> привлекли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F9"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>Ассоциа</w:t>
      </w:r>
      <w:r w:rsidR="001E14F9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олимпиад, молодые педагоги которой ведут математический кружок для семиклассников. </w:t>
      </w:r>
      <w:r w:rsidRPr="00CA5B34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учебном</w:t>
      </w:r>
      <w:r w:rsidR="005E5FF4"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году совмест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5B34">
        <w:rPr>
          <w:rFonts w:ascii="Times New Roman" w:hAnsi="Times New Roman" w:cs="Times New Roman"/>
          <w:sz w:val="28"/>
          <w:szCs w:val="28"/>
        </w:rPr>
        <w:t>о с МГУ мы являлись площадкой для проведения интеллектуальны</w:t>
      </w:r>
      <w:r>
        <w:rPr>
          <w:rFonts w:ascii="Times New Roman" w:hAnsi="Times New Roman" w:cs="Times New Roman"/>
          <w:sz w:val="28"/>
          <w:szCs w:val="28"/>
        </w:rPr>
        <w:t>х игр для обучающихся 7-8 классов межрайона.</w:t>
      </w:r>
      <w:r w:rsidR="007771BC">
        <w:rPr>
          <w:rFonts w:ascii="Times New Roman" w:hAnsi="Times New Roman" w:cs="Times New Roman"/>
          <w:sz w:val="28"/>
          <w:szCs w:val="28"/>
        </w:rPr>
        <w:t xml:space="preserve"> Надо отметить, что с Ассоциацией победителей олимпиад нами организовано очень тесное сотрудничество: это и выездные </w:t>
      </w:r>
      <w:r w:rsidR="001D2905">
        <w:rPr>
          <w:rFonts w:ascii="Times New Roman" w:hAnsi="Times New Roman" w:cs="Times New Roman"/>
          <w:sz w:val="28"/>
          <w:szCs w:val="28"/>
        </w:rPr>
        <w:t xml:space="preserve">школы по </w:t>
      </w:r>
      <w:r w:rsidR="001D2905" w:rsidRPr="007771BC">
        <w:rPr>
          <w:rFonts w:ascii="Times New Roman" w:hAnsi="Times New Roman" w:cs="Times New Roman"/>
          <w:sz w:val="28"/>
          <w:szCs w:val="28"/>
        </w:rPr>
        <w:t>географии</w:t>
      </w:r>
      <w:r w:rsidR="007771BC" w:rsidRPr="007771BC">
        <w:rPr>
          <w:rFonts w:ascii="Times New Roman" w:hAnsi="Times New Roman" w:cs="Times New Roman"/>
          <w:sz w:val="28"/>
          <w:szCs w:val="28"/>
        </w:rPr>
        <w:t xml:space="preserve">, ОБЖ, </w:t>
      </w:r>
      <w:r w:rsidR="007771BC">
        <w:rPr>
          <w:rFonts w:ascii="Times New Roman" w:hAnsi="Times New Roman" w:cs="Times New Roman"/>
          <w:sz w:val="28"/>
          <w:szCs w:val="28"/>
        </w:rPr>
        <w:t>биологии;</w:t>
      </w:r>
      <w:r w:rsidR="007771BC" w:rsidRPr="007771BC">
        <w:rPr>
          <w:rFonts w:ascii="Times New Roman" w:hAnsi="Times New Roman" w:cs="Times New Roman"/>
          <w:sz w:val="28"/>
          <w:szCs w:val="28"/>
        </w:rPr>
        <w:t xml:space="preserve"> </w:t>
      </w:r>
      <w:r w:rsidR="007771BC">
        <w:rPr>
          <w:rFonts w:ascii="Times New Roman" w:hAnsi="Times New Roman" w:cs="Times New Roman"/>
          <w:sz w:val="28"/>
          <w:szCs w:val="28"/>
        </w:rPr>
        <w:t xml:space="preserve">и занятия по ряду предметов </w:t>
      </w:r>
      <w:r w:rsidR="007771BC" w:rsidRPr="007771BC">
        <w:rPr>
          <w:rFonts w:ascii="Times New Roman" w:hAnsi="Times New Roman" w:cs="Times New Roman"/>
          <w:sz w:val="28"/>
          <w:szCs w:val="28"/>
        </w:rPr>
        <w:t>на базе школы (ОБЖ, география, история, обществознание, право, русский я</w:t>
      </w:r>
      <w:r w:rsidR="007771BC">
        <w:rPr>
          <w:rFonts w:ascii="Times New Roman" w:hAnsi="Times New Roman" w:cs="Times New Roman"/>
          <w:sz w:val="28"/>
          <w:szCs w:val="28"/>
        </w:rPr>
        <w:t>зык, литература), а также уроки</w:t>
      </w:r>
      <w:r w:rsidR="007771BC" w:rsidRPr="007771BC">
        <w:rPr>
          <w:rFonts w:ascii="Times New Roman" w:hAnsi="Times New Roman" w:cs="Times New Roman"/>
          <w:sz w:val="28"/>
          <w:szCs w:val="28"/>
        </w:rPr>
        <w:t xml:space="preserve"> на базе ЦПМ (ОБЖ, история, обществознание, право, литература, английский язык). </w:t>
      </w:r>
      <w:r w:rsidR="007771BC">
        <w:rPr>
          <w:rFonts w:ascii="Times New Roman" w:hAnsi="Times New Roman" w:cs="Times New Roman"/>
          <w:sz w:val="28"/>
          <w:szCs w:val="28"/>
        </w:rPr>
        <w:t xml:space="preserve">И количество кружков год от года растет ввиду их востребованности у учащихся. </w:t>
      </w:r>
    </w:p>
    <w:p w:rsidR="00262AE6" w:rsidRDefault="005137F1" w:rsidP="00756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проекте «Профессиональное обучение без границ»</w:t>
      </w:r>
      <w:r w:rsidR="00777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увлеченно овладевают профессиями оператора ЭВМ, секретаря суда; занимаются </w:t>
      </w:r>
      <w:r w:rsidRPr="005137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-моделированием, графическим дизайном, администрированием отелей, управляют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беспилотниками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 готовятся к результативному участию в чемпионате профессионального мастерства</w:t>
      </w:r>
      <w:r w:rsidRPr="0051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Pr="005137F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3F45" w:rsidRDefault="00BD3F45" w:rsidP="00756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«Уроки технологии на базе колледжей» 111 шестиклассников нашей школы посещают занятия в трех колледжах столицы: МГКЭИТ, колледж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Царицино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«26</w:t>
      </w:r>
      <w:r w:rsidR="00FA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КАДР». Ребята с нетерпением ждут этих занятий, которые, возможно, в будущем определят их выбор профессии.</w:t>
      </w:r>
      <w:r w:rsidR="00414276">
        <w:rPr>
          <w:rFonts w:ascii="Times New Roman" w:hAnsi="Times New Roman" w:cs="Times New Roman"/>
          <w:sz w:val="28"/>
          <w:szCs w:val="28"/>
        </w:rPr>
        <w:t xml:space="preserve"> А проекты «</w:t>
      </w:r>
      <w:r w:rsidR="00414276" w:rsidRPr="00414276">
        <w:rPr>
          <w:rFonts w:ascii="Times New Roman" w:hAnsi="Times New Roman" w:cs="Times New Roman"/>
          <w:sz w:val="28"/>
          <w:szCs w:val="28"/>
        </w:rPr>
        <w:t>Урок в музее</w:t>
      </w:r>
      <w:r w:rsidR="00414276">
        <w:rPr>
          <w:rFonts w:ascii="Times New Roman" w:hAnsi="Times New Roman" w:cs="Times New Roman"/>
          <w:sz w:val="28"/>
          <w:szCs w:val="28"/>
        </w:rPr>
        <w:t>» и «</w:t>
      </w:r>
      <w:r w:rsidR="00414276" w:rsidRPr="00414276">
        <w:rPr>
          <w:rFonts w:ascii="Times New Roman" w:hAnsi="Times New Roman" w:cs="Times New Roman"/>
          <w:sz w:val="28"/>
          <w:szCs w:val="28"/>
        </w:rPr>
        <w:t>Учебные дни в музее</w:t>
      </w:r>
      <w:r w:rsidR="00414276">
        <w:rPr>
          <w:rFonts w:ascii="Times New Roman" w:hAnsi="Times New Roman" w:cs="Times New Roman"/>
          <w:sz w:val="28"/>
          <w:szCs w:val="28"/>
        </w:rPr>
        <w:t>», по признанию самих школьников, чрезвычайно интересны именно расширением социокультурных компетенций юных москвичей.</w:t>
      </w:r>
      <w:r w:rsidR="009A3244">
        <w:rPr>
          <w:rFonts w:ascii="Times New Roman" w:hAnsi="Times New Roman" w:cs="Times New Roman"/>
          <w:sz w:val="28"/>
          <w:szCs w:val="28"/>
        </w:rPr>
        <w:t xml:space="preserve"> Более двухсот выездов на выделенных городом бесплатных автобусах совершили наши ученики и педагоги в этом учебном году, а в М</w:t>
      </w:r>
      <w:r w:rsidR="009A3244" w:rsidRPr="009A3244">
        <w:rPr>
          <w:rFonts w:ascii="Times New Roman" w:hAnsi="Times New Roman" w:cs="Times New Roman"/>
          <w:sz w:val="28"/>
          <w:szCs w:val="28"/>
        </w:rPr>
        <w:t>узее космонавтики</w:t>
      </w:r>
      <w:r w:rsidR="00D64B23">
        <w:rPr>
          <w:rFonts w:ascii="Times New Roman" w:hAnsi="Times New Roman" w:cs="Times New Roman"/>
          <w:sz w:val="28"/>
          <w:szCs w:val="28"/>
        </w:rPr>
        <w:t xml:space="preserve"> нашим учителем был проведен</w:t>
      </w:r>
      <w:r w:rsidR="009A3244" w:rsidRPr="009A3244">
        <w:rPr>
          <w:rFonts w:ascii="Times New Roman" w:hAnsi="Times New Roman" w:cs="Times New Roman"/>
          <w:sz w:val="28"/>
          <w:szCs w:val="28"/>
        </w:rPr>
        <w:t xml:space="preserve"> урок физ</w:t>
      </w:r>
      <w:r w:rsidR="00D64B23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9A3244" w:rsidRPr="009A3244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9A3244">
        <w:rPr>
          <w:rFonts w:ascii="Times New Roman" w:hAnsi="Times New Roman" w:cs="Times New Roman"/>
          <w:sz w:val="28"/>
          <w:szCs w:val="28"/>
        </w:rPr>
        <w:t>показанный</w:t>
      </w:r>
      <w:r w:rsidR="009A3244" w:rsidRPr="009A3244">
        <w:rPr>
          <w:rFonts w:ascii="Times New Roman" w:hAnsi="Times New Roman" w:cs="Times New Roman"/>
          <w:sz w:val="28"/>
          <w:szCs w:val="28"/>
        </w:rPr>
        <w:t xml:space="preserve"> телеканал</w:t>
      </w:r>
      <w:r w:rsidR="009A3244">
        <w:rPr>
          <w:rFonts w:ascii="Times New Roman" w:hAnsi="Times New Roman" w:cs="Times New Roman"/>
          <w:sz w:val="28"/>
          <w:szCs w:val="28"/>
        </w:rPr>
        <w:t>ом</w:t>
      </w:r>
      <w:r w:rsidR="009A3244" w:rsidRPr="009A3244">
        <w:rPr>
          <w:rFonts w:ascii="Times New Roman" w:hAnsi="Times New Roman" w:cs="Times New Roman"/>
          <w:sz w:val="28"/>
          <w:szCs w:val="28"/>
        </w:rPr>
        <w:t xml:space="preserve"> </w:t>
      </w:r>
      <w:r w:rsidR="009A3244">
        <w:rPr>
          <w:rFonts w:ascii="Times New Roman" w:hAnsi="Times New Roman" w:cs="Times New Roman"/>
          <w:sz w:val="28"/>
          <w:szCs w:val="28"/>
        </w:rPr>
        <w:t>«</w:t>
      </w:r>
      <w:r w:rsidR="009A3244" w:rsidRPr="009A3244">
        <w:rPr>
          <w:rFonts w:ascii="Times New Roman" w:hAnsi="Times New Roman" w:cs="Times New Roman"/>
          <w:sz w:val="28"/>
          <w:szCs w:val="28"/>
        </w:rPr>
        <w:t>100</w:t>
      </w:r>
      <w:r w:rsidR="009A3244">
        <w:rPr>
          <w:rFonts w:ascii="Times New Roman" w:hAnsi="Times New Roman" w:cs="Times New Roman"/>
          <w:sz w:val="28"/>
          <w:szCs w:val="28"/>
        </w:rPr>
        <w:t xml:space="preserve"> </w:t>
      </w:r>
      <w:r w:rsidR="009A3244" w:rsidRPr="009A3244">
        <w:rPr>
          <w:rFonts w:ascii="Times New Roman" w:hAnsi="Times New Roman" w:cs="Times New Roman"/>
          <w:sz w:val="28"/>
          <w:szCs w:val="28"/>
        </w:rPr>
        <w:t>Киловатт</w:t>
      </w:r>
      <w:r w:rsidR="009A3244">
        <w:rPr>
          <w:rFonts w:ascii="Times New Roman" w:hAnsi="Times New Roman" w:cs="Times New Roman"/>
          <w:sz w:val="28"/>
          <w:szCs w:val="28"/>
        </w:rPr>
        <w:t>»</w:t>
      </w:r>
      <w:r w:rsidR="009A3244" w:rsidRPr="009A324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9A3244" w:rsidRPr="009A3244">
        <w:rPr>
          <w:rFonts w:ascii="Times New Roman" w:hAnsi="Times New Roman" w:cs="Times New Roman"/>
          <w:sz w:val="28"/>
          <w:szCs w:val="28"/>
        </w:rPr>
        <w:t>МосОбрТВ</w:t>
      </w:r>
      <w:proofErr w:type="spellEnd"/>
      <w:r w:rsidR="009A3244">
        <w:rPr>
          <w:rFonts w:ascii="Times New Roman" w:hAnsi="Times New Roman" w:cs="Times New Roman"/>
          <w:sz w:val="28"/>
          <w:szCs w:val="28"/>
        </w:rPr>
        <w:t>.</w:t>
      </w:r>
      <w:r w:rsidR="00874D66">
        <w:rPr>
          <w:rFonts w:ascii="Times New Roman" w:hAnsi="Times New Roman" w:cs="Times New Roman"/>
          <w:sz w:val="28"/>
          <w:szCs w:val="28"/>
        </w:rPr>
        <w:t xml:space="preserve"> С 2019 года </w:t>
      </w:r>
      <w:r w:rsidR="00051FF6">
        <w:rPr>
          <w:rFonts w:ascii="Times New Roman" w:hAnsi="Times New Roman" w:cs="Times New Roman"/>
          <w:sz w:val="28"/>
          <w:szCs w:val="28"/>
        </w:rPr>
        <w:t>школа участвует</w:t>
      </w:r>
      <w:r w:rsidR="00874D66">
        <w:rPr>
          <w:rFonts w:ascii="Times New Roman" w:hAnsi="Times New Roman" w:cs="Times New Roman"/>
          <w:sz w:val="28"/>
          <w:szCs w:val="28"/>
        </w:rPr>
        <w:t xml:space="preserve"> и в проекте «Урок-кружок».</w:t>
      </w:r>
      <w:r w:rsidR="000B0BED">
        <w:rPr>
          <w:rFonts w:ascii="Times New Roman" w:hAnsi="Times New Roman" w:cs="Times New Roman"/>
          <w:sz w:val="28"/>
          <w:szCs w:val="28"/>
        </w:rPr>
        <w:t xml:space="preserve"> А «Субботы школьника» прочно вошли в школьную практику образовательных экскурсий.</w:t>
      </w:r>
    </w:p>
    <w:p w:rsidR="00434757" w:rsidRPr="00CA79B5" w:rsidRDefault="00CA79B5" w:rsidP="00434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раннюю профессиональную ориентацию и развитие талантов школьников обеспечивает дополнительное образование</w:t>
      </w:r>
      <w:r w:rsidR="00731318">
        <w:rPr>
          <w:rFonts w:ascii="Times New Roman" w:hAnsi="Times New Roman" w:cs="Times New Roman"/>
          <w:sz w:val="28"/>
          <w:szCs w:val="28"/>
        </w:rPr>
        <w:t xml:space="preserve"> и внеурочная деятельность, в рамках которой преподаются такие дисциплины, как «Ментальная арифметика», «Читательская мнемоника», китайский язык.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ста сорока двух </w:t>
      </w:r>
      <w:r w:rsidR="00EB77D6">
        <w:rPr>
          <w:rFonts w:ascii="Times New Roman" w:hAnsi="Times New Roman" w:cs="Times New Roman"/>
          <w:sz w:val="28"/>
          <w:szCs w:val="28"/>
        </w:rPr>
        <w:t xml:space="preserve">секций и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школе 54% составляют кружки естественно</w:t>
      </w:r>
      <w:r w:rsidRPr="00CA79B5">
        <w:rPr>
          <w:rFonts w:ascii="Times New Roman" w:hAnsi="Times New Roman" w:cs="Times New Roman"/>
          <w:sz w:val="28"/>
          <w:szCs w:val="28"/>
        </w:rPr>
        <w:t>научной и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7D6">
        <w:rPr>
          <w:rFonts w:ascii="Times New Roman" w:hAnsi="Times New Roman" w:cs="Times New Roman"/>
          <w:sz w:val="28"/>
          <w:szCs w:val="28"/>
        </w:rPr>
        <w:t xml:space="preserve"> Охват дополнительным образованием составляет более 95%. </w:t>
      </w:r>
      <w:r w:rsidR="00FA125E">
        <w:rPr>
          <w:rFonts w:ascii="Times New Roman" w:hAnsi="Times New Roman" w:cs="Times New Roman"/>
          <w:sz w:val="28"/>
          <w:szCs w:val="28"/>
        </w:rPr>
        <w:t>Кружки</w:t>
      </w:r>
      <w:r w:rsidR="00EB77D6">
        <w:rPr>
          <w:rFonts w:ascii="Times New Roman" w:hAnsi="Times New Roman" w:cs="Times New Roman"/>
          <w:sz w:val="28"/>
          <w:szCs w:val="28"/>
        </w:rPr>
        <w:t xml:space="preserve"> проекта «Моск</w:t>
      </w:r>
      <w:r w:rsidR="00FA125E">
        <w:rPr>
          <w:rFonts w:ascii="Times New Roman" w:hAnsi="Times New Roman" w:cs="Times New Roman"/>
          <w:sz w:val="28"/>
          <w:szCs w:val="28"/>
        </w:rPr>
        <w:t>овское долголетие», позволяют</w:t>
      </w:r>
      <w:r w:rsidR="00EB77D6">
        <w:rPr>
          <w:rFonts w:ascii="Times New Roman" w:hAnsi="Times New Roman" w:cs="Times New Roman"/>
          <w:sz w:val="28"/>
          <w:szCs w:val="28"/>
        </w:rPr>
        <w:t xml:space="preserve"> москвичам старшего поколения использовать ресурсы школы для продления активного образа жизни.</w:t>
      </w:r>
      <w:r w:rsidR="00DC6544">
        <w:rPr>
          <w:rFonts w:ascii="Times New Roman" w:hAnsi="Times New Roman" w:cs="Times New Roman"/>
          <w:sz w:val="28"/>
          <w:szCs w:val="28"/>
        </w:rPr>
        <w:t xml:space="preserve"> </w:t>
      </w:r>
      <w:r w:rsidR="00DC6544" w:rsidRPr="00DC6544">
        <w:rPr>
          <w:rFonts w:ascii="Times New Roman" w:hAnsi="Times New Roman" w:cs="Times New Roman"/>
          <w:sz w:val="28"/>
          <w:szCs w:val="28"/>
        </w:rPr>
        <w:t xml:space="preserve">За последний год количество </w:t>
      </w:r>
      <w:r w:rsidR="00DC6544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DC6544" w:rsidRPr="00DC6544">
        <w:rPr>
          <w:rFonts w:ascii="Times New Roman" w:hAnsi="Times New Roman" w:cs="Times New Roman"/>
          <w:sz w:val="28"/>
          <w:szCs w:val="28"/>
        </w:rPr>
        <w:t xml:space="preserve">выросло в 2,5 раза (с 5 до 12), а контингент составил 243 человека. </w:t>
      </w:r>
    </w:p>
    <w:p w:rsidR="00CA79B5" w:rsidRPr="00434757" w:rsidRDefault="00434757" w:rsidP="00434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57">
        <w:rPr>
          <w:rFonts w:ascii="Times New Roman" w:hAnsi="Times New Roman" w:cs="Times New Roman"/>
          <w:sz w:val="28"/>
          <w:szCs w:val="28"/>
        </w:rPr>
        <w:t>В школе работает первичное объединение ветеранов педагогического труда куда входит</w:t>
      </w:r>
      <w:r w:rsidR="00FA125E">
        <w:rPr>
          <w:rFonts w:ascii="Times New Roman" w:hAnsi="Times New Roman" w:cs="Times New Roman"/>
          <w:sz w:val="28"/>
          <w:szCs w:val="28"/>
        </w:rPr>
        <w:t xml:space="preserve"> 28 </w:t>
      </w:r>
      <w:r w:rsidRPr="00434757">
        <w:rPr>
          <w:rFonts w:ascii="Times New Roman" w:hAnsi="Times New Roman" w:cs="Times New Roman"/>
          <w:sz w:val="28"/>
          <w:szCs w:val="28"/>
        </w:rPr>
        <w:t>человек. Мы продолжаем общение с 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757">
        <w:rPr>
          <w:rFonts w:ascii="Times New Roman" w:hAnsi="Times New Roman" w:cs="Times New Roman"/>
          <w:sz w:val="28"/>
          <w:szCs w:val="28"/>
        </w:rPr>
        <w:t xml:space="preserve"> ушедшими </w:t>
      </w:r>
      <w:r>
        <w:rPr>
          <w:rFonts w:ascii="Times New Roman" w:hAnsi="Times New Roman" w:cs="Times New Roman"/>
          <w:sz w:val="28"/>
          <w:szCs w:val="28"/>
        </w:rPr>
        <w:t>на заслуженный отдых, приглашая</w:t>
      </w:r>
      <w:r w:rsidRPr="00434757">
        <w:rPr>
          <w:rFonts w:ascii="Times New Roman" w:hAnsi="Times New Roman" w:cs="Times New Roman"/>
          <w:sz w:val="28"/>
          <w:szCs w:val="28"/>
        </w:rPr>
        <w:t xml:space="preserve"> их на школьные занятия, на праздники, в жюри на школьные конкурсы и конференции.</w:t>
      </w:r>
    </w:p>
    <w:p w:rsidR="004E3B63" w:rsidRPr="00797EB8" w:rsidRDefault="009D08D1" w:rsidP="00491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D1">
        <w:rPr>
          <w:rFonts w:ascii="Times New Roman" w:hAnsi="Times New Roman" w:cs="Times New Roman"/>
          <w:sz w:val="28"/>
          <w:szCs w:val="28"/>
        </w:rPr>
        <w:t>Реализация городских проек</w:t>
      </w:r>
      <w:r>
        <w:rPr>
          <w:rFonts w:ascii="Times New Roman" w:hAnsi="Times New Roman" w:cs="Times New Roman"/>
          <w:sz w:val="28"/>
          <w:szCs w:val="28"/>
        </w:rPr>
        <w:t xml:space="preserve">тов, обеспечивающих </w:t>
      </w:r>
      <w:r w:rsidR="00797EB8">
        <w:rPr>
          <w:rFonts w:ascii="Times New Roman" w:hAnsi="Times New Roman" w:cs="Times New Roman"/>
          <w:sz w:val="28"/>
          <w:szCs w:val="28"/>
        </w:rPr>
        <w:t xml:space="preserve">развитие талантов и </w:t>
      </w:r>
      <w:r>
        <w:rPr>
          <w:rFonts w:ascii="Times New Roman" w:hAnsi="Times New Roman" w:cs="Times New Roman"/>
          <w:sz w:val="28"/>
          <w:szCs w:val="28"/>
        </w:rPr>
        <w:t>освоение об</w:t>
      </w:r>
      <w:r w:rsidRPr="009D08D1">
        <w:rPr>
          <w:rFonts w:ascii="Times New Roman" w:hAnsi="Times New Roman" w:cs="Times New Roman"/>
          <w:sz w:val="28"/>
          <w:szCs w:val="28"/>
        </w:rPr>
        <w:t>учающимися умений для учебы, жизни и труда в современном мире</w:t>
      </w:r>
      <w:r>
        <w:rPr>
          <w:rFonts w:ascii="Times New Roman" w:hAnsi="Times New Roman" w:cs="Times New Roman"/>
          <w:sz w:val="28"/>
          <w:szCs w:val="28"/>
        </w:rPr>
        <w:t>, представлена и целым рядом других показателей. Так, с апреля 2020 года наша школа вошл</w:t>
      </w:r>
      <w:r w:rsidR="00FA125E">
        <w:rPr>
          <w:rFonts w:ascii="Times New Roman" w:hAnsi="Times New Roman" w:cs="Times New Roman"/>
          <w:sz w:val="28"/>
          <w:szCs w:val="28"/>
        </w:rPr>
        <w:t>а в число школ – лидеров МЭШ, 15</w:t>
      </w:r>
      <w:r>
        <w:rPr>
          <w:rFonts w:ascii="Times New Roman" w:hAnsi="Times New Roman" w:cs="Times New Roman"/>
          <w:sz w:val="28"/>
          <w:szCs w:val="28"/>
        </w:rPr>
        <w:t xml:space="preserve"> педагогов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100% педагогов получают городскую надбавку за активное использование контента </w:t>
      </w:r>
      <w:r w:rsidRPr="00487499">
        <w:rPr>
          <w:rFonts w:ascii="Times New Roman" w:hAnsi="Times New Roman" w:cs="Times New Roman"/>
          <w:sz w:val="28"/>
          <w:szCs w:val="28"/>
        </w:rPr>
        <w:t>московской электронной школы</w:t>
      </w:r>
      <w:r>
        <w:rPr>
          <w:rFonts w:ascii="Times New Roman" w:hAnsi="Times New Roman" w:cs="Times New Roman"/>
          <w:sz w:val="28"/>
          <w:szCs w:val="28"/>
        </w:rPr>
        <w:t xml:space="preserve">. Наши </w:t>
      </w:r>
      <w:r w:rsidRPr="009D08D1">
        <w:rPr>
          <w:rFonts w:ascii="Times New Roman" w:hAnsi="Times New Roman" w:cs="Times New Roman"/>
          <w:sz w:val="28"/>
          <w:szCs w:val="28"/>
        </w:rPr>
        <w:t>педагоги эффективно реализуют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D1">
        <w:rPr>
          <w:rFonts w:ascii="Times New Roman" w:hAnsi="Times New Roman" w:cs="Times New Roman"/>
          <w:sz w:val="28"/>
          <w:szCs w:val="28"/>
        </w:rPr>
        <w:t>в режиме дистанционного и электронного обучения</w:t>
      </w:r>
      <w:r w:rsidR="00874D66">
        <w:rPr>
          <w:rFonts w:ascii="Times New Roman" w:hAnsi="Times New Roman" w:cs="Times New Roman"/>
          <w:sz w:val="28"/>
          <w:szCs w:val="28"/>
        </w:rPr>
        <w:t xml:space="preserve">; делятся опытом дистанционного обучения на канале </w:t>
      </w:r>
      <w:proofErr w:type="spellStart"/>
      <w:r w:rsidR="00874D66">
        <w:rPr>
          <w:rFonts w:ascii="Times New Roman" w:hAnsi="Times New Roman" w:cs="Times New Roman"/>
          <w:sz w:val="28"/>
          <w:szCs w:val="28"/>
        </w:rPr>
        <w:t>МосОбрТВ</w:t>
      </w:r>
      <w:proofErr w:type="spellEnd"/>
      <w:r w:rsidR="00874D66">
        <w:rPr>
          <w:rFonts w:ascii="Times New Roman" w:hAnsi="Times New Roman" w:cs="Times New Roman"/>
          <w:sz w:val="28"/>
          <w:szCs w:val="28"/>
        </w:rPr>
        <w:t>.</w:t>
      </w:r>
      <w:r w:rsidR="00797EB8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797EB8" w:rsidRPr="00797EB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97EB8">
        <w:rPr>
          <w:rFonts w:ascii="Times New Roman" w:hAnsi="Times New Roman" w:cs="Times New Roman"/>
          <w:sz w:val="28"/>
          <w:szCs w:val="28"/>
        </w:rPr>
        <w:t>,</w:t>
      </w:r>
      <w:r w:rsidR="00797EB8" w:rsidRPr="00797EB8">
        <w:rPr>
          <w:rFonts w:ascii="Times New Roman" w:hAnsi="Times New Roman" w:cs="Times New Roman"/>
          <w:sz w:val="28"/>
          <w:szCs w:val="28"/>
        </w:rPr>
        <w:t xml:space="preserve"> прошедших ознакомительный тренинг</w:t>
      </w:r>
      <w:r w:rsidR="00797EB8">
        <w:rPr>
          <w:rFonts w:ascii="Times New Roman" w:hAnsi="Times New Roman" w:cs="Times New Roman"/>
          <w:sz w:val="28"/>
          <w:szCs w:val="28"/>
        </w:rPr>
        <w:t xml:space="preserve"> и опубликовавших свои результаты, составляет 100%. Ежегодно наши учителя участвуют в </w:t>
      </w:r>
      <w:proofErr w:type="spellStart"/>
      <w:r w:rsidR="00797EB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797EB8">
        <w:rPr>
          <w:rFonts w:ascii="Times New Roman" w:hAnsi="Times New Roman" w:cs="Times New Roman"/>
          <w:sz w:val="28"/>
          <w:szCs w:val="28"/>
        </w:rPr>
        <w:t xml:space="preserve"> олимпиаде «Московский учитель», занимая призовые места и становясь победителями.</w:t>
      </w:r>
      <w:r w:rsidR="00491A6A">
        <w:rPr>
          <w:rFonts w:ascii="Times New Roman" w:hAnsi="Times New Roman" w:cs="Times New Roman"/>
          <w:sz w:val="28"/>
          <w:szCs w:val="28"/>
        </w:rPr>
        <w:t xml:space="preserve"> Школа третий год получает значок МГО профсоюза «Территория социального партнерства» как образовательная организация, где осуществляется </w:t>
      </w:r>
      <w:r w:rsidR="00491A6A" w:rsidRPr="00491A6A">
        <w:rPr>
          <w:rFonts w:ascii="Times New Roman" w:hAnsi="Times New Roman" w:cs="Times New Roman"/>
          <w:sz w:val="28"/>
          <w:szCs w:val="28"/>
        </w:rPr>
        <w:t>сотрудничество работников и работодателей на равных. В основе таких отношений – диалог сторон, учет интересов друг друга и работ</w:t>
      </w:r>
      <w:r w:rsidR="00491A6A">
        <w:rPr>
          <w:rFonts w:ascii="Times New Roman" w:hAnsi="Times New Roman" w:cs="Times New Roman"/>
          <w:sz w:val="28"/>
          <w:szCs w:val="28"/>
        </w:rPr>
        <w:t>а единой командой на результат, а значит, с</w:t>
      </w:r>
      <w:r w:rsidR="00491A6A" w:rsidRPr="00491A6A">
        <w:rPr>
          <w:rFonts w:ascii="Times New Roman" w:hAnsi="Times New Roman" w:cs="Times New Roman"/>
          <w:sz w:val="28"/>
          <w:szCs w:val="28"/>
        </w:rPr>
        <w:t xml:space="preserve">оциальное партнерство не только обеспечивает наиболее комфортные условия труда для работников, но и дает больше стимулов и возможностей для развития </w:t>
      </w:r>
      <w:r w:rsidR="00491A6A">
        <w:rPr>
          <w:rFonts w:ascii="Times New Roman" w:hAnsi="Times New Roman" w:cs="Times New Roman"/>
          <w:sz w:val="28"/>
          <w:szCs w:val="28"/>
        </w:rPr>
        <w:t>ОО.</w:t>
      </w:r>
    </w:p>
    <w:p w:rsidR="000B4F34" w:rsidRDefault="00797EB8" w:rsidP="005F6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первую очередь ш</w:t>
      </w:r>
      <w:r w:rsidR="007B1CB9" w:rsidRPr="007B1CB9">
        <w:rPr>
          <w:rFonts w:ascii="Times New Roman" w:hAnsi="Times New Roman" w:cs="Times New Roman"/>
          <w:sz w:val="28"/>
          <w:szCs w:val="28"/>
        </w:rPr>
        <w:t xml:space="preserve">кола гордится высокими образовательными результатами. </w:t>
      </w:r>
      <w:r w:rsidR="000B0BED">
        <w:rPr>
          <w:rFonts w:ascii="Times New Roman" w:hAnsi="Times New Roman" w:cs="Times New Roman"/>
          <w:sz w:val="28"/>
          <w:szCs w:val="28"/>
        </w:rPr>
        <w:t xml:space="preserve">Стабильными остаются победы наших школьников в конкурсе «Не прервется связь поколений», олимпиаде «Музеи. Парки. Усадьбы», </w:t>
      </w:r>
      <w:r w:rsidR="00AE70B8" w:rsidRPr="00AE70B8">
        <w:rPr>
          <w:rFonts w:ascii="Times New Roman" w:hAnsi="Times New Roman" w:cs="Times New Roman"/>
          <w:sz w:val="28"/>
          <w:szCs w:val="28"/>
        </w:rPr>
        <w:t>Московской городской исследовательс</w:t>
      </w:r>
      <w:r w:rsidR="00AE70B8">
        <w:rPr>
          <w:rFonts w:ascii="Times New Roman" w:hAnsi="Times New Roman" w:cs="Times New Roman"/>
          <w:sz w:val="28"/>
          <w:szCs w:val="28"/>
        </w:rPr>
        <w:t>кой культурологической олимпиаде</w:t>
      </w:r>
      <w:r w:rsidR="00AE70B8" w:rsidRPr="00AE70B8">
        <w:rPr>
          <w:rFonts w:ascii="Times New Roman" w:hAnsi="Times New Roman" w:cs="Times New Roman"/>
          <w:sz w:val="28"/>
          <w:szCs w:val="28"/>
        </w:rPr>
        <w:t xml:space="preserve"> </w:t>
      </w:r>
      <w:r w:rsidR="000B4F34">
        <w:t>«</w:t>
      </w:r>
      <w:r w:rsidR="000B4F34" w:rsidRPr="000B4F34">
        <w:rPr>
          <w:rFonts w:ascii="Times New Roman" w:hAnsi="Times New Roman" w:cs="Times New Roman"/>
          <w:sz w:val="28"/>
          <w:szCs w:val="28"/>
        </w:rPr>
        <w:t>История и культура храмов столицы и городов России</w:t>
      </w:r>
      <w:r w:rsidR="000B4F34">
        <w:rPr>
          <w:rFonts w:ascii="Times New Roman" w:hAnsi="Times New Roman" w:cs="Times New Roman"/>
          <w:sz w:val="28"/>
          <w:szCs w:val="28"/>
        </w:rPr>
        <w:t xml:space="preserve">». Взаимодействие с АПО и работа педагогов по подготовке к участию в олимпиадах позволили нашим обучающимся стать призерами и победителями муниципального и регионального этапов Всероссийской олимпиады школьников и Московской олимпиады по </w:t>
      </w:r>
      <w:r w:rsidR="00731318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0B4F34">
        <w:rPr>
          <w:rFonts w:ascii="Times New Roman" w:hAnsi="Times New Roman" w:cs="Times New Roman"/>
          <w:sz w:val="28"/>
          <w:szCs w:val="28"/>
        </w:rPr>
        <w:t>русскому языку и литературе, истории</w:t>
      </w:r>
      <w:r w:rsidR="00731318">
        <w:rPr>
          <w:rFonts w:ascii="Times New Roman" w:hAnsi="Times New Roman" w:cs="Times New Roman"/>
          <w:sz w:val="28"/>
          <w:szCs w:val="28"/>
        </w:rPr>
        <w:t>, праву</w:t>
      </w:r>
      <w:r w:rsidR="000B4F34">
        <w:rPr>
          <w:rFonts w:ascii="Times New Roman" w:hAnsi="Times New Roman" w:cs="Times New Roman"/>
          <w:sz w:val="28"/>
          <w:szCs w:val="28"/>
        </w:rPr>
        <w:t xml:space="preserve"> и обществознанию, английскому языку и инф</w:t>
      </w:r>
      <w:r w:rsidR="00731318">
        <w:rPr>
          <w:rFonts w:ascii="Times New Roman" w:hAnsi="Times New Roman" w:cs="Times New Roman"/>
          <w:sz w:val="28"/>
          <w:szCs w:val="28"/>
        </w:rPr>
        <w:t>орматике, физической культуре, биологии, географии, технологии, экономике.</w:t>
      </w:r>
      <w:r w:rsidR="003A6B08">
        <w:rPr>
          <w:rFonts w:ascii="Times New Roman" w:hAnsi="Times New Roman" w:cs="Times New Roman"/>
          <w:sz w:val="28"/>
          <w:szCs w:val="28"/>
        </w:rPr>
        <w:t xml:space="preserve"> В начальной школе победителями и призерами </w:t>
      </w:r>
      <w:proofErr w:type="spellStart"/>
      <w:r w:rsidR="003A6B0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A6B08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стали более 80 человек.</w:t>
      </w:r>
      <w:r w:rsidR="005F6AAC">
        <w:rPr>
          <w:rFonts w:ascii="Times New Roman" w:hAnsi="Times New Roman" w:cs="Times New Roman"/>
          <w:sz w:val="28"/>
          <w:szCs w:val="28"/>
        </w:rPr>
        <w:t xml:space="preserve"> По итогам прошлого года награждены </w:t>
      </w:r>
      <w:r w:rsidR="005F6AAC" w:rsidRPr="005F6AAC">
        <w:rPr>
          <w:rFonts w:ascii="Times New Roman" w:hAnsi="Times New Roman" w:cs="Times New Roman"/>
          <w:sz w:val="28"/>
          <w:szCs w:val="28"/>
        </w:rPr>
        <w:t xml:space="preserve">Московской медалью </w:t>
      </w:r>
      <w:r w:rsidR="005F6AAC" w:rsidRPr="005F6AAC">
        <w:rPr>
          <w:rFonts w:ascii="Times New Roman" w:hAnsi="Times New Roman" w:cs="Times New Roman"/>
          <w:sz w:val="28"/>
          <w:szCs w:val="28"/>
        </w:rPr>
        <w:lastRenderedPageBreak/>
        <w:t>«За особые успехи в обучении»</w:t>
      </w:r>
      <w:r w:rsidR="00FA125E">
        <w:rPr>
          <w:rFonts w:ascii="Times New Roman" w:hAnsi="Times New Roman" w:cs="Times New Roman"/>
          <w:sz w:val="28"/>
          <w:szCs w:val="28"/>
        </w:rPr>
        <w:t xml:space="preserve"> 6 выпускников, 2</w:t>
      </w:r>
      <w:r w:rsidR="00D72A07">
        <w:rPr>
          <w:rFonts w:ascii="Times New Roman" w:hAnsi="Times New Roman" w:cs="Times New Roman"/>
          <w:sz w:val="28"/>
          <w:szCs w:val="28"/>
        </w:rPr>
        <w:t>40 обучающихс</w:t>
      </w:r>
      <w:r w:rsidR="00491A6A">
        <w:rPr>
          <w:rFonts w:ascii="Times New Roman" w:hAnsi="Times New Roman" w:cs="Times New Roman"/>
          <w:sz w:val="28"/>
          <w:szCs w:val="28"/>
        </w:rPr>
        <w:t xml:space="preserve">я получили значки комплекса ГТО, а число </w:t>
      </w:r>
      <w:r w:rsidR="00491A6A" w:rsidRPr="00491A6A">
        <w:rPr>
          <w:rFonts w:ascii="Times New Roman" w:hAnsi="Times New Roman" w:cs="Times New Roman"/>
          <w:sz w:val="28"/>
          <w:szCs w:val="28"/>
        </w:rPr>
        <w:t>получивших свидетельство о профессии в рамках проекта «Профессиональное образование без границ</w:t>
      </w:r>
      <w:r w:rsidR="00491A6A">
        <w:rPr>
          <w:rFonts w:ascii="Times New Roman" w:hAnsi="Times New Roman" w:cs="Times New Roman"/>
          <w:sz w:val="28"/>
          <w:szCs w:val="28"/>
        </w:rPr>
        <w:t xml:space="preserve">» по итогам прошлого года составило </w:t>
      </w:r>
      <w:r w:rsidR="001D2905">
        <w:rPr>
          <w:rFonts w:ascii="Times New Roman" w:hAnsi="Times New Roman" w:cs="Times New Roman"/>
          <w:sz w:val="28"/>
          <w:szCs w:val="28"/>
        </w:rPr>
        <w:t>35 человек</w:t>
      </w:r>
      <w:r w:rsidR="00491A6A">
        <w:rPr>
          <w:rFonts w:ascii="Times New Roman" w:hAnsi="Times New Roman" w:cs="Times New Roman"/>
          <w:sz w:val="28"/>
          <w:szCs w:val="28"/>
        </w:rPr>
        <w:t>.</w:t>
      </w:r>
    </w:p>
    <w:p w:rsidR="007B1CB9" w:rsidRPr="007B1CB9" w:rsidRDefault="007B1CB9" w:rsidP="00A82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B9">
        <w:rPr>
          <w:rFonts w:ascii="Times New Roman" w:hAnsi="Times New Roman" w:cs="Times New Roman"/>
          <w:sz w:val="28"/>
          <w:szCs w:val="28"/>
        </w:rPr>
        <w:t xml:space="preserve">Секрет </w:t>
      </w:r>
      <w:r w:rsidR="000A6464">
        <w:rPr>
          <w:rFonts w:ascii="Times New Roman" w:hAnsi="Times New Roman" w:cs="Times New Roman"/>
          <w:sz w:val="28"/>
          <w:szCs w:val="28"/>
        </w:rPr>
        <w:t>роста нашей школы еще и в том, что</w:t>
      </w:r>
      <w:r w:rsidRPr="007B1CB9">
        <w:rPr>
          <w:rFonts w:ascii="Times New Roman" w:hAnsi="Times New Roman" w:cs="Times New Roman"/>
          <w:sz w:val="28"/>
          <w:szCs w:val="28"/>
        </w:rPr>
        <w:t xml:space="preserve"> мы бережно храним и передаем из поколения в поколение замечательные традиции, </w:t>
      </w:r>
      <w:r w:rsidR="000A6464">
        <w:rPr>
          <w:rFonts w:ascii="Times New Roman" w:hAnsi="Times New Roman" w:cs="Times New Roman"/>
          <w:sz w:val="28"/>
          <w:szCs w:val="28"/>
        </w:rPr>
        <w:t>сочетая их с новыми, инновационными формами и содержанием. К числу таких традиционных школьных проектов относится патриотические акции «Боевой листок», «Панорама Победы»; краеведческий проект «Историко-экологическая тропа»; конкурс юных таланто</w:t>
      </w:r>
      <w:r w:rsidR="00BB75C4">
        <w:rPr>
          <w:rFonts w:ascii="Times New Roman" w:hAnsi="Times New Roman" w:cs="Times New Roman"/>
          <w:sz w:val="28"/>
          <w:szCs w:val="28"/>
        </w:rPr>
        <w:t>в «Лучше всех», день личностного роста для сотрудников школы</w:t>
      </w:r>
      <w:r w:rsidR="00BB75C4" w:rsidRPr="00BB75C4">
        <w:rPr>
          <w:rFonts w:ascii="Times New Roman" w:hAnsi="Times New Roman" w:cs="Times New Roman"/>
          <w:sz w:val="28"/>
          <w:szCs w:val="28"/>
        </w:rPr>
        <w:t xml:space="preserve"> </w:t>
      </w:r>
      <w:r w:rsidR="00BB75C4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A824C3" w:rsidRDefault="00A824C3" w:rsidP="00A8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выпускников нашей школы, эмблемой которой является взмывающий ввысь самолет, 9 пилотов гражданской авиации и </w:t>
      </w:r>
      <w:r w:rsidRPr="00A824C3">
        <w:rPr>
          <w:rFonts w:ascii="Times New Roman" w:hAnsi="Times New Roman" w:cs="Times New Roman"/>
          <w:sz w:val="28"/>
          <w:szCs w:val="28"/>
        </w:rPr>
        <w:t>4 пилота ВВС РФ</w:t>
      </w:r>
      <w:r>
        <w:rPr>
          <w:rFonts w:ascii="Times New Roman" w:hAnsi="Times New Roman" w:cs="Times New Roman"/>
          <w:sz w:val="28"/>
          <w:szCs w:val="28"/>
        </w:rPr>
        <w:t xml:space="preserve">. Авиационный профиль реализуется в рамках физико-математического класса и является востребованным среди жителей города. </w:t>
      </w:r>
    </w:p>
    <w:p w:rsidR="006215DF" w:rsidRDefault="006215DF" w:rsidP="0062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Завершая </w:t>
      </w:r>
      <w:r w:rsidR="00BB75C4">
        <w:rPr>
          <w:rFonts w:ascii="Times New Roman" w:hAnsi="Times New Roman" w:cs="Times New Roman"/>
          <w:sz w:val="28"/>
          <w:szCs w:val="28"/>
        </w:rPr>
        <w:t xml:space="preserve">свое </w:t>
      </w:r>
      <w:r w:rsidR="001D2905">
        <w:rPr>
          <w:rFonts w:ascii="Times New Roman" w:hAnsi="Times New Roman" w:cs="Times New Roman"/>
          <w:sz w:val="28"/>
          <w:szCs w:val="28"/>
        </w:rPr>
        <w:t>выступление по</w:t>
      </w:r>
      <w:r>
        <w:rPr>
          <w:rFonts w:ascii="Times New Roman" w:hAnsi="Times New Roman" w:cs="Times New Roman"/>
          <w:sz w:val="28"/>
          <w:szCs w:val="28"/>
        </w:rPr>
        <w:t xml:space="preserve"> основным этапам деятельности школы, я хочу отметить, что, несмотря </w:t>
      </w:r>
      <w:r w:rsidR="003049CD">
        <w:rPr>
          <w:rFonts w:ascii="Times New Roman" w:hAnsi="Times New Roman" w:cs="Times New Roman"/>
          <w:sz w:val="28"/>
          <w:szCs w:val="28"/>
        </w:rPr>
        <w:t xml:space="preserve">изменившиеся </w:t>
      </w:r>
      <w:r>
        <w:rPr>
          <w:rFonts w:ascii="Times New Roman" w:hAnsi="Times New Roman" w:cs="Times New Roman"/>
          <w:sz w:val="28"/>
          <w:szCs w:val="28"/>
        </w:rPr>
        <w:t xml:space="preserve">из-за ковида-19 условия, </w:t>
      </w:r>
      <w:r w:rsidR="003049CD">
        <w:rPr>
          <w:rFonts w:ascii="Times New Roman" w:hAnsi="Times New Roman" w:cs="Times New Roman"/>
          <w:sz w:val="28"/>
          <w:szCs w:val="28"/>
        </w:rPr>
        <w:t>школа нисколько не утратила своего духа и продолжает работать на достижение нашими учениками высоких образовательных результатов; на повышение ресурса доверия жителей Москвы!</w:t>
      </w:r>
    </w:p>
    <w:p w:rsidR="001D2905" w:rsidRDefault="001D2905" w:rsidP="0062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05" w:rsidRPr="00C67971" w:rsidRDefault="001D2905" w:rsidP="001D2905">
      <w:pPr>
        <w:pStyle w:val="a9"/>
        <w:rPr>
          <w:b/>
        </w:rPr>
      </w:pPr>
      <w:r w:rsidRPr="00C67971">
        <w:rPr>
          <w:b/>
        </w:rPr>
        <w:t xml:space="preserve">Директор </w:t>
      </w:r>
    </w:p>
    <w:p w:rsidR="001D2905" w:rsidRPr="00C67971" w:rsidRDefault="001D2905" w:rsidP="001D2905">
      <w:pPr>
        <w:pStyle w:val="a9"/>
        <w:rPr>
          <w:b/>
        </w:rPr>
      </w:pPr>
      <w:r w:rsidRPr="00C67971">
        <w:rPr>
          <w:b/>
        </w:rPr>
        <w:t xml:space="preserve">ГБОУ </w:t>
      </w:r>
      <w:r w:rsidR="00C67971" w:rsidRPr="00C67971">
        <w:rPr>
          <w:b/>
        </w:rPr>
        <w:t>«</w:t>
      </w:r>
      <w:r w:rsidRPr="00C67971">
        <w:rPr>
          <w:b/>
        </w:rPr>
        <w:t>Школа №</w:t>
      </w:r>
      <w:r w:rsidR="00C67971" w:rsidRPr="00C67971">
        <w:rPr>
          <w:b/>
        </w:rPr>
        <w:t xml:space="preserve"> </w:t>
      </w:r>
      <w:proofErr w:type="gramStart"/>
      <w:r w:rsidR="00C67971" w:rsidRPr="00C67971">
        <w:rPr>
          <w:b/>
        </w:rPr>
        <w:t>534»</w:t>
      </w:r>
      <w:r w:rsidRPr="00C67971">
        <w:rPr>
          <w:b/>
        </w:rPr>
        <w:t xml:space="preserve">   </w:t>
      </w:r>
      <w:proofErr w:type="gramEnd"/>
      <w:r w:rsidRPr="00C67971">
        <w:rPr>
          <w:b/>
        </w:rPr>
        <w:t xml:space="preserve">                                     </w:t>
      </w:r>
      <w:r w:rsidR="00C67971">
        <w:rPr>
          <w:b/>
        </w:rPr>
        <w:t xml:space="preserve">                   </w:t>
      </w:r>
      <w:r w:rsidRPr="00C67971">
        <w:rPr>
          <w:b/>
        </w:rPr>
        <w:t xml:space="preserve"> </w:t>
      </w:r>
      <w:r w:rsidR="00C67971" w:rsidRPr="00C67971">
        <w:rPr>
          <w:b/>
        </w:rPr>
        <w:t>Д.В. Шестакова</w:t>
      </w:r>
    </w:p>
    <w:p w:rsidR="001D2905" w:rsidRDefault="001D2905" w:rsidP="0062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05" w:rsidRDefault="001D2905" w:rsidP="0062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05" w:rsidRDefault="001D2905" w:rsidP="0062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05" w:rsidRPr="007D2BBB" w:rsidRDefault="001D2905" w:rsidP="00621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905" w:rsidRPr="007D2BBB" w:rsidSect="001D290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C0" w:rsidRDefault="00537BC0" w:rsidP="00434757">
      <w:pPr>
        <w:spacing w:after="0" w:line="240" w:lineRule="auto"/>
      </w:pPr>
      <w:r>
        <w:separator/>
      </w:r>
    </w:p>
  </w:endnote>
  <w:endnote w:type="continuationSeparator" w:id="0">
    <w:p w:rsidR="00537BC0" w:rsidRDefault="00537BC0" w:rsidP="0043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23939"/>
      <w:docPartObj>
        <w:docPartGallery w:val="Page Numbers (Bottom of Page)"/>
        <w:docPartUnique/>
      </w:docPartObj>
    </w:sdtPr>
    <w:sdtEndPr/>
    <w:sdtContent>
      <w:p w:rsidR="00434757" w:rsidRDefault="004347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71">
          <w:rPr>
            <w:noProof/>
          </w:rPr>
          <w:t>2</w:t>
        </w:r>
        <w:r>
          <w:fldChar w:fldCharType="end"/>
        </w:r>
      </w:p>
    </w:sdtContent>
  </w:sdt>
  <w:p w:rsidR="00434757" w:rsidRDefault="00434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C0" w:rsidRDefault="00537BC0" w:rsidP="00434757">
      <w:pPr>
        <w:spacing w:after="0" w:line="240" w:lineRule="auto"/>
      </w:pPr>
      <w:r>
        <w:separator/>
      </w:r>
    </w:p>
  </w:footnote>
  <w:footnote w:type="continuationSeparator" w:id="0">
    <w:p w:rsidR="00537BC0" w:rsidRDefault="00537BC0" w:rsidP="0043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7"/>
    <w:rsid w:val="00021B80"/>
    <w:rsid w:val="00040604"/>
    <w:rsid w:val="00051FF6"/>
    <w:rsid w:val="00055976"/>
    <w:rsid w:val="00055A08"/>
    <w:rsid w:val="00064E4A"/>
    <w:rsid w:val="000928D7"/>
    <w:rsid w:val="000A00F2"/>
    <w:rsid w:val="000A6464"/>
    <w:rsid w:val="000B0BED"/>
    <w:rsid w:val="000B4F34"/>
    <w:rsid w:val="00160102"/>
    <w:rsid w:val="001D2905"/>
    <w:rsid w:val="001E14F9"/>
    <w:rsid w:val="00262AE6"/>
    <w:rsid w:val="00297A1F"/>
    <w:rsid w:val="003049CD"/>
    <w:rsid w:val="00331CDC"/>
    <w:rsid w:val="003A6B08"/>
    <w:rsid w:val="00414276"/>
    <w:rsid w:val="00434757"/>
    <w:rsid w:val="004744A8"/>
    <w:rsid w:val="00481EA5"/>
    <w:rsid w:val="00487499"/>
    <w:rsid w:val="00491A6A"/>
    <w:rsid w:val="004E3B63"/>
    <w:rsid w:val="005137F1"/>
    <w:rsid w:val="00537BC0"/>
    <w:rsid w:val="00551BB9"/>
    <w:rsid w:val="005803F5"/>
    <w:rsid w:val="005E5FF4"/>
    <w:rsid w:val="005F6AAC"/>
    <w:rsid w:val="006215DF"/>
    <w:rsid w:val="00656164"/>
    <w:rsid w:val="006B76BF"/>
    <w:rsid w:val="006D0FEB"/>
    <w:rsid w:val="006D759C"/>
    <w:rsid w:val="00731318"/>
    <w:rsid w:val="00756263"/>
    <w:rsid w:val="007771BC"/>
    <w:rsid w:val="00797EB8"/>
    <w:rsid w:val="007B1CB9"/>
    <w:rsid w:val="007D2BBB"/>
    <w:rsid w:val="00844889"/>
    <w:rsid w:val="00874D66"/>
    <w:rsid w:val="009A3244"/>
    <w:rsid w:val="009D08D1"/>
    <w:rsid w:val="00A824C3"/>
    <w:rsid w:val="00AE70B8"/>
    <w:rsid w:val="00B63947"/>
    <w:rsid w:val="00BB75C4"/>
    <w:rsid w:val="00BD3F45"/>
    <w:rsid w:val="00BD5E91"/>
    <w:rsid w:val="00C463B4"/>
    <w:rsid w:val="00C67971"/>
    <w:rsid w:val="00CA5B34"/>
    <w:rsid w:val="00CA79B5"/>
    <w:rsid w:val="00CB0D4A"/>
    <w:rsid w:val="00D50CD1"/>
    <w:rsid w:val="00D556FB"/>
    <w:rsid w:val="00D64B23"/>
    <w:rsid w:val="00D72A07"/>
    <w:rsid w:val="00DC6544"/>
    <w:rsid w:val="00DE3FCD"/>
    <w:rsid w:val="00DE6978"/>
    <w:rsid w:val="00EB77D6"/>
    <w:rsid w:val="00EC0866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A1BB-CDA3-4E54-A104-038612F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757"/>
  </w:style>
  <w:style w:type="paragraph" w:styleId="a5">
    <w:name w:val="footer"/>
    <w:basedOn w:val="a"/>
    <w:link w:val="a6"/>
    <w:uiPriority w:val="99"/>
    <w:unhideWhenUsed/>
    <w:rsid w:val="0043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757"/>
  </w:style>
  <w:style w:type="paragraph" w:styleId="a7">
    <w:name w:val="Balloon Text"/>
    <w:basedOn w:val="a"/>
    <w:link w:val="a8"/>
    <w:uiPriority w:val="99"/>
    <w:semiHidden/>
    <w:unhideWhenUsed/>
    <w:rsid w:val="000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B80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1D290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D29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Светлана Вениаминовна</dc:creator>
  <cp:keywords/>
  <dc:description/>
  <cp:lastModifiedBy>User</cp:lastModifiedBy>
  <cp:revision>3</cp:revision>
  <cp:lastPrinted>2021-02-03T11:16:00Z</cp:lastPrinted>
  <dcterms:created xsi:type="dcterms:W3CDTF">2021-02-03T11:42:00Z</dcterms:created>
  <dcterms:modified xsi:type="dcterms:W3CDTF">2021-02-10T07:06:00Z</dcterms:modified>
</cp:coreProperties>
</file>